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34501542"/>
        <w:docPartObj>
          <w:docPartGallery w:val="Cover Pages"/>
          <w:docPartUnique/>
        </w:docPartObj>
      </w:sdtPr>
      <w:sdtContent>
        <w:p w14:paraId="34EBB357" w14:textId="2741DD0F" w:rsidR="00E6221F" w:rsidRPr="00447176" w:rsidRDefault="00E6221F" w:rsidP="00B874F5">
          <w:pPr>
            <w:spacing w:afterLines="60" w:after="144" w:line="240" w:lineRule="auto"/>
            <w:jc w:val="both"/>
          </w:pPr>
        </w:p>
        <w:p w14:paraId="3A7630CA" w14:textId="61C3A2AE" w:rsidR="00E6221F" w:rsidRPr="00447176" w:rsidRDefault="00E6221F" w:rsidP="00B874F5">
          <w:pPr>
            <w:spacing w:afterLines="60" w:after="144" w:line="240" w:lineRule="auto"/>
            <w:jc w:val="both"/>
            <w:rPr>
              <w:rFonts w:eastAsiaTheme="majorEastAsia" w:cstheme="majorBidi"/>
              <w:b/>
              <w:bCs/>
              <w:color w:val="0F4761" w:themeColor="accent1" w:themeShade="BF"/>
              <w:kern w:val="0"/>
              <w:sz w:val="28"/>
              <w:szCs w:val="28"/>
              <w:lang w:eastAsia="it-IT"/>
              <w14:ligatures w14:val="none"/>
            </w:rPr>
          </w:pPr>
          <w:r w:rsidRPr="00447176">
            <w:rPr>
              <w:noProof/>
            </w:rPr>
            <mc:AlternateContent>
              <mc:Choice Requires="wps">
                <w:drawing>
                  <wp:anchor distT="0" distB="0" distL="182880" distR="182880" simplePos="0" relativeHeight="251665408" behindDoc="0" locked="0" layoutInCell="1" allowOverlap="1" wp14:anchorId="66ECBA6A" wp14:editId="22B85D09">
                    <wp:simplePos x="0" y="0"/>
                    <mc:AlternateContent>
                      <mc:Choice Requires="wp14">
                        <wp:positionH relativeFrom="margin">
                          <wp14:pctPosHOffset>7700</wp14:pctPosHOffset>
                        </wp:positionH>
                      </mc:Choice>
                      <mc:Fallback>
                        <wp:positionH relativeFrom="page">
                          <wp:posOffset>1191260</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Casella di testo 43"/>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725F0" w14:textId="3D01EA12" w:rsidR="00E6221F" w:rsidRPr="00E6221F" w:rsidRDefault="00000000">
                                <w:pPr>
                                  <w:pStyle w:val="Nessunaspaziatura"/>
                                  <w:spacing w:before="40" w:after="560" w:line="216" w:lineRule="auto"/>
                                  <w:rPr>
                                    <w:color w:val="000000" w:themeColor="text1"/>
                                    <w:sz w:val="72"/>
                                    <w:szCs w:val="72"/>
                                    <w:lang w:val="it-IT"/>
                                  </w:rPr>
                                </w:pPr>
                                <w:sdt>
                                  <w:sdtPr>
                                    <w:rPr>
                                      <w:color w:val="000000" w:themeColor="text1"/>
                                      <w:sz w:val="72"/>
                                      <w:szCs w:val="72"/>
                                      <w:lang w:val="it-IT"/>
                                    </w:rPr>
                                    <w:alias w:val="Titolo"/>
                                    <w:tag w:val=""/>
                                    <w:id w:val="151731938"/>
                                    <w:dataBinding w:prefixMappings="xmlns:ns0='http://purl.org/dc/elements/1.1/' xmlns:ns1='http://schemas.openxmlformats.org/package/2006/metadata/core-properties' " w:xpath="/ns1:coreProperties[1]/ns0:title[1]" w:storeItemID="{6C3C8BC8-F283-45AE-878A-BAB7291924A1}"/>
                                    <w:text/>
                                  </w:sdtPr>
                                  <w:sdtContent>
                                    <w:r w:rsidR="00E6221F" w:rsidRPr="00E6221F">
                                      <w:rPr>
                                        <w:color w:val="000000" w:themeColor="text1"/>
                                        <w:sz w:val="72"/>
                                        <w:szCs w:val="72"/>
                                        <w:lang w:val="it-IT"/>
                                      </w:rPr>
                                      <w:t>BREVI CONSIDERAZIONI SULLA DONNA</w:t>
                                    </w:r>
                                  </w:sdtContent>
                                </w:sdt>
                              </w:p>
                              <w:sdt>
                                <w:sdtPr>
                                  <w:rPr>
                                    <w:caps/>
                                    <w:color w:val="000000" w:themeColor="text1"/>
                                    <w:sz w:val="28"/>
                                    <w:szCs w:val="28"/>
                                    <w:lang w:val="it-IT"/>
                                  </w:rPr>
                                  <w:alias w:val="Sottotitolo"/>
                                  <w:tag w:val=""/>
                                  <w:id w:val="-2090151685"/>
                                  <w:dataBinding w:prefixMappings="xmlns:ns0='http://purl.org/dc/elements/1.1/' xmlns:ns1='http://schemas.openxmlformats.org/package/2006/metadata/core-properties' " w:xpath="/ns1:coreProperties[1]/ns0:subject[1]" w:storeItemID="{6C3C8BC8-F283-45AE-878A-BAB7291924A1}"/>
                                  <w:text/>
                                </w:sdtPr>
                                <w:sdtContent>
                                  <w:p w14:paraId="652747A5" w14:textId="4CD0BEC8" w:rsidR="00E6221F" w:rsidRPr="00E6221F" w:rsidRDefault="00E6221F">
                                    <w:pPr>
                                      <w:pStyle w:val="Nessunaspaziatura"/>
                                      <w:spacing w:before="40" w:after="40"/>
                                      <w:rPr>
                                        <w:caps/>
                                        <w:color w:val="000000" w:themeColor="text1"/>
                                        <w:sz w:val="28"/>
                                        <w:szCs w:val="28"/>
                                        <w:lang w:val="it-IT"/>
                                      </w:rPr>
                                    </w:pPr>
                                    <w:r w:rsidRPr="00E6221F">
                                      <w:rPr>
                                        <w:caps/>
                                        <w:color w:val="000000" w:themeColor="text1"/>
                                        <w:sz w:val="28"/>
                                        <w:szCs w:val="28"/>
                                        <w:lang w:val="it-IT"/>
                                      </w:rPr>
                                      <w:t>DISPENSA</w:t>
                                    </w:r>
                                  </w:p>
                                </w:sdtContent>
                              </w:sdt>
                              <w:sdt>
                                <w:sdtPr>
                                  <w:rPr>
                                    <w:caps/>
                                    <w:color w:val="000000" w:themeColor="text1"/>
                                    <w:sz w:val="24"/>
                                    <w:szCs w:val="24"/>
                                  </w:rPr>
                                  <w:alias w:val="Autore"/>
                                  <w:tag w:val=""/>
                                  <w:id w:val="-1536112409"/>
                                  <w:dataBinding w:prefixMappings="xmlns:ns0='http://purl.org/dc/elements/1.1/' xmlns:ns1='http://schemas.openxmlformats.org/package/2006/metadata/core-properties' " w:xpath="/ns1:coreProperties[1]/ns0:creator[1]" w:storeItemID="{6C3C8BC8-F283-45AE-878A-BAB7291924A1}"/>
                                  <w:text/>
                                </w:sdtPr>
                                <w:sdtContent>
                                  <w:p w14:paraId="2EF46E84" w14:textId="02B25F88" w:rsidR="00E6221F" w:rsidRPr="00E6221F" w:rsidRDefault="00E6221F">
                                    <w:pPr>
                                      <w:pStyle w:val="Nessunaspaziatura"/>
                                      <w:spacing w:before="80" w:after="40"/>
                                      <w:rPr>
                                        <w:caps/>
                                        <w:color w:val="000000" w:themeColor="text1"/>
                                        <w:sz w:val="24"/>
                                        <w:szCs w:val="24"/>
                                      </w:rPr>
                                    </w:pPr>
                                    <w:r w:rsidRPr="00E6221F">
                                      <w:rPr>
                                        <w:caps/>
                                        <w:color w:val="000000" w:themeColor="text1"/>
                                        <w:sz w:val="24"/>
                                        <w:szCs w:val="24"/>
                                      </w:rPr>
                                      <w:t>MIMMO CARAMIA</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6ECBA6A" id="_x0000_t202" coordsize="21600,21600" o:spt="202" path="m,l,21600r21600,l21600,xe">
                    <v:stroke joinstyle="miter"/>
                    <v:path gradientshapeok="t" o:connecttype="rect"/>
                  </v:shapetype>
                  <v:shape id="Casella di testo 43" o:spid="_x0000_s1026" type="#_x0000_t202" style="position:absolute;left:0;text-align:left;margin-left:0;margin-top:0;width:369pt;height:529.2pt;z-index:25166540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" filled="f" stroked="f" strokeweight=".5pt">
                    <v:textbox style="mso-fit-shape-to-text:t" inset="0,0,0,0">
                      <w:txbxContent>
                        <w:p w14:paraId="596725F0" w14:textId="3D01EA12" w:rsidR="00E6221F" w:rsidRPr="00E6221F" w:rsidRDefault="00000000">
                          <w:pPr>
                            <w:pStyle w:val="Nessunaspaziatura"/>
                            <w:spacing w:before="40" w:after="560" w:line="216" w:lineRule="auto"/>
                            <w:rPr>
                              <w:color w:val="000000" w:themeColor="text1"/>
                              <w:sz w:val="72"/>
                              <w:szCs w:val="72"/>
                              <w:lang w:val="it-IT"/>
                            </w:rPr>
                          </w:pPr>
                          <w:sdt>
                            <w:sdtPr>
                              <w:rPr>
                                <w:color w:val="000000" w:themeColor="text1"/>
                                <w:sz w:val="72"/>
                                <w:szCs w:val="72"/>
                                <w:lang w:val="it-IT"/>
                              </w:rPr>
                              <w:alias w:val="Titolo"/>
                              <w:tag w:val=""/>
                              <w:id w:val="151731938"/>
                              <w:dataBinding w:prefixMappings="xmlns:ns0='http://purl.org/dc/elements/1.1/' xmlns:ns1='http://schemas.openxmlformats.org/package/2006/metadata/core-properties' " w:xpath="/ns1:coreProperties[1]/ns0:title[1]" w:storeItemID="{6C3C8BC8-F283-45AE-878A-BAB7291924A1}"/>
                              <w:text/>
                            </w:sdtPr>
                            <w:sdtContent>
                              <w:r w:rsidR="00E6221F" w:rsidRPr="00E6221F">
                                <w:rPr>
                                  <w:color w:val="000000" w:themeColor="text1"/>
                                  <w:sz w:val="72"/>
                                  <w:szCs w:val="72"/>
                                  <w:lang w:val="it-IT"/>
                                </w:rPr>
                                <w:t>BREVI CONSIDERAZIONI SULLA DONNA</w:t>
                              </w:r>
                            </w:sdtContent>
                          </w:sdt>
                        </w:p>
                        <w:sdt>
                          <w:sdtPr>
                            <w:rPr>
                              <w:caps/>
                              <w:color w:val="000000" w:themeColor="text1"/>
                              <w:sz w:val="28"/>
                              <w:szCs w:val="28"/>
                              <w:lang w:val="it-IT"/>
                            </w:rPr>
                            <w:alias w:val="Sottotitolo"/>
                            <w:tag w:val=""/>
                            <w:id w:val="-2090151685"/>
                            <w:dataBinding w:prefixMappings="xmlns:ns0='http://purl.org/dc/elements/1.1/' xmlns:ns1='http://schemas.openxmlformats.org/package/2006/metadata/core-properties' " w:xpath="/ns1:coreProperties[1]/ns0:subject[1]" w:storeItemID="{6C3C8BC8-F283-45AE-878A-BAB7291924A1}"/>
                            <w:text/>
                          </w:sdtPr>
                          <w:sdtContent>
                            <w:p w14:paraId="652747A5" w14:textId="4CD0BEC8" w:rsidR="00E6221F" w:rsidRPr="00E6221F" w:rsidRDefault="00E6221F">
                              <w:pPr>
                                <w:pStyle w:val="Nessunaspaziatura"/>
                                <w:spacing w:before="40" w:after="40"/>
                                <w:rPr>
                                  <w:caps/>
                                  <w:color w:val="000000" w:themeColor="text1"/>
                                  <w:sz w:val="28"/>
                                  <w:szCs w:val="28"/>
                                  <w:lang w:val="it-IT"/>
                                </w:rPr>
                              </w:pPr>
                              <w:r w:rsidRPr="00E6221F">
                                <w:rPr>
                                  <w:caps/>
                                  <w:color w:val="000000" w:themeColor="text1"/>
                                  <w:sz w:val="28"/>
                                  <w:szCs w:val="28"/>
                                  <w:lang w:val="it-IT"/>
                                </w:rPr>
                                <w:t>DISPENSA</w:t>
                              </w:r>
                            </w:p>
                          </w:sdtContent>
                        </w:sdt>
                        <w:sdt>
                          <w:sdtPr>
                            <w:rPr>
                              <w:caps/>
                              <w:color w:val="000000" w:themeColor="text1"/>
                              <w:sz w:val="24"/>
                              <w:szCs w:val="24"/>
                            </w:rPr>
                            <w:alias w:val="Autore"/>
                            <w:tag w:val=""/>
                            <w:id w:val="-1536112409"/>
                            <w:dataBinding w:prefixMappings="xmlns:ns0='http://purl.org/dc/elements/1.1/' xmlns:ns1='http://schemas.openxmlformats.org/package/2006/metadata/core-properties' " w:xpath="/ns1:coreProperties[1]/ns0:creator[1]" w:storeItemID="{6C3C8BC8-F283-45AE-878A-BAB7291924A1}"/>
                            <w:text/>
                          </w:sdtPr>
                          <w:sdtContent>
                            <w:p w14:paraId="2EF46E84" w14:textId="02B25F88" w:rsidR="00E6221F" w:rsidRPr="00E6221F" w:rsidRDefault="00E6221F">
                              <w:pPr>
                                <w:pStyle w:val="Nessunaspaziatura"/>
                                <w:spacing w:before="80" w:after="40"/>
                                <w:rPr>
                                  <w:caps/>
                                  <w:color w:val="000000" w:themeColor="text1"/>
                                  <w:sz w:val="24"/>
                                  <w:szCs w:val="24"/>
                                </w:rPr>
                              </w:pPr>
                              <w:r w:rsidRPr="00E6221F">
                                <w:rPr>
                                  <w:caps/>
                                  <w:color w:val="000000" w:themeColor="text1"/>
                                  <w:sz w:val="24"/>
                                  <w:szCs w:val="24"/>
                                </w:rPr>
                                <w:t>MIMMO CARAMIA</w:t>
                              </w:r>
                            </w:p>
                          </w:sdtContent>
                        </w:sdt>
                      </w:txbxContent>
                    </v:textbox>
                    <w10:wrap type="square" anchorx="margin" anchory="page"/>
                  </v:shape>
                </w:pict>
              </mc:Fallback>
            </mc:AlternateContent>
          </w:r>
          <w:r w:rsidRPr="00447176">
            <w:rPr>
              <w:noProof/>
            </w:rPr>
            <mc:AlternateContent>
              <mc:Choice Requires="wps">
                <w:drawing>
                  <wp:anchor distT="0" distB="0" distL="114300" distR="114300" simplePos="0" relativeHeight="251664384" behindDoc="0" locked="0" layoutInCell="1" allowOverlap="1" wp14:anchorId="15D5E4A9" wp14:editId="49B1D853">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Rettangolo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Anno"/>
                                  <w:tag w:val=""/>
                                  <w:id w:val="-785116381"/>
                                  <w:showingPlcHdr/>
                                  <w:dataBinding w:prefixMappings="xmlns:ns0='http://schemas.microsoft.com/office/2006/coverPageProps' " w:xpath="/ns0:CoverPageProperties[1]/ns0:PublishDate[1]" w:storeItemID="{55AF091B-3C7A-41E3-B477-F2FDAA23CFDA}"/>
                                  <w:date>
                                    <w:dateFormat w:val="yyyy"/>
                                    <w:lid w:val="it-IT"/>
                                    <w:storeMappedDataAs w:val="dateTime"/>
                                    <w:calendar w:val="gregorian"/>
                                  </w:date>
                                </w:sdtPr>
                                <w:sdtContent>
                                  <w:p w14:paraId="32A77CF2" w14:textId="048C4039" w:rsidR="00E6221F" w:rsidRDefault="00E6221F">
                                    <w:pPr>
                                      <w:pStyle w:val="Nessunaspaziatura"/>
                                      <w:jc w:val="right"/>
                                      <w:rPr>
                                        <w:color w:val="FFFFFF" w:themeColor="background1"/>
                                        <w:sz w:val="24"/>
                                        <w:szCs w:val="24"/>
                                      </w:rPr>
                                    </w:pPr>
                                    <w:r>
                                      <w:rPr>
                                        <w:color w:val="FFFFFF" w:themeColor="background1"/>
                                        <w:sz w:val="24"/>
                                        <w:szCs w:val="24"/>
                                      </w:rPr>
                                      <w:t xml:space="preserve">     </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15D5E4A9" id="Rettangolo 45" o:spid="_x0000_s1027" style="position:absolute;left:0;text-align:left;margin-left:-4.4pt;margin-top:0;width:46.8pt;height:77.75pt;z-index:25166438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" fillcolor="#156082 [3204]" stroked="f" strokeweight="1pt">
                    <o:lock v:ext="edit" aspectratio="t"/>
                    <v:textbox inset="3.6pt,,3.6pt">
                      <w:txbxContent>
                        <w:sdt>
                          <w:sdtPr>
                            <w:rPr>
                              <w:color w:val="FFFFFF" w:themeColor="background1"/>
                              <w:sz w:val="24"/>
                              <w:szCs w:val="24"/>
                            </w:rPr>
                            <w:alias w:val="Anno"/>
                            <w:tag w:val=""/>
                            <w:id w:val="-785116381"/>
                            <w:showingPlcHdr/>
                            <w:dataBinding w:prefixMappings="xmlns:ns0='http://schemas.microsoft.com/office/2006/coverPageProps' " w:xpath="/ns0:CoverPageProperties[1]/ns0:PublishDate[1]" w:storeItemID="{55AF091B-3C7A-41E3-B477-F2FDAA23CFDA}"/>
                            <w:date>
                              <w:dateFormat w:val="yyyy"/>
                              <w:lid w:val="it-IT"/>
                              <w:storeMappedDataAs w:val="dateTime"/>
                              <w:calendar w:val="gregorian"/>
                            </w:date>
                          </w:sdtPr>
                          <w:sdtContent>
                            <w:p w14:paraId="32A77CF2" w14:textId="048C4039" w:rsidR="00E6221F" w:rsidRDefault="00E6221F">
                              <w:pPr>
                                <w:pStyle w:val="Nessunaspaziatura"/>
                                <w:jc w:val="right"/>
                                <w:rPr>
                                  <w:color w:val="FFFFFF" w:themeColor="background1"/>
                                  <w:sz w:val="24"/>
                                  <w:szCs w:val="24"/>
                                </w:rPr>
                              </w:pPr>
                              <w:r>
                                <w:rPr>
                                  <w:color w:val="FFFFFF" w:themeColor="background1"/>
                                  <w:sz w:val="24"/>
                                  <w:szCs w:val="24"/>
                                </w:rPr>
                                <w:t xml:space="preserve">     </w:t>
                              </w:r>
                            </w:p>
                          </w:sdtContent>
                        </w:sdt>
                      </w:txbxContent>
                    </v:textbox>
                    <w10:wrap anchorx="margin" anchory="page"/>
                  </v:rect>
                </w:pict>
              </mc:Fallback>
            </mc:AlternateContent>
          </w:r>
          <w:r w:rsidRPr="00447176">
            <w:br w:type="page"/>
          </w:r>
        </w:p>
      </w:sdtContent>
    </w:sdt>
    <w:sdt>
      <w:sdtPr>
        <w:rPr>
          <w:rFonts w:asciiTheme="minorHAnsi" w:eastAsiaTheme="minorHAnsi" w:hAnsiTheme="minorHAnsi" w:cstheme="minorBidi"/>
          <w:b w:val="0"/>
          <w:bCs w:val="0"/>
          <w:color w:val="auto"/>
          <w:kern w:val="2"/>
          <w:sz w:val="24"/>
          <w:szCs w:val="24"/>
          <w:lang w:eastAsia="en-US"/>
          <w14:ligatures w14:val="standardContextual"/>
        </w:rPr>
        <w:id w:val="-109054772"/>
        <w:docPartObj>
          <w:docPartGallery w:val="Table of Contents"/>
          <w:docPartUnique/>
        </w:docPartObj>
      </w:sdtPr>
      <w:sdtEndPr>
        <w:rPr>
          <w:noProof/>
        </w:rPr>
      </w:sdtEndPr>
      <w:sdtContent>
        <w:p w14:paraId="62A1CAC8" w14:textId="34444775" w:rsidR="009F7630" w:rsidRPr="00447176" w:rsidRDefault="009F7630" w:rsidP="00B874F5">
          <w:pPr>
            <w:pStyle w:val="Titolosommario"/>
            <w:spacing w:afterLines="60" w:after="144" w:line="240" w:lineRule="auto"/>
            <w:jc w:val="both"/>
            <w:rPr>
              <w:rFonts w:asciiTheme="minorHAnsi" w:hAnsiTheme="minorHAnsi"/>
            </w:rPr>
          </w:pPr>
          <w:r w:rsidRPr="00447176">
            <w:rPr>
              <w:rFonts w:asciiTheme="minorHAnsi" w:hAnsiTheme="minorHAnsi"/>
            </w:rPr>
            <w:t>Sommario</w:t>
          </w:r>
        </w:p>
        <w:p w14:paraId="3570DC67" w14:textId="648F0140" w:rsidR="00F36468" w:rsidRDefault="009F7630">
          <w:pPr>
            <w:pStyle w:val="Sommario1"/>
            <w:tabs>
              <w:tab w:val="right" w:leader="dot" w:pos="9628"/>
            </w:tabs>
            <w:rPr>
              <w:rFonts w:eastAsiaTheme="minorEastAsia"/>
              <w:b w:val="0"/>
              <w:bCs w:val="0"/>
              <w:i w:val="0"/>
              <w:iCs w:val="0"/>
              <w:noProof/>
              <w:lang w:eastAsia="it-IT"/>
            </w:rPr>
          </w:pPr>
          <w:r w:rsidRPr="00447176">
            <w:rPr>
              <w:b w:val="0"/>
              <w:bCs w:val="0"/>
            </w:rPr>
            <w:fldChar w:fldCharType="begin"/>
          </w:r>
          <w:r w:rsidRPr="00447176">
            <w:instrText>TOC \o "1-3" \h \z \u</w:instrText>
          </w:r>
          <w:r w:rsidRPr="00447176">
            <w:rPr>
              <w:b w:val="0"/>
              <w:bCs w:val="0"/>
            </w:rPr>
            <w:fldChar w:fldCharType="separate"/>
          </w:r>
          <w:hyperlink w:anchor="_Toc184484725" w:history="1">
            <w:r w:rsidR="00F36468" w:rsidRPr="00356924">
              <w:rPr>
                <w:rStyle w:val="Collegamentoipertestuale"/>
                <w:noProof/>
              </w:rPr>
              <w:t>INTRODUZIONE</w:t>
            </w:r>
            <w:r w:rsidR="00F36468">
              <w:rPr>
                <w:noProof/>
                <w:webHidden/>
              </w:rPr>
              <w:tab/>
            </w:r>
            <w:r w:rsidR="00F36468">
              <w:rPr>
                <w:noProof/>
                <w:webHidden/>
              </w:rPr>
              <w:fldChar w:fldCharType="begin"/>
            </w:r>
            <w:r w:rsidR="00F36468">
              <w:rPr>
                <w:noProof/>
                <w:webHidden/>
              </w:rPr>
              <w:instrText xml:space="preserve"> PAGEREF _Toc184484725 \h </w:instrText>
            </w:r>
            <w:r w:rsidR="00F36468">
              <w:rPr>
                <w:noProof/>
                <w:webHidden/>
              </w:rPr>
            </w:r>
            <w:r w:rsidR="00F36468">
              <w:rPr>
                <w:noProof/>
                <w:webHidden/>
              </w:rPr>
              <w:fldChar w:fldCharType="separate"/>
            </w:r>
            <w:r w:rsidR="00F36468">
              <w:rPr>
                <w:noProof/>
                <w:webHidden/>
              </w:rPr>
              <w:t>2</w:t>
            </w:r>
            <w:r w:rsidR="00F36468">
              <w:rPr>
                <w:noProof/>
                <w:webHidden/>
              </w:rPr>
              <w:fldChar w:fldCharType="end"/>
            </w:r>
          </w:hyperlink>
        </w:p>
        <w:p w14:paraId="45C428BE" w14:textId="18DD6006" w:rsidR="00F36468" w:rsidRDefault="00F36468">
          <w:pPr>
            <w:pStyle w:val="Sommario1"/>
            <w:tabs>
              <w:tab w:val="right" w:leader="dot" w:pos="9628"/>
            </w:tabs>
            <w:rPr>
              <w:rFonts w:eastAsiaTheme="minorEastAsia"/>
              <w:b w:val="0"/>
              <w:bCs w:val="0"/>
              <w:i w:val="0"/>
              <w:iCs w:val="0"/>
              <w:noProof/>
              <w:lang w:eastAsia="it-IT"/>
            </w:rPr>
          </w:pPr>
          <w:hyperlink w:anchor="_Toc184484726" w:history="1">
            <w:r w:rsidRPr="00356924">
              <w:rPr>
                <w:rStyle w:val="Collegamentoipertestuale"/>
                <w:noProof/>
              </w:rPr>
              <w:t>CAPITOLO 1 - UNA PERSONA IMPORTANTE: LA DONNA</w:t>
            </w:r>
            <w:r>
              <w:rPr>
                <w:noProof/>
                <w:webHidden/>
              </w:rPr>
              <w:tab/>
            </w:r>
            <w:r>
              <w:rPr>
                <w:noProof/>
                <w:webHidden/>
              </w:rPr>
              <w:fldChar w:fldCharType="begin"/>
            </w:r>
            <w:r>
              <w:rPr>
                <w:noProof/>
                <w:webHidden/>
              </w:rPr>
              <w:instrText xml:space="preserve"> PAGEREF _Toc184484726 \h </w:instrText>
            </w:r>
            <w:r>
              <w:rPr>
                <w:noProof/>
                <w:webHidden/>
              </w:rPr>
            </w:r>
            <w:r>
              <w:rPr>
                <w:noProof/>
                <w:webHidden/>
              </w:rPr>
              <w:fldChar w:fldCharType="separate"/>
            </w:r>
            <w:r>
              <w:rPr>
                <w:noProof/>
                <w:webHidden/>
              </w:rPr>
              <w:t>5</w:t>
            </w:r>
            <w:r>
              <w:rPr>
                <w:noProof/>
                <w:webHidden/>
              </w:rPr>
              <w:fldChar w:fldCharType="end"/>
            </w:r>
          </w:hyperlink>
        </w:p>
        <w:p w14:paraId="115BEC40" w14:textId="2F449520" w:rsidR="00F36468" w:rsidRDefault="00F36468">
          <w:pPr>
            <w:pStyle w:val="Sommario2"/>
            <w:tabs>
              <w:tab w:val="right" w:leader="dot" w:pos="9628"/>
            </w:tabs>
            <w:rPr>
              <w:rFonts w:eastAsiaTheme="minorEastAsia"/>
              <w:b w:val="0"/>
              <w:bCs w:val="0"/>
              <w:noProof/>
              <w:sz w:val="24"/>
              <w:szCs w:val="24"/>
              <w:lang w:eastAsia="it-IT"/>
            </w:rPr>
          </w:pPr>
          <w:hyperlink w:anchor="_Toc184484727" w:history="1">
            <w:r w:rsidRPr="00356924">
              <w:rPr>
                <w:rStyle w:val="Collegamentoipertestuale"/>
                <w:noProof/>
              </w:rPr>
              <w:t>L’UOMO E LA DONNA NELLA CADUTA (insieme e pariteticamente)</w:t>
            </w:r>
            <w:r>
              <w:rPr>
                <w:noProof/>
                <w:webHidden/>
              </w:rPr>
              <w:tab/>
            </w:r>
            <w:r>
              <w:rPr>
                <w:noProof/>
                <w:webHidden/>
              </w:rPr>
              <w:fldChar w:fldCharType="begin"/>
            </w:r>
            <w:r>
              <w:rPr>
                <w:noProof/>
                <w:webHidden/>
              </w:rPr>
              <w:instrText xml:space="preserve"> PAGEREF _Toc184484727 \h </w:instrText>
            </w:r>
            <w:r>
              <w:rPr>
                <w:noProof/>
                <w:webHidden/>
              </w:rPr>
            </w:r>
            <w:r>
              <w:rPr>
                <w:noProof/>
                <w:webHidden/>
              </w:rPr>
              <w:fldChar w:fldCharType="separate"/>
            </w:r>
            <w:r>
              <w:rPr>
                <w:noProof/>
                <w:webHidden/>
              </w:rPr>
              <w:t>5</w:t>
            </w:r>
            <w:r>
              <w:rPr>
                <w:noProof/>
                <w:webHidden/>
              </w:rPr>
              <w:fldChar w:fldCharType="end"/>
            </w:r>
          </w:hyperlink>
        </w:p>
        <w:p w14:paraId="0E8303F5" w14:textId="5BFE870C" w:rsidR="00F36468" w:rsidRDefault="00F36468">
          <w:pPr>
            <w:pStyle w:val="Sommario2"/>
            <w:tabs>
              <w:tab w:val="right" w:leader="dot" w:pos="9628"/>
            </w:tabs>
            <w:rPr>
              <w:rFonts w:eastAsiaTheme="minorEastAsia"/>
              <w:b w:val="0"/>
              <w:bCs w:val="0"/>
              <w:noProof/>
              <w:sz w:val="24"/>
              <w:szCs w:val="24"/>
              <w:lang w:eastAsia="it-IT"/>
            </w:rPr>
          </w:pPr>
          <w:hyperlink w:anchor="_Toc184484728" w:history="1">
            <w:r w:rsidRPr="00356924">
              <w:rPr>
                <w:rStyle w:val="Collegamentoipertestuale"/>
                <w:noProof/>
              </w:rPr>
              <w:t>ERRORI DI EVA:</w:t>
            </w:r>
            <w:r>
              <w:rPr>
                <w:noProof/>
                <w:webHidden/>
              </w:rPr>
              <w:tab/>
            </w:r>
            <w:r>
              <w:rPr>
                <w:noProof/>
                <w:webHidden/>
              </w:rPr>
              <w:fldChar w:fldCharType="begin"/>
            </w:r>
            <w:r>
              <w:rPr>
                <w:noProof/>
                <w:webHidden/>
              </w:rPr>
              <w:instrText xml:space="preserve"> PAGEREF _Toc184484728 \h </w:instrText>
            </w:r>
            <w:r>
              <w:rPr>
                <w:noProof/>
                <w:webHidden/>
              </w:rPr>
            </w:r>
            <w:r>
              <w:rPr>
                <w:noProof/>
                <w:webHidden/>
              </w:rPr>
              <w:fldChar w:fldCharType="separate"/>
            </w:r>
            <w:r>
              <w:rPr>
                <w:noProof/>
                <w:webHidden/>
              </w:rPr>
              <w:t>6</w:t>
            </w:r>
            <w:r>
              <w:rPr>
                <w:noProof/>
                <w:webHidden/>
              </w:rPr>
              <w:fldChar w:fldCharType="end"/>
            </w:r>
          </w:hyperlink>
        </w:p>
        <w:p w14:paraId="533B8407" w14:textId="677E23F5" w:rsidR="00F36468" w:rsidRDefault="00F36468">
          <w:pPr>
            <w:pStyle w:val="Sommario2"/>
            <w:tabs>
              <w:tab w:val="right" w:leader="dot" w:pos="9628"/>
            </w:tabs>
            <w:rPr>
              <w:rFonts w:eastAsiaTheme="minorEastAsia"/>
              <w:b w:val="0"/>
              <w:bCs w:val="0"/>
              <w:noProof/>
              <w:sz w:val="24"/>
              <w:szCs w:val="24"/>
              <w:lang w:eastAsia="it-IT"/>
            </w:rPr>
          </w:pPr>
          <w:hyperlink w:anchor="_Toc184484729" w:history="1">
            <w:r w:rsidRPr="00356924">
              <w:rPr>
                <w:rStyle w:val="Collegamentoipertestuale"/>
                <w:noProof/>
              </w:rPr>
              <w:t>LA CADUTA DI EVA</w:t>
            </w:r>
            <w:r>
              <w:rPr>
                <w:noProof/>
                <w:webHidden/>
              </w:rPr>
              <w:tab/>
            </w:r>
            <w:r>
              <w:rPr>
                <w:noProof/>
                <w:webHidden/>
              </w:rPr>
              <w:fldChar w:fldCharType="begin"/>
            </w:r>
            <w:r>
              <w:rPr>
                <w:noProof/>
                <w:webHidden/>
              </w:rPr>
              <w:instrText xml:space="preserve"> PAGEREF _Toc184484729 \h </w:instrText>
            </w:r>
            <w:r>
              <w:rPr>
                <w:noProof/>
                <w:webHidden/>
              </w:rPr>
            </w:r>
            <w:r>
              <w:rPr>
                <w:noProof/>
                <w:webHidden/>
              </w:rPr>
              <w:fldChar w:fldCharType="separate"/>
            </w:r>
            <w:r>
              <w:rPr>
                <w:noProof/>
                <w:webHidden/>
              </w:rPr>
              <w:t>7</w:t>
            </w:r>
            <w:r>
              <w:rPr>
                <w:noProof/>
                <w:webHidden/>
              </w:rPr>
              <w:fldChar w:fldCharType="end"/>
            </w:r>
          </w:hyperlink>
        </w:p>
        <w:p w14:paraId="2D44D8F6" w14:textId="077935A4" w:rsidR="00F36468" w:rsidRDefault="00F36468">
          <w:pPr>
            <w:pStyle w:val="Sommario1"/>
            <w:tabs>
              <w:tab w:val="right" w:leader="dot" w:pos="9628"/>
            </w:tabs>
            <w:rPr>
              <w:rFonts w:eastAsiaTheme="minorEastAsia"/>
              <w:b w:val="0"/>
              <w:bCs w:val="0"/>
              <w:i w:val="0"/>
              <w:iCs w:val="0"/>
              <w:noProof/>
              <w:lang w:eastAsia="it-IT"/>
            </w:rPr>
          </w:pPr>
          <w:hyperlink w:anchor="_Toc184484730" w:history="1">
            <w:r w:rsidRPr="00356924">
              <w:rPr>
                <w:rStyle w:val="Collegamentoipertestuale"/>
                <w:noProof/>
              </w:rPr>
              <w:t>CAPITOLO 2 - LA DONNA E IL PECCATO</w:t>
            </w:r>
            <w:r>
              <w:rPr>
                <w:noProof/>
                <w:webHidden/>
              </w:rPr>
              <w:tab/>
            </w:r>
            <w:r>
              <w:rPr>
                <w:noProof/>
                <w:webHidden/>
              </w:rPr>
              <w:fldChar w:fldCharType="begin"/>
            </w:r>
            <w:r>
              <w:rPr>
                <w:noProof/>
                <w:webHidden/>
              </w:rPr>
              <w:instrText xml:space="preserve"> PAGEREF _Toc184484730 \h </w:instrText>
            </w:r>
            <w:r>
              <w:rPr>
                <w:noProof/>
                <w:webHidden/>
              </w:rPr>
            </w:r>
            <w:r>
              <w:rPr>
                <w:noProof/>
                <w:webHidden/>
              </w:rPr>
              <w:fldChar w:fldCharType="separate"/>
            </w:r>
            <w:r>
              <w:rPr>
                <w:noProof/>
                <w:webHidden/>
              </w:rPr>
              <w:t>8</w:t>
            </w:r>
            <w:r>
              <w:rPr>
                <w:noProof/>
                <w:webHidden/>
              </w:rPr>
              <w:fldChar w:fldCharType="end"/>
            </w:r>
          </w:hyperlink>
        </w:p>
        <w:p w14:paraId="454415BB" w14:textId="554D887A" w:rsidR="00F36468" w:rsidRDefault="00F36468">
          <w:pPr>
            <w:pStyle w:val="Sommario2"/>
            <w:tabs>
              <w:tab w:val="right" w:leader="dot" w:pos="9628"/>
            </w:tabs>
            <w:rPr>
              <w:rFonts w:eastAsiaTheme="minorEastAsia"/>
              <w:b w:val="0"/>
              <w:bCs w:val="0"/>
              <w:noProof/>
              <w:sz w:val="24"/>
              <w:szCs w:val="24"/>
              <w:lang w:eastAsia="it-IT"/>
            </w:rPr>
          </w:pPr>
          <w:hyperlink w:anchor="_Toc184484731" w:history="1">
            <w:r w:rsidRPr="00356924">
              <w:rPr>
                <w:rStyle w:val="Collegamentoipertestuale"/>
                <w:noProof/>
              </w:rPr>
              <w:t>L’ESASPERAZIONE DEI CONCETTI</w:t>
            </w:r>
            <w:r>
              <w:rPr>
                <w:noProof/>
                <w:webHidden/>
              </w:rPr>
              <w:tab/>
            </w:r>
            <w:r>
              <w:rPr>
                <w:noProof/>
                <w:webHidden/>
              </w:rPr>
              <w:fldChar w:fldCharType="begin"/>
            </w:r>
            <w:r>
              <w:rPr>
                <w:noProof/>
                <w:webHidden/>
              </w:rPr>
              <w:instrText xml:space="preserve"> PAGEREF _Toc184484731 \h </w:instrText>
            </w:r>
            <w:r>
              <w:rPr>
                <w:noProof/>
                <w:webHidden/>
              </w:rPr>
            </w:r>
            <w:r>
              <w:rPr>
                <w:noProof/>
                <w:webHidden/>
              </w:rPr>
              <w:fldChar w:fldCharType="separate"/>
            </w:r>
            <w:r>
              <w:rPr>
                <w:noProof/>
                <w:webHidden/>
              </w:rPr>
              <w:t>9</w:t>
            </w:r>
            <w:r>
              <w:rPr>
                <w:noProof/>
                <w:webHidden/>
              </w:rPr>
              <w:fldChar w:fldCharType="end"/>
            </w:r>
          </w:hyperlink>
        </w:p>
        <w:p w14:paraId="600281E5" w14:textId="3BD94C11" w:rsidR="00F36468" w:rsidRDefault="00F36468">
          <w:pPr>
            <w:pStyle w:val="Sommario2"/>
            <w:tabs>
              <w:tab w:val="right" w:leader="dot" w:pos="9628"/>
            </w:tabs>
            <w:rPr>
              <w:rFonts w:eastAsiaTheme="minorEastAsia"/>
              <w:b w:val="0"/>
              <w:bCs w:val="0"/>
              <w:noProof/>
              <w:sz w:val="24"/>
              <w:szCs w:val="24"/>
              <w:lang w:eastAsia="it-IT"/>
            </w:rPr>
          </w:pPr>
          <w:hyperlink w:anchor="_Toc184484732" w:history="1">
            <w:r w:rsidRPr="00356924">
              <w:rPr>
                <w:rStyle w:val="Collegamentoipertestuale"/>
                <w:noProof/>
              </w:rPr>
              <w:t>LA SEDUZIONE IN RAPPORTO AL RUOLO</w:t>
            </w:r>
            <w:r>
              <w:rPr>
                <w:noProof/>
                <w:webHidden/>
              </w:rPr>
              <w:tab/>
            </w:r>
            <w:r>
              <w:rPr>
                <w:noProof/>
                <w:webHidden/>
              </w:rPr>
              <w:fldChar w:fldCharType="begin"/>
            </w:r>
            <w:r>
              <w:rPr>
                <w:noProof/>
                <w:webHidden/>
              </w:rPr>
              <w:instrText xml:space="preserve"> PAGEREF _Toc184484732 \h </w:instrText>
            </w:r>
            <w:r>
              <w:rPr>
                <w:noProof/>
                <w:webHidden/>
              </w:rPr>
            </w:r>
            <w:r>
              <w:rPr>
                <w:noProof/>
                <w:webHidden/>
              </w:rPr>
              <w:fldChar w:fldCharType="separate"/>
            </w:r>
            <w:r>
              <w:rPr>
                <w:noProof/>
                <w:webHidden/>
              </w:rPr>
              <w:t>10</w:t>
            </w:r>
            <w:r>
              <w:rPr>
                <w:noProof/>
                <w:webHidden/>
              </w:rPr>
              <w:fldChar w:fldCharType="end"/>
            </w:r>
          </w:hyperlink>
        </w:p>
        <w:p w14:paraId="5B3E1BA9" w14:textId="7234F8F5" w:rsidR="00F36468" w:rsidRDefault="00F36468">
          <w:pPr>
            <w:pStyle w:val="Sommario1"/>
            <w:tabs>
              <w:tab w:val="right" w:leader="dot" w:pos="9628"/>
            </w:tabs>
            <w:rPr>
              <w:rFonts w:eastAsiaTheme="minorEastAsia"/>
              <w:b w:val="0"/>
              <w:bCs w:val="0"/>
              <w:i w:val="0"/>
              <w:iCs w:val="0"/>
              <w:noProof/>
              <w:lang w:eastAsia="it-IT"/>
            </w:rPr>
          </w:pPr>
          <w:hyperlink w:anchor="_Toc184484733" w:history="1">
            <w:r w:rsidRPr="00356924">
              <w:rPr>
                <w:rStyle w:val="Collegamentoipertestuale"/>
                <w:noProof/>
              </w:rPr>
              <w:t>CAPITOLO 3 - LA DONNA NELL’ANTICO TESTAMENTO</w:t>
            </w:r>
            <w:r>
              <w:rPr>
                <w:noProof/>
                <w:webHidden/>
              </w:rPr>
              <w:tab/>
            </w:r>
            <w:r>
              <w:rPr>
                <w:noProof/>
                <w:webHidden/>
              </w:rPr>
              <w:fldChar w:fldCharType="begin"/>
            </w:r>
            <w:r>
              <w:rPr>
                <w:noProof/>
                <w:webHidden/>
              </w:rPr>
              <w:instrText xml:space="preserve"> PAGEREF _Toc184484733 \h </w:instrText>
            </w:r>
            <w:r>
              <w:rPr>
                <w:noProof/>
                <w:webHidden/>
              </w:rPr>
            </w:r>
            <w:r>
              <w:rPr>
                <w:noProof/>
                <w:webHidden/>
              </w:rPr>
              <w:fldChar w:fldCharType="separate"/>
            </w:r>
            <w:r>
              <w:rPr>
                <w:noProof/>
                <w:webHidden/>
              </w:rPr>
              <w:t>11</w:t>
            </w:r>
            <w:r>
              <w:rPr>
                <w:noProof/>
                <w:webHidden/>
              </w:rPr>
              <w:fldChar w:fldCharType="end"/>
            </w:r>
          </w:hyperlink>
        </w:p>
        <w:p w14:paraId="78B80AB1" w14:textId="20512028" w:rsidR="00F36468" w:rsidRDefault="00F36468">
          <w:pPr>
            <w:pStyle w:val="Sommario1"/>
            <w:tabs>
              <w:tab w:val="right" w:leader="dot" w:pos="9628"/>
            </w:tabs>
            <w:rPr>
              <w:rFonts w:eastAsiaTheme="minorEastAsia"/>
              <w:b w:val="0"/>
              <w:bCs w:val="0"/>
              <w:i w:val="0"/>
              <w:iCs w:val="0"/>
              <w:noProof/>
              <w:lang w:eastAsia="it-IT"/>
            </w:rPr>
          </w:pPr>
          <w:hyperlink w:anchor="_Toc184484734" w:history="1">
            <w:r w:rsidRPr="00356924">
              <w:rPr>
                <w:rStyle w:val="Collegamentoipertestuale"/>
                <w:noProof/>
              </w:rPr>
              <w:t>CAPITOLO 4 - LA DONNA NEL NUOVO TESTAMENTO</w:t>
            </w:r>
            <w:r>
              <w:rPr>
                <w:noProof/>
                <w:webHidden/>
              </w:rPr>
              <w:tab/>
            </w:r>
            <w:r>
              <w:rPr>
                <w:noProof/>
                <w:webHidden/>
              </w:rPr>
              <w:fldChar w:fldCharType="begin"/>
            </w:r>
            <w:r>
              <w:rPr>
                <w:noProof/>
                <w:webHidden/>
              </w:rPr>
              <w:instrText xml:space="preserve"> PAGEREF _Toc184484734 \h </w:instrText>
            </w:r>
            <w:r>
              <w:rPr>
                <w:noProof/>
                <w:webHidden/>
              </w:rPr>
            </w:r>
            <w:r>
              <w:rPr>
                <w:noProof/>
                <w:webHidden/>
              </w:rPr>
              <w:fldChar w:fldCharType="separate"/>
            </w:r>
            <w:r>
              <w:rPr>
                <w:noProof/>
                <w:webHidden/>
              </w:rPr>
              <w:t>13</w:t>
            </w:r>
            <w:r>
              <w:rPr>
                <w:noProof/>
                <w:webHidden/>
              </w:rPr>
              <w:fldChar w:fldCharType="end"/>
            </w:r>
          </w:hyperlink>
        </w:p>
        <w:p w14:paraId="477F2282" w14:textId="30196DD9" w:rsidR="00F36468" w:rsidRDefault="00F36468">
          <w:pPr>
            <w:pStyle w:val="Sommario2"/>
            <w:tabs>
              <w:tab w:val="right" w:leader="dot" w:pos="9628"/>
            </w:tabs>
            <w:rPr>
              <w:rFonts w:eastAsiaTheme="minorEastAsia"/>
              <w:b w:val="0"/>
              <w:bCs w:val="0"/>
              <w:noProof/>
              <w:sz w:val="24"/>
              <w:szCs w:val="24"/>
              <w:lang w:eastAsia="it-IT"/>
            </w:rPr>
          </w:pPr>
          <w:hyperlink w:anchor="_Toc184484735" w:history="1">
            <w:r w:rsidRPr="00356924">
              <w:rPr>
                <w:rStyle w:val="Collegamentoipertestuale"/>
                <w:noProof/>
              </w:rPr>
              <w:t>LA DONNA E LA SOTTOMISSIONE</w:t>
            </w:r>
            <w:r>
              <w:rPr>
                <w:noProof/>
                <w:webHidden/>
              </w:rPr>
              <w:tab/>
            </w:r>
            <w:r>
              <w:rPr>
                <w:noProof/>
                <w:webHidden/>
              </w:rPr>
              <w:fldChar w:fldCharType="begin"/>
            </w:r>
            <w:r>
              <w:rPr>
                <w:noProof/>
                <w:webHidden/>
              </w:rPr>
              <w:instrText xml:space="preserve"> PAGEREF _Toc184484735 \h </w:instrText>
            </w:r>
            <w:r>
              <w:rPr>
                <w:noProof/>
                <w:webHidden/>
              </w:rPr>
            </w:r>
            <w:r>
              <w:rPr>
                <w:noProof/>
                <w:webHidden/>
              </w:rPr>
              <w:fldChar w:fldCharType="separate"/>
            </w:r>
            <w:r>
              <w:rPr>
                <w:noProof/>
                <w:webHidden/>
              </w:rPr>
              <w:t>14</w:t>
            </w:r>
            <w:r>
              <w:rPr>
                <w:noProof/>
                <w:webHidden/>
              </w:rPr>
              <w:fldChar w:fldCharType="end"/>
            </w:r>
          </w:hyperlink>
        </w:p>
        <w:p w14:paraId="735BB8F4" w14:textId="2EAE9AD5" w:rsidR="00F36468" w:rsidRDefault="00F36468">
          <w:pPr>
            <w:pStyle w:val="Sommario2"/>
            <w:tabs>
              <w:tab w:val="right" w:leader="dot" w:pos="9628"/>
            </w:tabs>
            <w:rPr>
              <w:rFonts w:eastAsiaTheme="minorEastAsia"/>
              <w:b w:val="0"/>
              <w:bCs w:val="0"/>
              <w:noProof/>
              <w:sz w:val="24"/>
              <w:szCs w:val="24"/>
              <w:lang w:eastAsia="it-IT"/>
            </w:rPr>
          </w:pPr>
          <w:hyperlink w:anchor="_Toc184484736" w:history="1">
            <w:r w:rsidRPr="00356924">
              <w:rPr>
                <w:rStyle w:val="Collegamentoipertestuale"/>
                <w:noProof/>
              </w:rPr>
              <w:t>LA DONNA NEGLI SCRITTI DI S.PAOLO</w:t>
            </w:r>
            <w:r>
              <w:rPr>
                <w:noProof/>
                <w:webHidden/>
              </w:rPr>
              <w:tab/>
            </w:r>
            <w:r>
              <w:rPr>
                <w:noProof/>
                <w:webHidden/>
              </w:rPr>
              <w:fldChar w:fldCharType="begin"/>
            </w:r>
            <w:r>
              <w:rPr>
                <w:noProof/>
                <w:webHidden/>
              </w:rPr>
              <w:instrText xml:space="preserve"> PAGEREF _Toc184484736 \h </w:instrText>
            </w:r>
            <w:r>
              <w:rPr>
                <w:noProof/>
                <w:webHidden/>
              </w:rPr>
            </w:r>
            <w:r>
              <w:rPr>
                <w:noProof/>
                <w:webHidden/>
              </w:rPr>
              <w:fldChar w:fldCharType="separate"/>
            </w:r>
            <w:r>
              <w:rPr>
                <w:noProof/>
                <w:webHidden/>
              </w:rPr>
              <w:t>15</w:t>
            </w:r>
            <w:r>
              <w:rPr>
                <w:noProof/>
                <w:webHidden/>
              </w:rPr>
              <w:fldChar w:fldCharType="end"/>
            </w:r>
          </w:hyperlink>
        </w:p>
        <w:p w14:paraId="20D35FC7" w14:textId="4665E664" w:rsidR="00F36468" w:rsidRDefault="00F36468">
          <w:pPr>
            <w:pStyle w:val="Sommario1"/>
            <w:tabs>
              <w:tab w:val="right" w:leader="dot" w:pos="9628"/>
            </w:tabs>
            <w:rPr>
              <w:rFonts w:eastAsiaTheme="minorEastAsia"/>
              <w:b w:val="0"/>
              <w:bCs w:val="0"/>
              <w:i w:val="0"/>
              <w:iCs w:val="0"/>
              <w:noProof/>
              <w:lang w:eastAsia="it-IT"/>
            </w:rPr>
          </w:pPr>
          <w:hyperlink w:anchor="_Toc184484737" w:history="1">
            <w:r w:rsidRPr="00356924">
              <w:rPr>
                <w:rStyle w:val="Collegamentoipertestuale"/>
                <w:noProof/>
              </w:rPr>
              <w:t>CAPITOLO 5- LA DONNA NELLA FAMIGLIA</w:t>
            </w:r>
            <w:r>
              <w:rPr>
                <w:noProof/>
                <w:webHidden/>
              </w:rPr>
              <w:tab/>
            </w:r>
            <w:r>
              <w:rPr>
                <w:noProof/>
                <w:webHidden/>
              </w:rPr>
              <w:fldChar w:fldCharType="begin"/>
            </w:r>
            <w:r>
              <w:rPr>
                <w:noProof/>
                <w:webHidden/>
              </w:rPr>
              <w:instrText xml:space="preserve"> PAGEREF _Toc184484737 \h </w:instrText>
            </w:r>
            <w:r>
              <w:rPr>
                <w:noProof/>
                <w:webHidden/>
              </w:rPr>
            </w:r>
            <w:r>
              <w:rPr>
                <w:noProof/>
                <w:webHidden/>
              </w:rPr>
              <w:fldChar w:fldCharType="separate"/>
            </w:r>
            <w:r>
              <w:rPr>
                <w:noProof/>
                <w:webHidden/>
              </w:rPr>
              <w:t>17</w:t>
            </w:r>
            <w:r>
              <w:rPr>
                <w:noProof/>
                <w:webHidden/>
              </w:rPr>
              <w:fldChar w:fldCharType="end"/>
            </w:r>
          </w:hyperlink>
        </w:p>
        <w:p w14:paraId="680E27F0" w14:textId="1D8964D7" w:rsidR="00F36468" w:rsidRDefault="00F36468">
          <w:pPr>
            <w:pStyle w:val="Sommario2"/>
            <w:tabs>
              <w:tab w:val="right" w:leader="dot" w:pos="9628"/>
            </w:tabs>
            <w:rPr>
              <w:rFonts w:eastAsiaTheme="minorEastAsia"/>
              <w:b w:val="0"/>
              <w:bCs w:val="0"/>
              <w:noProof/>
              <w:sz w:val="24"/>
              <w:szCs w:val="24"/>
              <w:lang w:eastAsia="it-IT"/>
            </w:rPr>
          </w:pPr>
          <w:hyperlink w:anchor="_Toc184484738" w:history="1">
            <w:r w:rsidRPr="00356924">
              <w:rPr>
                <w:rStyle w:val="Collegamentoipertestuale"/>
                <w:noProof/>
              </w:rPr>
              <w:t>Dio stabilisce il matrimonio</w:t>
            </w:r>
            <w:r>
              <w:rPr>
                <w:noProof/>
                <w:webHidden/>
              </w:rPr>
              <w:tab/>
            </w:r>
            <w:r>
              <w:rPr>
                <w:noProof/>
                <w:webHidden/>
              </w:rPr>
              <w:fldChar w:fldCharType="begin"/>
            </w:r>
            <w:r>
              <w:rPr>
                <w:noProof/>
                <w:webHidden/>
              </w:rPr>
              <w:instrText xml:space="preserve"> PAGEREF _Toc184484738 \h </w:instrText>
            </w:r>
            <w:r>
              <w:rPr>
                <w:noProof/>
                <w:webHidden/>
              </w:rPr>
            </w:r>
            <w:r>
              <w:rPr>
                <w:noProof/>
                <w:webHidden/>
              </w:rPr>
              <w:fldChar w:fldCharType="separate"/>
            </w:r>
            <w:r>
              <w:rPr>
                <w:noProof/>
                <w:webHidden/>
              </w:rPr>
              <w:t>18</w:t>
            </w:r>
            <w:r>
              <w:rPr>
                <w:noProof/>
                <w:webHidden/>
              </w:rPr>
              <w:fldChar w:fldCharType="end"/>
            </w:r>
          </w:hyperlink>
        </w:p>
        <w:p w14:paraId="021F0971" w14:textId="701164D7" w:rsidR="00F36468" w:rsidRDefault="00F36468">
          <w:pPr>
            <w:pStyle w:val="Sommario2"/>
            <w:tabs>
              <w:tab w:val="right" w:leader="dot" w:pos="9628"/>
            </w:tabs>
            <w:rPr>
              <w:rFonts w:eastAsiaTheme="minorEastAsia"/>
              <w:b w:val="0"/>
              <w:bCs w:val="0"/>
              <w:noProof/>
              <w:sz w:val="24"/>
              <w:szCs w:val="24"/>
              <w:lang w:eastAsia="it-IT"/>
            </w:rPr>
          </w:pPr>
          <w:hyperlink w:anchor="_Toc184484739" w:history="1">
            <w:r w:rsidRPr="00356924">
              <w:rPr>
                <w:rStyle w:val="Collegamentoipertestuale"/>
                <w:noProof/>
              </w:rPr>
              <w:t>Due Punti Di Vista Diversi Sul Matrimonio</w:t>
            </w:r>
            <w:r>
              <w:rPr>
                <w:noProof/>
                <w:webHidden/>
              </w:rPr>
              <w:tab/>
            </w:r>
            <w:r>
              <w:rPr>
                <w:noProof/>
                <w:webHidden/>
              </w:rPr>
              <w:fldChar w:fldCharType="begin"/>
            </w:r>
            <w:r>
              <w:rPr>
                <w:noProof/>
                <w:webHidden/>
              </w:rPr>
              <w:instrText xml:space="preserve"> PAGEREF _Toc184484739 \h </w:instrText>
            </w:r>
            <w:r>
              <w:rPr>
                <w:noProof/>
                <w:webHidden/>
              </w:rPr>
            </w:r>
            <w:r>
              <w:rPr>
                <w:noProof/>
                <w:webHidden/>
              </w:rPr>
              <w:fldChar w:fldCharType="separate"/>
            </w:r>
            <w:r>
              <w:rPr>
                <w:noProof/>
                <w:webHidden/>
              </w:rPr>
              <w:t>18</w:t>
            </w:r>
            <w:r>
              <w:rPr>
                <w:noProof/>
                <w:webHidden/>
              </w:rPr>
              <w:fldChar w:fldCharType="end"/>
            </w:r>
          </w:hyperlink>
        </w:p>
        <w:p w14:paraId="7BB9F310" w14:textId="578CEB6E" w:rsidR="00F36468" w:rsidRDefault="00F36468">
          <w:pPr>
            <w:pStyle w:val="Sommario2"/>
            <w:tabs>
              <w:tab w:val="right" w:leader="dot" w:pos="9628"/>
            </w:tabs>
            <w:rPr>
              <w:rFonts w:eastAsiaTheme="minorEastAsia"/>
              <w:b w:val="0"/>
              <w:bCs w:val="0"/>
              <w:noProof/>
              <w:sz w:val="24"/>
              <w:szCs w:val="24"/>
              <w:lang w:eastAsia="it-IT"/>
            </w:rPr>
          </w:pPr>
          <w:hyperlink w:anchor="_Toc184484740" w:history="1">
            <w:r w:rsidRPr="00356924">
              <w:rPr>
                <w:rStyle w:val="Collegamentoipertestuale"/>
                <w:noProof/>
              </w:rPr>
              <w:t>L'AMORE NEL MATRIMONIO</w:t>
            </w:r>
            <w:r>
              <w:rPr>
                <w:noProof/>
                <w:webHidden/>
              </w:rPr>
              <w:tab/>
            </w:r>
            <w:r>
              <w:rPr>
                <w:noProof/>
                <w:webHidden/>
              </w:rPr>
              <w:fldChar w:fldCharType="begin"/>
            </w:r>
            <w:r>
              <w:rPr>
                <w:noProof/>
                <w:webHidden/>
              </w:rPr>
              <w:instrText xml:space="preserve"> PAGEREF _Toc184484740 \h </w:instrText>
            </w:r>
            <w:r>
              <w:rPr>
                <w:noProof/>
                <w:webHidden/>
              </w:rPr>
            </w:r>
            <w:r>
              <w:rPr>
                <w:noProof/>
                <w:webHidden/>
              </w:rPr>
              <w:fldChar w:fldCharType="separate"/>
            </w:r>
            <w:r>
              <w:rPr>
                <w:noProof/>
                <w:webHidden/>
              </w:rPr>
              <w:t>20</w:t>
            </w:r>
            <w:r>
              <w:rPr>
                <w:noProof/>
                <w:webHidden/>
              </w:rPr>
              <w:fldChar w:fldCharType="end"/>
            </w:r>
          </w:hyperlink>
        </w:p>
        <w:p w14:paraId="27AEA3CE" w14:textId="742C3ED0" w:rsidR="00F36468" w:rsidRDefault="00F36468">
          <w:pPr>
            <w:pStyle w:val="Sommario2"/>
            <w:tabs>
              <w:tab w:val="right" w:leader="dot" w:pos="9628"/>
            </w:tabs>
            <w:rPr>
              <w:rFonts w:eastAsiaTheme="minorEastAsia"/>
              <w:b w:val="0"/>
              <w:bCs w:val="0"/>
              <w:noProof/>
              <w:sz w:val="24"/>
              <w:szCs w:val="24"/>
              <w:lang w:eastAsia="it-IT"/>
            </w:rPr>
          </w:pPr>
          <w:hyperlink w:anchor="_Toc184484741" w:history="1">
            <w:r w:rsidRPr="00356924">
              <w:rPr>
                <w:rStyle w:val="Collegamentoipertestuale"/>
                <w:noProof/>
              </w:rPr>
              <w:t>L'IMPEGNO UNICO DELLA RELAZIONE MATRIMONIALE</w:t>
            </w:r>
            <w:r>
              <w:rPr>
                <w:noProof/>
                <w:webHidden/>
              </w:rPr>
              <w:tab/>
            </w:r>
            <w:r>
              <w:rPr>
                <w:noProof/>
                <w:webHidden/>
              </w:rPr>
              <w:fldChar w:fldCharType="begin"/>
            </w:r>
            <w:r>
              <w:rPr>
                <w:noProof/>
                <w:webHidden/>
              </w:rPr>
              <w:instrText xml:space="preserve"> PAGEREF _Toc184484741 \h </w:instrText>
            </w:r>
            <w:r>
              <w:rPr>
                <w:noProof/>
                <w:webHidden/>
              </w:rPr>
            </w:r>
            <w:r>
              <w:rPr>
                <w:noProof/>
                <w:webHidden/>
              </w:rPr>
              <w:fldChar w:fldCharType="separate"/>
            </w:r>
            <w:r>
              <w:rPr>
                <w:noProof/>
                <w:webHidden/>
              </w:rPr>
              <w:t>20</w:t>
            </w:r>
            <w:r>
              <w:rPr>
                <w:noProof/>
                <w:webHidden/>
              </w:rPr>
              <w:fldChar w:fldCharType="end"/>
            </w:r>
          </w:hyperlink>
        </w:p>
        <w:p w14:paraId="71CECB1B" w14:textId="740CD44E" w:rsidR="00F36468" w:rsidRDefault="00F36468">
          <w:pPr>
            <w:pStyle w:val="Sommario2"/>
            <w:tabs>
              <w:tab w:val="right" w:leader="dot" w:pos="9628"/>
            </w:tabs>
            <w:rPr>
              <w:rFonts w:eastAsiaTheme="minorEastAsia"/>
              <w:b w:val="0"/>
              <w:bCs w:val="0"/>
              <w:noProof/>
              <w:sz w:val="24"/>
              <w:szCs w:val="24"/>
              <w:lang w:eastAsia="it-IT"/>
            </w:rPr>
          </w:pPr>
          <w:hyperlink w:anchor="_Toc184484742" w:history="1">
            <w:r w:rsidRPr="00356924">
              <w:rPr>
                <w:rStyle w:val="Collegamentoipertestuale"/>
                <w:noProof/>
              </w:rPr>
              <w:t>DELICATEZZA VERSO LA MOGLIE</w:t>
            </w:r>
            <w:r>
              <w:rPr>
                <w:noProof/>
                <w:webHidden/>
              </w:rPr>
              <w:tab/>
            </w:r>
            <w:r>
              <w:rPr>
                <w:noProof/>
                <w:webHidden/>
              </w:rPr>
              <w:fldChar w:fldCharType="begin"/>
            </w:r>
            <w:r>
              <w:rPr>
                <w:noProof/>
                <w:webHidden/>
              </w:rPr>
              <w:instrText xml:space="preserve"> PAGEREF _Toc184484742 \h </w:instrText>
            </w:r>
            <w:r>
              <w:rPr>
                <w:noProof/>
                <w:webHidden/>
              </w:rPr>
            </w:r>
            <w:r>
              <w:rPr>
                <w:noProof/>
                <w:webHidden/>
              </w:rPr>
              <w:fldChar w:fldCharType="separate"/>
            </w:r>
            <w:r>
              <w:rPr>
                <w:noProof/>
                <w:webHidden/>
              </w:rPr>
              <w:t>21</w:t>
            </w:r>
            <w:r>
              <w:rPr>
                <w:noProof/>
                <w:webHidden/>
              </w:rPr>
              <w:fldChar w:fldCharType="end"/>
            </w:r>
          </w:hyperlink>
        </w:p>
        <w:p w14:paraId="2552D0A2" w14:textId="4B58F580" w:rsidR="00F36468" w:rsidRDefault="00F36468">
          <w:pPr>
            <w:pStyle w:val="Sommario2"/>
            <w:tabs>
              <w:tab w:val="right" w:leader="dot" w:pos="9628"/>
            </w:tabs>
            <w:rPr>
              <w:rFonts w:eastAsiaTheme="minorEastAsia"/>
              <w:b w:val="0"/>
              <w:bCs w:val="0"/>
              <w:noProof/>
              <w:sz w:val="24"/>
              <w:szCs w:val="24"/>
              <w:lang w:eastAsia="it-IT"/>
            </w:rPr>
          </w:pPr>
          <w:hyperlink w:anchor="_Toc184484743" w:history="1">
            <w:r w:rsidRPr="00356924">
              <w:rPr>
                <w:rStyle w:val="Collegamentoipertestuale"/>
                <w:noProof/>
              </w:rPr>
              <w:t>IL RUOLO DELLA MOGLIE NEL MATRIMONIO E NELLA FAMIGLIA</w:t>
            </w:r>
            <w:r>
              <w:rPr>
                <w:noProof/>
                <w:webHidden/>
              </w:rPr>
              <w:tab/>
            </w:r>
            <w:r>
              <w:rPr>
                <w:noProof/>
                <w:webHidden/>
              </w:rPr>
              <w:fldChar w:fldCharType="begin"/>
            </w:r>
            <w:r>
              <w:rPr>
                <w:noProof/>
                <w:webHidden/>
              </w:rPr>
              <w:instrText xml:space="preserve"> PAGEREF _Toc184484743 \h </w:instrText>
            </w:r>
            <w:r>
              <w:rPr>
                <w:noProof/>
                <w:webHidden/>
              </w:rPr>
            </w:r>
            <w:r>
              <w:rPr>
                <w:noProof/>
                <w:webHidden/>
              </w:rPr>
              <w:fldChar w:fldCharType="separate"/>
            </w:r>
            <w:r>
              <w:rPr>
                <w:noProof/>
                <w:webHidden/>
              </w:rPr>
              <w:t>22</w:t>
            </w:r>
            <w:r>
              <w:rPr>
                <w:noProof/>
                <w:webHidden/>
              </w:rPr>
              <w:fldChar w:fldCharType="end"/>
            </w:r>
          </w:hyperlink>
        </w:p>
        <w:p w14:paraId="751A9A36" w14:textId="50008830" w:rsidR="00F36468" w:rsidRDefault="00F36468">
          <w:pPr>
            <w:pStyle w:val="Sommario2"/>
            <w:tabs>
              <w:tab w:val="right" w:leader="dot" w:pos="9628"/>
            </w:tabs>
            <w:rPr>
              <w:rFonts w:eastAsiaTheme="minorEastAsia"/>
              <w:b w:val="0"/>
              <w:bCs w:val="0"/>
              <w:noProof/>
              <w:sz w:val="24"/>
              <w:szCs w:val="24"/>
              <w:lang w:eastAsia="it-IT"/>
            </w:rPr>
          </w:pPr>
          <w:hyperlink w:anchor="_Toc184484744" w:history="1">
            <w:r w:rsidRPr="00356924">
              <w:rPr>
                <w:rStyle w:val="Collegamentoipertestuale"/>
                <w:noProof/>
              </w:rPr>
              <w:t>IL RUOLO DELLA SOTTOMISSIONE</w:t>
            </w:r>
            <w:r>
              <w:rPr>
                <w:noProof/>
                <w:webHidden/>
              </w:rPr>
              <w:tab/>
            </w:r>
            <w:r>
              <w:rPr>
                <w:noProof/>
                <w:webHidden/>
              </w:rPr>
              <w:fldChar w:fldCharType="begin"/>
            </w:r>
            <w:r>
              <w:rPr>
                <w:noProof/>
                <w:webHidden/>
              </w:rPr>
              <w:instrText xml:space="preserve"> PAGEREF _Toc184484744 \h </w:instrText>
            </w:r>
            <w:r>
              <w:rPr>
                <w:noProof/>
                <w:webHidden/>
              </w:rPr>
            </w:r>
            <w:r>
              <w:rPr>
                <w:noProof/>
                <w:webHidden/>
              </w:rPr>
              <w:fldChar w:fldCharType="separate"/>
            </w:r>
            <w:r>
              <w:rPr>
                <w:noProof/>
                <w:webHidden/>
              </w:rPr>
              <w:t>22</w:t>
            </w:r>
            <w:r>
              <w:rPr>
                <w:noProof/>
                <w:webHidden/>
              </w:rPr>
              <w:fldChar w:fldCharType="end"/>
            </w:r>
          </w:hyperlink>
        </w:p>
        <w:p w14:paraId="189AEEC6" w14:textId="7AB7AC95" w:rsidR="00F36468" w:rsidRDefault="00F36468">
          <w:pPr>
            <w:pStyle w:val="Sommario2"/>
            <w:tabs>
              <w:tab w:val="right" w:leader="dot" w:pos="9628"/>
            </w:tabs>
            <w:rPr>
              <w:rFonts w:eastAsiaTheme="minorEastAsia"/>
              <w:b w:val="0"/>
              <w:bCs w:val="0"/>
              <w:noProof/>
              <w:sz w:val="24"/>
              <w:szCs w:val="24"/>
              <w:lang w:eastAsia="it-IT"/>
            </w:rPr>
          </w:pPr>
          <w:hyperlink w:anchor="_Toc184484745" w:history="1">
            <w:r w:rsidRPr="00356924">
              <w:rPr>
                <w:rStyle w:val="Collegamentoipertestuale"/>
                <w:noProof/>
              </w:rPr>
              <w:t>L'AMORE È RESPONSABILITÀ ANCHE DELLE DONNE!</w:t>
            </w:r>
            <w:r>
              <w:rPr>
                <w:noProof/>
                <w:webHidden/>
              </w:rPr>
              <w:tab/>
            </w:r>
            <w:r>
              <w:rPr>
                <w:noProof/>
                <w:webHidden/>
              </w:rPr>
              <w:fldChar w:fldCharType="begin"/>
            </w:r>
            <w:r>
              <w:rPr>
                <w:noProof/>
                <w:webHidden/>
              </w:rPr>
              <w:instrText xml:space="preserve"> PAGEREF _Toc184484745 \h </w:instrText>
            </w:r>
            <w:r>
              <w:rPr>
                <w:noProof/>
                <w:webHidden/>
              </w:rPr>
            </w:r>
            <w:r>
              <w:rPr>
                <w:noProof/>
                <w:webHidden/>
              </w:rPr>
              <w:fldChar w:fldCharType="separate"/>
            </w:r>
            <w:r>
              <w:rPr>
                <w:noProof/>
                <w:webHidden/>
              </w:rPr>
              <w:t>23</w:t>
            </w:r>
            <w:r>
              <w:rPr>
                <w:noProof/>
                <w:webHidden/>
              </w:rPr>
              <w:fldChar w:fldCharType="end"/>
            </w:r>
          </w:hyperlink>
        </w:p>
        <w:p w14:paraId="0AC6DDCD" w14:textId="1C0F4545" w:rsidR="00F36468" w:rsidRDefault="00F36468">
          <w:pPr>
            <w:pStyle w:val="Sommario2"/>
            <w:tabs>
              <w:tab w:val="right" w:leader="dot" w:pos="9628"/>
            </w:tabs>
            <w:rPr>
              <w:rFonts w:eastAsiaTheme="minorEastAsia"/>
              <w:b w:val="0"/>
              <w:bCs w:val="0"/>
              <w:noProof/>
              <w:sz w:val="24"/>
              <w:szCs w:val="24"/>
              <w:lang w:eastAsia="it-IT"/>
            </w:rPr>
          </w:pPr>
          <w:hyperlink w:anchor="_Toc184484746" w:history="1">
            <w:r w:rsidRPr="00356924">
              <w:rPr>
                <w:rStyle w:val="Collegamentoipertestuale"/>
                <w:noProof/>
              </w:rPr>
              <w:t>LA MOGLIE DEVE GOVERNARE LA SUA CASA</w:t>
            </w:r>
            <w:r>
              <w:rPr>
                <w:noProof/>
                <w:webHidden/>
              </w:rPr>
              <w:tab/>
            </w:r>
            <w:r>
              <w:rPr>
                <w:noProof/>
                <w:webHidden/>
              </w:rPr>
              <w:fldChar w:fldCharType="begin"/>
            </w:r>
            <w:r>
              <w:rPr>
                <w:noProof/>
                <w:webHidden/>
              </w:rPr>
              <w:instrText xml:space="preserve"> PAGEREF _Toc184484746 \h </w:instrText>
            </w:r>
            <w:r>
              <w:rPr>
                <w:noProof/>
                <w:webHidden/>
              </w:rPr>
            </w:r>
            <w:r>
              <w:rPr>
                <w:noProof/>
                <w:webHidden/>
              </w:rPr>
              <w:fldChar w:fldCharType="separate"/>
            </w:r>
            <w:r>
              <w:rPr>
                <w:noProof/>
                <w:webHidden/>
              </w:rPr>
              <w:t>24</w:t>
            </w:r>
            <w:r>
              <w:rPr>
                <w:noProof/>
                <w:webHidden/>
              </w:rPr>
              <w:fldChar w:fldCharType="end"/>
            </w:r>
          </w:hyperlink>
        </w:p>
        <w:p w14:paraId="0A37B9F9" w14:textId="7761C04D" w:rsidR="00F36468" w:rsidRDefault="00F36468">
          <w:pPr>
            <w:pStyle w:val="Sommario2"/>
            <w:tabs>
              <w:tab w:val="right" w:leader="dot" w:pos="9628"/>
            </w:tabs>
            <w:rPr>
              <w:rFonts w:eastAsiaTheme="minorEastAsia"/>
              <w:b w:val="0"/>
              <w:bCs w:val="0"/>
              <w:noProof/>
              <w:sz w:val="24"/>
              <w:szCs w:val="24"/>
              <w:lang w:eastAsia="it-IT"/>
            </w:rPr>
          </w:pPr>
          <w:hyperlink w:anchor="_Toc184484747" w:history="1">
            <w:r w:rsidRPr="00356924">
              <w:rPr>
                <w:rStyle w:val="Collegamentoipertestuale"/>
                <w:noProof/>
              </w:rPr>
              <w:t>CONCLUSIONE</w:t>
            </w:r>
            <w:r>
              <w:rPr>
                <w:noProof/>
                <w:webHidden/>
              </w:rPr>
              <w:tab/>
            </w:r>
            <w:r>
              <w:rPr>
                <w:noProof/>
                <w:webHidden/>
              </w:rPr>
              <w:fldChar w:fldCharType="begin"/>
            </w:r>
            <w:r>
              <w:rPr>
                <w:noProof/>
                <w:webHidden/>
              </w:rPr>
              <w:instrText xml:space="preserve"> PAGEREF _Toc184484747 \h </w:instrText>
            </w:r>
            <w:r>
              <w:rPr>
                <w:noProof/>
                <w:webHidden/>
              </w:rPr>
            </w:r>
            <w:r>
              <w:rPr>
                <w:noProof/>
                <w:webHidden/>
              </w:rPr>
              <w:fldChar w:fldCharType="separate"/>
            </w:r>
            <w:r>
              <w:rPr>
                <w:noProof/>
                <w:webHidden/>
              </w:rPr>
              <w:t>25</w:t>
            </w:r>
            <w:r>
              <w:rPr>
                <w:noProof/>
                <w:webHidden/>
              </w:rPr>
              <w:fldChar w:fldCharType="end"/>
            </w:r>
          </w:hyperlink>
        </w:p>
        <w:p w14:paraId="16E6374A" w14:textId="5554135F" w:rsidR="00F36468" w:rsidRDefault="00F36468">
          <w:pPr>
            <w:pStyle w:val="Sommario2"/>
            <w:tabs>
              <w:tab w:val="right" w:leader="dot" w:pos="9628"/>
            </w:tabs>
            <w:rPr>
              <w:rFonts w:eastAsiaTheme="minorEastAsia"/>
              <w:b w:val="0"/>
              <w:bCs w:val="0"/>
              <w:noProof/>
              <w:sz w:val="24"/>
              <w:szCs w:val="24"/>
              <w:lang w:eastAsia="it-IT"/>
            </w:rPr>
          </w:pPr>
          <w:hyperlink w:anchor="_Toc184484748" w:history="1">
            <w:r w:rsidRPr="00356924">
              <w:rPr>
                <w:rStyle w:val="Collegamentoipertestuale"/>
                <w:noProof/>
              </w:rPr>
              <w:t>LE QUESTIONI DIFFICILI NELLA VITA DI FAMIGLIA</w:t>
            </w:r>
            <w:r>
              <w:rPr>
                <w:noProof/>
                <w:webHidden/>
              </w:rPr>
              <w:tab/>
            </w:r>
            <w:r>
              <w:rPr>
                <w:noProof/>
                <w:webHidden/>
              </w:rPr>
              <w:fldChar w:fldCharType="begin"/>
            </w:r>
            <w:r>
              <w:rPr>
                <w:noProof/>
                <w:webHidden/>
              </w:rPr>
              <w:instrText xml:space="preserve"> PAGEREF _Toc184484748 \h </w:instrText>
            </w:r>
            <w:r>
              <w:rPr>
                <w:noProof/>
                <w:webHidden/>
              </w:rPr>
            </w:r>
            <w:r>
              <w:rPr>
                <w:noProof/>
                <w:webHidden/>
              </w:rPr>
              <w:fldChar w:fldCharType="separate"/>
            </w:r>
            <w:r>
              <w:rPr>
                <w:noProof/>
                <w:webHidden/>
              </w:rPr>
              <w:t>27</w:t>
            </w:r>
            <w:r>
              <w:rPr>
                <w:noProof/>
                <w:webHidden/>
              </w:rPr>
              <w:fldChar w:fldCharType="end"/>
            </w:r>
          </w:hyperlink>
        </w:p>
        <w:p w14:paraId="18E3BD58" w14:textId="0CF7AF28" w:rsidR="00F36468" w:rsidRDefault="00F36468">
          <w:pPr>
            <w:pStyle w:val="Sommario2"/>
            <w:tabs>
              <w:tab w:val="right" w:leader="dot" w:pos="9628"/>
            </w:tabs>
            <w:rPr>
              <w:rFonts w:eastAsiaTheme="minorEastAsia"/>
              <w:b w:val="0"/>
              <w:bCs w:val="0"/>
              <w:noProof/>
              <w:sz w:val="24"/>
              <w:szCs w:val="24"/>
              <w:lang w:eastAsia="it-IT"/>
            </w:rPr>
          </w:pPr>
          <w:hyperlink w:anchor="_Toc184484749" w:history="1">
            <w:r w:rsidRPr="00356924">
              <w:rPr>
                <w:rStyle w:val="Collegamentoipertestuale"/>
                <w:noProof/>
              </w:rPr>
              <w:t>L'INTIMITA' SESSUALE</w:t>
            </w:r>
            <w:r>
              <w:rPr>
                <w:noProof/>
                <w:webHidden/>
              </w:rPr>
              <w:tab/>
            </w:r>
            <w:r>
              <w:rPr>
                <w:noProof/>
                <w:webHidden/>
              </w:rPr>
              <w:fldChar w:fldCharType="begin"/>
            </w:r>
            <w:r>
              <w:rPr>
                <w:noProof/>
                <w:webHidden/>
              </w:rPr>
              <w:instrText xml:space="preserve"> PAGEREF _Toc184484749 \h </w:instrText>
            </w:r>
            <w:r>
              <w:rPr>
                <w:noProof/>
                <w:webHidden/>
              </w:rPr>
            </w:r>
            <w:r>
              <w:rPr>
                <w:noProof/>
                <w:webHidden/>
              </w:rPr>
              <w:fldChar w:fldCharType="separate"/>
            </w:r>
            <w:r>
              <w:rPr>
                <w:noProof/>
                <w:webHidden/>
              </w:rPr>
              <w:t>27</w:t>
            </w:r>
            <w:r>
              <w:rPr>
                <w:noProof/>
                <w:webHidden/>
              </w:rPr>
              <w:fldChar w:fldCharType="end"/>
            </w:r>
          </w:hyperlink>
        </w:p>
        <w:p w14:paraId="73E399EE" w14:textId="602F2773" w:rsidR="00F36468" w:rsidRDefault="00F36468">
          <w:pPr>
            <w:pStyle w:val="Sommario2"/>
            <w:tabs>
              <w:tab w:val="right" w:leader="dot" w:pos="9628"/>
            </w:tabs>
            <w:rPr>
              <w:rFonts w:eastAsiaTheme="minorEastAsia"/>
              <w:b w:val="0"/>
              <w:bCs w:val="0"/>
              <w:noProof/>
              <w:sz w:val="24"/>
              <w:szCs w:val="24"/>
              <w:lang w:eastAsia="it-IT"/>
            </w:rPr>
          </w:pPr>
          <w:hyperlink w:anchor="_Toc184484750" w:history="1">
            <w:r w:rsidRPr="00356924">
              <w:rPr>
                <w:rStyle w:val="Collegamentoipertestuale"/>
                <w:noProof/>
              </w:rPr>
              <w:t>LA SEPARAZIONE: UNA VALVOLA DI SICUREZZA</w:t>
            </w:r>
            <w:r>
              <w:rPr>
                <w:noProof/>
                <w:webHidden/>
              </w:rPr>
              <w:tab/>
            </w:r>
            <w:r>
              <w:rPr>
                <w:noProof/>
                <w:webHidden/>
              </w:rPr>
              <w:fldChar w:fldCharType="begin"/>
            </w:r>
            <w:r>
              <w:rPr>
                <w:noProof/>
                <w:webHidden/>
              </w:rPr>
              <w:instrText xml:space="preserve"> PAGEREF _Toc184484750 \h </w:instrText>
            </w:r>
            <w:r>
              <w:rPr>
                <w:noProof/>
                <w:webHidden/>
              </w:rPr>
            </w:r>
            <w:r>
              <w:rPr>
                <w:noProof/>
                <w:webHidden/>
              </w:rPr>
              <w:fldChar w:fldCharType="separate"/>
            </w:r>
            <w:r>
              <w:rPr>
                <w:noProof/>
                <w:webHidden/>
              </w:rPr>
              <w:t>28</w:t>
            </w:r>
            <w:r>
              <w:rPr>
                <w:noProof/>
                <w:webHidden/>
              </w:rPr>
              <w:fldChar w:fldCharType="end"/>
            </w:r>
          </w:hyperlink>
        </w:p>
        <w:p w14:paraId="7D952BCE" w14:textId="4841C3E1" w:rsidR="00F36468" w:rsidRDefault="00F36468">
          <w:pPr>
            <w:pStyle w:val="Sommario2"/>
            <w:tabs>
              <w:tab w:val="right" w:leader="dot" w:pos="9628"/>
            </w:tabs>
            <w:rPr>
              <w:rFonts w:eastAsiaTheme="minorEastAsia"/>
              <w:b w:val="0"/>
              <w:bCs w:val="0"/>
              <w:noProof/>
              <w:sz w:val="24"/>
              <w:szCs w:val="24"/>
              <w:lang w:eastAsia="it-IT"/>
            </w:rPr>
          </w:pPr>
          <w:hyperlink w:anchor="_Toc184484751" w:history="1">
            <w:r w:rsidRPr="00356924">
              <w:rPr>
                <w:rStyle w:val="Collegamentoipertestuale"/>
                <w:noProof/>
              </w:rPr>
              <w:t>LA SANTIFICAZIONE PER LO SPOSO/A E PER LA FAMIGLIA</w:t>
            </w:r>
            <w:r>
              <w:rPr>
                <w:noProof/>
                <w:webHidden/>
              </w:rPr>
              <w:tab/>
            </w:r>
            <w:r>
              <w:rPr>
                <w:noProof/>
                <w:webHidden/>
              </w:rPr>
              <w:fldChar w:fldCharType="begin"/>
            </w:r>
            <w:r>
              <w:rPr>
                <w:noProof/>
                <w:webHidden/>
              </w:rPr>
              <w:instrText xml:space="preserve"> PAGEREF _Toc184484751 \h </w:instrText>
            </w:r>
            <w:r>
              <w:rPr>
                <w:noProof/>
                <w:webHidden/>
              </w:rPr>
            </w:r>
            <w:r>
              <w:rPr>
                <w:noProof/>
                <w:webHidden/>
              </w:rPr>
              <w:fldChar w:fldCharType="separate"/>
            </w:r>
            <w:r>
              <w:rPr>
                <w:noProof/>
                <w:webHidden/>
              </w:rPr>
              <w:t>28</w:t>
            </w:r>
            <w:r>
              <w:rPr>
                <w:noProof/>
                <w:webHidden/>
              </w:rPr>
              <w:fldChar w:fldCharType="end"/>
            </w:r>
          </w:hyperlink>
        </w:p>
        <w:p w14:paraId="5EBE70D9" w14:textId="33FBC0CE" w:rsidR="00F36468" w:rsidRDefault="00F36468">
          <w:pPr>
            <w:pStyle w:val="Sommario2"/>
            <w:tabs>
              <w:tab w:val="right" w:leader="dot" w:pos="9628"/>
            </w:tabs>
            <w:rPr>
              <w:rFonts w:eastAsiaTheme="minorEastAsia"/>
              <w:b w:val="0"/>
              <w:bCs w:val="0"/>
              <w:noProof/>
              <w:sz w:val="24"/>
              <w:szCs w:val="24"/>
              <w:lang w:eastAsia="it-IT"/>
            </w:rPr>
          </w:pPr>
          <w:hyperlink w:anchor="_Toc184484752" w:history="1">
            <w:r w:rsidRPr="00356924">
              <w:rPr>
                <w:rStyle w:val="Collegamentoipertestuale"/>
                <w:noProof/>
              </w:rPr>
              <w:t>UN PRINCIPIO BASILARE PER LA VITA CRISTIANA</w:t>
            </w:r>
            <w:r>
              <w:rPr>
                <w:noProof/>
                <w:webHidden/>
              </w:rPr>
              <w:tab/>
            </w:r>
            <w:r>
              <w:rPr>
                <w:noProof/>
                <w:webHidden/>
              </w:rPr>
              <w:fldChar w:fldCharType="begin"/>
            </w:r>
            <w:r>
              <w:rPr>
                <w:noProof/>
                <w:webHidden/>
              </w:rPr>
              <w:instrText xml:space="preserve"> PAGEREF _Toc184484752 \h </w:instrText>
            </w:r>
            <w:r>
              <w:rPr>
                <w:noProof/>
                <w:webHidden/>
              </w:rPr>
            </w:r>
            <w:r>
              <w:rPr>
                <w:noProof/>
                <w:webHidden/>
              </w:rPr>
              <w:fldChar w:fldCharType="separate"/>
            </w:r>
            <w:r>
              <w:rPr>
                <w:noProof/>
                <w:webHidden/>
              </w:rPr>
              <w:t>29</w:t>
            </w:r>
            <w:r>
              <w:rPr>
                <w:noProof/>
                <w:webHidden/>
              </w:rPr>
              <w:fldChar w:fldCharType="end"/>
            </w:r>
          </w:hyperlink>
        </w:p>
        <w:p w14:paraId="4AFC2E24" w14:textId="55837B40" w:rsidR="00F36468" w:rsidRDefault="00F36468">
          <w:pPr>
            <w:pStyle w:val="Sommario1"/>
            <w:tabs>
              <w:tab w:val="right" w:leader="dot" w:pos="9628"/>
            </w:tabs>
            <w:rPr>
              <w:rFonts w:eastAsiaTheme="minorEastAsia"/>
              <w:b w:val="0"/>
              <w:bCs w:val="0"/>
              <w:i w:val="0"/>
              <w:iCs w:val="0"/>
              <w:noProof/>
              <w:lang w:eastAsia="it-IT"/>
            </w:rPr>
          </w:pPr>
          <w:hyperlink w:anchor="_Toc184484753" w:history="1">
            <w:r w:rsidRPr="00356924">
              <w:rPr>
                <w:rStyle w:val="Collegamentoipertestuale"/>
                <w:noProof/>
              </w:rPr>
              <w:t>CAPITOLO 6 - LA DONNA NELLA CHIESA</w:t>
            </w:r>
            <w:r>
              <w:rPr>
                <w:noProof/>
                <w:webHidden/>
              </w:rPr>
              <w:tab/>
            </w:r>
            <w:r>
              <w:rPr>
                <w:noProof/>
                <w:webHidden/>
              </w:rPr>
              <w:fldChar w:fldCharType="begin"/>
            </w:r>
            <w:r>
              <w:rPr>
                <w:noProof/>
                <w:webHidden/>
              </w:rPr>
              <w:instrText xml:space="preserve"> PAGEREF _Toc184484753 \h </w:instrText>
            </w:r>
            <w:r>
              <w:rPr>
                <w:noProof/>
                <w:webHidden/>
              </w:rPr>
            </w:r>
            <w:r>
              <w:rPr>
                <w:noProof/>
                <w:webHidden/>
              </w:rPr>
              <w:fldChar w:fldCharType="separate"/>
            </w:r>
            <w:r>
              <w:rPr>
                <w:noProof/>
                <w:webHidden/>
              </w:rPr>
              <w:t>31</w:t>
            </w:r>
            <w:r>
              <w:rPr>
                <w:noProof/>
                <w:webHidden/>
              </w:rPr>
              <w:fldChar w:fldCharType="end"/>
            </w:r>
          </w:hyperlink>
        </w:p>
        <w:p w14:paraId="4782F7D7" w14:textId="6F10B09E" w:rsidR="00F36468" w:rsidRDefault="00F36468">
          <w:pPr>
            <w:pStyle w:val="Sommario2"/>
            <w:tabs>
              <w:tab w:val="right" w:leader="dot" w:pos="9628"/>
            </w:tabs>
            <w:rPr>
              <w:rFonts w:eastAsiaTheme="minorEastAsia"/>
              <w:b w:val="0"/>
              <w:bCs w:val="0"/>
              <w:noProof/>
              <w:sz w:val="24"/>
              <w:szCs w:val="24"/>
              <w:lang w:eastAsia="it-IT"/>
            </w:rPr>
          </w:pPr>
          <w:hyperlink w:anchor="_Toc184484754" w:history="1">
            <w:r w:rsidRPr="00356924">
              <w:rPr>
                <w:rStyle w:val="Collegamentoipertestuale"/>
                <w:noProof/>
              </w:rPr>
              <w:t>SETTE MOTIVI A FAVORE DEL VELO: 1 Cor 11</w:t>
            </w:r>
            <w:r>
              <w:rPr>
                <w:noProof/>
                <w:webHidden/>
              </w:rPr>
              <w:tab/>
            </w:r>
            <w:r>
              <w:rPr>
                <w:noProof/>
                <w:webHidden/>
              </w:rPr>
              <w:fldChar w:fldCharType="begin"/>
            </w:r>
            <w:r>
              <w:rPr>
                <w:noProof/>
                <w:webHidden/>
              </w:rPr>
              <w:instrText xml:space="preserve"> PAGEREF _Toc184484754 \h </w:instrText>
            </w:r>
            <w:r>
              <w:rPr>
                <w:noProof/>
                <w:webHidden/>
              </w:rPr>
            </w:r>
            <w:r>
              <w:rPr>
                <w:noProof/>
                <w:webHidden/>
              </w:rPr>
              <w:fldChar w:fldCharType="separate"/>
            </w:r>
            <w:r>
              <w:rPr>
                <w:noProof/>
                <w:webHidden/>
              </w:rPr>
              <w:t>32</w:t>
            </w:r>
            <w:r>
              <w:rPr>
                <w:noProof/>
                <w:webHidden/>
              </w:rPr>
              <w:fldChar w:fldCharType="end"/>
            </w:r>
          </w:hyperlink>
        </w:p>
        <w:p w14:paraId="066AC801" w14:textId="1A63B141" w:rsidR="00F36468" w:rsidRDefault="00F36468">
          <w:pPr>
            <w:pStyle w:val="Sommario2"/>
            <w:tabs>
              <w:tab w:val="right" w:leader="dot" w:pos="9628"/>
            </w:tabs>
            <w:rPr>
              <w:rFonts w:eastAsiaTheme="minorEastAsia"/>
              <w:b w:val="0"/>
              <w:bCs w:val="0"/>
              <w:noProof/>
              <w:sz w:val="24"/>
              <w:szCs w:val="24"/>
              <w:lang w:eastAsia="it-IT"/>
            </w:rPr>
          </w:pPr>
          <w:hyperlink w:anchor="_Toc184484755" w:history="1">
            <w:r w:rsidRPr="00356924">
              <w:rPr>
                <w:rStyle w:val="Collegamentoipertestuale"/>
                <w:noProof/>
              </w:rPr>
              <w:t>TRE MOTIVI CONTRO IL VELO:</w:t>
            </w:r>
            <w:r>
              <w:rPr>
                <w:noProof/>
                <w:webHidden/>
              </w:rPr>
              <w:tab/>
            </w:r>
            <w:r>
              <w:rPr>
                <w:noProof/>
                <w:webHidden/>
              </w:rPr>
              <w:fldChar w:fldCharType="begin"/>
            </w:r>
            <w:r>
              <w:rPr>
                <w:noProof/>
                <w:webHidden/>
              </w:rPr>
              <w:instrText xml:space="preserve"> PAGEREF _Toc184484755 \h </w:instrText>
            </w:r>
            <w:r>
              <w:rPr>
                <w:noProof/>
                <w:webHidden/>
              </w:rPr>
            </w:r>
            <w:r>
              <w:rPr>
                <w:noProof/>
                <w:webHidden/>
              </w:rPr>
              <w:fldChar w:fldCharType="separate"/>
            </w:r>
            <w:r>
              <w:rPr>
                <w:noProof/>
                <w:webHidden/>
              </w:rPr>
              <w:t>32</w:t>
            </w:r>
            <w:r>
              <w:rPr>
                <w:noProof/>
                <w:webHidden/>
              </w:rPr>
              <w:fldChar w:fldCharType="end"/>
            </w:r>
          </w:hyperlink>
        </w:p>
        <w:p w14:paraId="49877A1F" w14:textId="037470BF" w:rsidR="00F36468" w:rsidRDefault="00F36468">
          <w:pPr>
            <w:pStyle w:val="Sommario2"/>
            <w:tabs>
              <w:tab w:val="right" w:leader="dot" w:pos="9628"/>
            </w:tabs>
            <w:rPr>
              <w:rFonts w:eastAsiaTheme="minorEastAsia"/>
              <w:b w:val="0"/>
              <w:bCs w:val="0"/>
              <w:noProof/>
              <w:sz w:val="24"/>
              <w:szCs w:val="24"/>
              <w:lang w:eastAsia="it-IT"/>
            </w:rPr>
          </w:pPr>
          <w:hyperlink w:anchor="_Toc184484756" w:history="1">
            <w:r w:rsidRPr="00356924">
              <w:rPr>
                <w:rStyle w:val="Collegamentoipertestuale"/>
                <w:noProof/>
              </w:rPr>
              <w:t>DUE ASSOLUTI BIBLICI A FAVORE DEL VELO:</w:t>
            </w:r>
            <w:r>
              <w:rPr>
                <w:noProof/>
                <w:webHidden/>
              </w:rPr>
              <w:tab/>
            </w:r>
            <w:r>
              <w:rPr>
                <w:noProof/>
                <w:webHidden/>
              </w:rPr>
              <w:fldChar w:fldCharType="begin"/>
            </w:r>
            <w:r>
              <w:rPr>
                <w:noProof/>
                <w:webHidden/>
              </w:rPr>
              <w:instrText xml:space="preserve"> PAGEREF _Toc184484756 \h </w:instrText>
            </w:r>
            <w:r>
              <w:rPr>
                <w:noProof/>
                <w:webHidden/>
              </w:rPr>
            </w:r>
            <w:r>
              <w:rPr>
                <w:noProof/>
                <w:webHidden/>
              </w:rPr>
              <w:fldChar w:fldCharType="separate"/>
            </w:r>
            <w:r>
              <w:rPr>
                <w:noProof/>
                <w:webHidden/>
              </w:rPr>
              <w:t>33</w:t>
            </w:r>
            <w:r>
              <w:rPr>
                <w:noProof/>
                <w:webHidden/>
              </w:rPr>
              <w:fldChar w:fldCharType="end"/>
            </w:r>
          </w:hyperlink>
        </w:p>
        <w:p w14:paraId="6D64D418" w14:textId="1AAD9BD8" w:rsidR="00F36468" w:rsidRDefault="00F36468">
          <w:pPr>
            <w:pStyle w:val="Sommario2"/>
            <w:tabs>
              <w:tab w:val="right" w:leader="dot" w:pos="9628"/>
            </w:tabs>
            <w:rPr>
              <w:rFonts w:eastAsiaTheme="minorEastAsia"/>
              <w:b w:val="0"/>
              <w:bCs w:val="0"/>
              <w:noProof/>
              <w:sz w:val="24"/>
              <w:szCs w:val="24"/>
              <w:lang w:eastAsia="it-IT"/>
            </w:rPr>
          </w:pPr>
          <w:hyperlink w:anchor="_Toc184484757" w:history="1">
            <w:r w:rsidRPr="00356924">
              <w:rPr>
                <w:rStyle w:val="Collegamentoipertestuale"/>
                <w:noProof/>
              </w:rPr>
              <w:t>LA PREGHIERA E IL “PARLARE” DELLA DONNA DURANTE LE ADUNANZE:</w:t>
            </w:r>
            <w:r>
              <w:rPr>
                <w:noProof/>
                <w:webHidden/>
              </w:rPr>
              <w:tab/>
            </w:r>
            <w:r>
              <w:rPr>
                <w:noProof/>
                <w:webHidden/>
              </w:rPr>
              <w:fldChar w:fldCharType="begin"/>
            </w:r>
            <w:r>
              <w:rPr>
                <w:noProof/>
                <w:webHidden/>
              </w:rPr>
              <w:instrText xml:space="preserve"> PAGEREF _Toc184484757 \h </w:instrText>
            </w:r>
            <w:r>
              <w:rPr>
                <w:noProof/>
                <w:webHidden/>
              </w:rPr>
            </w:r>
            <w:r>
              <w:rPr>
                <w:noProof/>
                <w:webHidden/>
              </w:rPr>
              <w:fldChar w:fldCharType="separate"/>
            </w:r>
            <w:r>
              <w:rPr>
                <w:noProof/>
                <w:webHidden/>
              </w:rPr>
              <w:t>33</w:t>
            </w:r>
            <w:r>
              <w:rPr>
                <w:noProof/>
                <w:webHidden/>
              </w:rPr>
              <w:fldChar w:fldCharType="end"/>
            </w:r>
          </w:hyperlink>
        </w:p>
        <w:p w14:paraId="50299EF2" w14:textId="095A081A" w:rsidR="00F36468" w:rsidRDefault="00F36468">
          <w:pPr>
            <w:pStyle w:val="Sommario2"/>
            <w:tabs>
              <w:tab w:val="right" w:leader="dot" w:pos="9628"/>
            </w:tabs>
            <w:rPr>
              <w:rFonts w:eastAsiaTheme="minorEastAsia"/>
              <w:b w:val="0"/>
              <w:bCs w:val="0"/>
              <w:noProof/>
              <w:sz w:val="24"/>
              <w:szCs w:val="24"/>
              <w:lang w:eastAsia="it-IT"/>
            </w:rPr>
          </w:pPr>
          <w:hyperlink w:anchor="_Toc184484758" w:history="1">
            <w:r w:rsidRPr="00356924">
              <w:rPr>
                <w:rStyle w:val="Collegamentoipertestuale"/>
                <w:noProof/>
              </w:rPr>
              <w:t>CONCLUSIONE:</w:t>
            </w:r>
            <w:r>
              <w:rPr>
                <w:noProof/>
                <w:webHidden/>
              </w:rPr>
              <w:tab/>
            </w:r>
            <w:r>
              <w:rPr>
                <w:noProof/>
                <w:webHidden/>
              </w:rPr>
              <w:fldChar w:fldCharType="begin"/>
            </w:r>
            <w:r>
              <w:rPr>
                <w:noProof/>
                <w:webHidden/>
              </w:rPr>
              <w:instrText xml:space="preserve"> PAGEREF _Toc184484758 \h </w:instrText>
            </w:r>
            <w:r>
              <w:rPr>
                <w:noProof/>
                <w:webHidden/>
              </w:rPr>
            </w:r>
            <w:r>
              <w:rPr>
                <w:noProof/>
                <w:webHidden/>
              </w:rPr>
              <w:fldChar w:fldCharType="separate"/>
            </w:r>
            <w:r>
              <w:rPr>
                <w:noProof/>
                <w:webHidden/>
              </w:rPr>
              <w:t>36</w:t>
            </w:r>
            <w:r>
              <w:rPr>
                <w:noProof/>
                <w:webHidden/>
              </w:rPr>
              <w:fldChar w:fldCharType="end"/>
            </w:r>
          </w:hyperlink>
        </w:p>
        <w:p w14:paraId="67C37810" w14:textId="378C971C" w:rsidR="00F36468" w:rsidRDefault="00F36468">
          <w:pPr>
            <w:pStyle w:val="Sommario1"/>
            <w:tabs>
              <w:tab w:val="right" w:leader="dot" w:pos="9628"/>
            </w:tabs>
            <w:rPr>
              <w:rFonts w:eastAsiaTheme="minorEastAsia"/>
              <w:b w:val="0"/>
              <w:bCs w:val="0"/>
              <w:i w:val="0"/>
              <w:iCs w:val="0"/>
              <w:noProof/>
              <w:lang w:eastAsia="it-IT"/>
            </w:rPr>
          </w:pPr>
          <w:hyperlink w:anchor="_Toc184484759" w:history="1">
            <w:r w:rsidRPr="00356924">
              <w:rPr>
                <w:rStyle w:val="Collegamentoipertestuale"/>
                <w:noProof/>
              </w:rPr>
              <w:t>CAPITOLO 7 - LA DONNA NELLA SOCIETA’</w:t>
            </w:r>
            <w:r>
              <w:rPr>
                <w:noProof/>
                <w:webHidden/>
              </w:rPr>
              <w:tab/>
            </w:r>
            <w:r>
              <w:rPr>
                <w:noProof/>
                <w:webHidden/>
              </w:rPr>
              <w:fldChar w:fldCharType="begin"/>
            </w:r>
            <w:r>
              <w:rPr>
                <w:noProof/>
                <w:webHidden/>
              </w:rPr>
              <w:instrText xml:space="preserve"> PAGEREF _Toc184484759 \h </w:instrText>
            </w:r>
            <w:r>
              <w:rPr>
                <w:noProof/>
                <w:webHidden/>
              </w:rPr>
            </w:r>
            <w:r>
              <w:rPr>
                <w:noProof/>
                <w:webHidden/>
              </w:rPr>
              <w:fldChar w:fldCharType="separate"/>
            </w:r>
            <w:r>
              <w:rPr>
                <w:noProof/>
                <w:webHidden/>
              </w:rPr>
              <w:t>40</w:t>
            </w:r>
            <w:r>
              <w:rPr>
                <w:noProof/>
                <w:webHidden/>
              </w:rPr>
              <w:fldChar w:fldCharType="end"/>
            </w:r>
          </w:hyperlink>
        </w:p>
        <w:p w14:paraId="73ED38C3" w14:textId="50E1E8F6" w:rsidR="009F7630" w:rsidRPr="00447176" w:rsidRDefault="009F7630" w:rsidP="00B874F5">
          <w:pPr>
            <w:spacing w:afterLines="60" w:after="144" w:line="240" w:lineRule="auto"/>
            <w:jc w:val="both"/>
          </w:pPr>
          <w:r w:rsidRPr="00447176">
            <w:rPr>
              <w:b/>
              <w:bCs/>
              <w:noProof/>
            </w:rPr>
            <w:fldChar w:fldCharType="end"/>
          </w:r>
        </w:p>
      </w:sdtContent>
    </w:sdt>
    <w:p w14:paraId="7B307748" w14:textId="62F8142A" w:rsidR="009F7630" w:rsidRPr="00447176" w:rsidRDefault="009F7630" w:rsidP="00B874F5">
      <w:pPr>
        <w:spacing w:afterLines="60" w:after="144" w:line="240" w:lineRule="auto"/>
        <w:jc w:val="both"/>
        <w:rPr>
          <w:b/>
          <w:bCs/>
          <w:sz w:val="32"/>
          <w:szCs w:val="32"/>
        </w:rPr>
      </w:pPr>
    </w:p>
    <w:p w14:paraId="55DC8316" w14:textId="77777777" w:rsidR="0080609A" w:rsidRDefault="0080609A">
      <w:pPr>
        <w:rPr>
          <w:rFonts w:eastAsiaTheme="majorEastAsia" w:cstheme="majorBidi"/>
          <w:b/>
          <w:bCs/>
          <w:color w:val="000000" w:themeColor="text1"/>
          <w:sz w:val="40"/>
          <w:szCs w:val="40"/>
        </w:rPr>
      </w:pPr>
      <w:bookmarkStart w:id="0" w:name="_Toc184484725"/>
      <w:r>
        <w:rPr>
          <w:b/>
          <w:bCs/>
          <w:color w:val="000000" w:themeColor="text1"/>
        </w:rPr>
        <w:br w:type="page"/>
      </w:r>
    </w:p>
    <w:p w14:paraId="5114B575" w14:textId="39503A62" w:rsidR="009F7630" w:rsidRPr="00447176" w:rsidRDefault="009F7630" w:rsidP="00B874F5">
      <w:pPr>
        <w:pStyle w:val="Titolo1"/>
        <w:spacing w:afterLines="60" w:after="144" w:line="240" w:lineRule="auto"/>
        <w:jc w:val="both"/>
        <w:rPr>
          <w:rFonts w:asciiTheme="minorHAnsi" w:hAnsiTheme="minorHAnsi"/>
          <w:b/>
          <w:bCs/>
          <w:color w:val="000000" w:themeColor="text1"/>
        </w:rPr>
      </w:pPr>
      <w:r w:rsidRPr="00447176">
        <w:rPr>
          <w:rFonts w:asciiTheme="minorHAnsi" w:hAnsiTheme="minorHAnsi"/>
          <w:b/>
          <w:bCs/>
          <w:color w:val="000000" w:themeColor="text1"/>
        </w:rPr>
        <w:lastRenderedPageBreak/>
        <w:t>INTRODUZIONE</w:t>
      </w:r>
      <w:bookmarkEnd w:id="0"/>
    </w:p>
    <w:p w14:paraId="22821E2D" w14:textId="77777777" w:rsidR="009F7630" w:rsidRPr="00447176" w:rsidRDefault="009F7630" w:rsidP="00B874F5">
      <w:pPr>
        <w:spacing w:afterLines="60" w:after="144" w:line="240" w:lineRule="auto"/>
        <w:jc w:val="both"/>
      </w:pPr>
    </w:p>
    <w:p w14:paraId="74CC6190" w14:textId="2C134754" w:rsidR="009F7630" w:rsidRPr="00447176" w:rsidRDefault="00A3667E" w:rsidP="00B874F5">
      <w:pPr>
        <w:spacing w:afterLines="60" w:after="144" w:line="240" w:lineRule="auto"/>
        <w:jc w:val="both"/>
      </w:pPr>
      <w:r w:rsidRPr="00447176">
        <w:t>Pur esistendo nell’antichità anche ordinamenti di diritto matriarcale, è incontestabile che tanto l’antico testamento quanto il nuovo testamento suppongono in generale un ordinamento della società secondo il modello patriarcale!</w:t>
      </w:r>
    </w:p>
    <w:p w14:paraId="5FC7BA83" w14:textId="1DC18741" w:rsidR="009F7630" w:rsidRPr="00447176" w:rsidRDefault="00A3667E" w:rsidP="00B874F5">
      <w:pPr>
        <w:spacing w:afterLines="60" w:after="144" w:line="240" w:lineRule="auto"/>
        <w:jc w:val="both"/>
      </w:pPr>
      <w:r w:rsidRPr="00447176">
        <w:t xml:space="preserve">La funzione essenziale della donna, insieme alla cura della casa, appare quella di madre che mette al mondo figli per la conservazione della stirpe e l’incremento del popolo in conformità alle promesse divine; ma bisogna pure ammettere che l’antico testamento conosce anche figure carismatiche femminili (Debora, Anna, Ruth, </w:t>
      </w:r>
      <w:proofErr w:type="spellStart"/>
      <w:r w:rsidRPr="00447176">
        <w:t>ecc</w:t>
      </w:r>
      <w:proofErr w:type="spellEnd"/>
      <w:r w:rsidRPr="00447176">
        <w:t>) che appaiono in punti cruciali della storia del popolo di Dio.</w:t>
      </w:r>
    </w:p>
    <w:p w14:paraId="0C4B0E55" w14:textId="5D99496E" w:rsidR="009F7630" w:rsidRPr="00447176" w:rsidRDefault="00A3667E" w:rsidP="00B874F5">
      <w:pPr>
        <w:spacing w:afterLines="60" w:after="144" w:line="240" w:lineRule="auto"/>
        <w:jc w:val="both"/>
      </w:pPr>
      <w:r w:rsidRPr="00447176">
        <w:t>Nonostante le lotte per il diritto all’emancipazione della donna degli ultimi decenni, la linea patriarcale attraversa ancora tutta la cultura occidentale odierna e resta riconoscibile anche nelle più alte manifestazioni di “venerazione” per la donna.</w:t>
      </w:r>
    </w:p>
    <w:p w14:paraId="36718515" w14:textId="001C1A21" w:rsidR="009F7630" w:rsidRPr="00447176" w:rsidRDefault="00A3667E" w:rsidP="00B874F5">
      <w:pPr>
        <w:spacing w:afterLines="60" w:after="144" w:line="240" w:lineRule="auto"/>
        <w:jc w:val="both"/>
      </w:pPr>
      <w:r w:rsidRPr="00447176">
        <w:t>L’immagine che della donna nella scrittura, presa nel suo complesso, può offrire sicuramente un contributo alla discussione odierna sulla parità di diritti tra i sessi, tuttavia, mi pare, che esista nell’uomo (maschio) una tale genetica maschilista che, di fatto, lo porta a tendere verso il dominio e il disprezzo nei confronti della donna anche laddove di questo non si vorrebbe neppure parlare perché taluni maschi ritengono di non essere affatto “maschilisti”.</w:t>
      </w:r>
    </w:p>
    <w:p w14:paraId="3C0B44EE" w14:textId="20BC0471" w:rsidR="009F7630" w:rsidRPr="00447176" w:rsidRDefault="00A3667E" w:rsidP="00B874F5">
      <w:pPr>
        <w:spacing w:afterLines="60" w:after="144" w:line="240" w:lineRule="auto"/>
        <w:jc w:val="both"/>
      </w:pPr>
      <w:r w:rsidRPr="00447176">
        <w:t xml:space="preserve">la cosa che mi stupisce di più è di rilevare come in tanti casi la donna non solo accetti di essere considerata “inferiore”, ma che addirittura ricerchi tale “grado di </w:t>
      </w:r>
      <w:r w:rsidR="00972B24" w:rsidRPr="00447176">
        <w:t>inferiorità</w:t>
      </w:r>
      <w:r w:rsidRPr="00447176">
        <w:t xml:space="preserve">”: questo non accade solo all’interno di </w:t>
      </w:r>
      <w:r w:rsidR="00972B24" w:rsidRPr="00447176">
        <w:t>società</w:t>
      </w:r>
      <w:r w:rsidRPr="00447176">
        <w:t xml:space="preserve"> islamiche, ma, molto </w:t>
      </w:r>
      <w:r w:rsidR="00972B24" w:rsidRPr="00447176">
        <w:t>più</w:t>
      </w:r>
      <w:r w:rsidRPr="00447176">
        <w:t xml:space="preserve"> di quanto si creda, anche nel nostro mondo occidentale e “pseudo-cristiano”!</w:t>
      </w:r>
    </w:p>
    <w:p w14:paraId="1760312F" w14:textId="012B8D27" w:rsidR="009F7630" w:rsidRPr="00447176" w:rsidRDefault="00972B24" w:rsidP="00B874F5">
      <w:pPr>
        <w:spacing w:afterLines="60" w:after="144" w:line="240" w:lineRule="auto"/>
        <w:jc w:val="both"/>
      </w:pPr>
      <w:r w:rsidRPr="00447176">
        <w:t>A</w:t>
      </w:r>
      <w:r w:rsidR="00A3667E" w:rsidRPr="00447176">
        <w:t xml:space="preserve">l di là delle apparenze, dunque, devo ammettere a malincuore che la </w:t>
      </w:r>
      <w:r w:rsidRPr="00447176">
        <w:t>parità</w:t>
      </w:r>
      <w:r w:rsidR="00A3667E" w:rsidRPr="00447176">
        <w:t xml:space="preserve"> di valore e di diritto tra i sessi è ancora, in </w:t>
      </w:r>
      <w:r w:rsidRPr="00447176">
        <w:t>realtà</w:t>
      </w:r>
      <w:r w:rsidR="00A3667E" w:rsidRPr="00447176">
        <w:t xml:space="preserve">, qualcosa di </w:t>
      </w:r>
      <w:r w:rsidRPr="00447176">
        <w:t>estraneo</w:t>
      </w:r>
      <w:r w:rsidR="00A3667E" w:rsidRPr="00447176">
        <w:t xml:space="preserve"> alla </w:t>
      </w:r>
      <w:r w:rsidRPr="00447176">
        <w:t>società</w:t>
      </w:r>
      <w:r w:rsidR="00A3667E" w:rsidRPr="00447176">
        <w:t xml:space="preserve">: tranne casi eccezionali il maschio </w:t>
      </w:r>
      <w:r w:rsidRPr="00447176">
        <w:t>è</w:t>
      </w:r>
      <w:r w:rsidR="00A3667E" w:rsidRPr="00447176">
        <w:t xml:space="preserve"> sempre il “maschio” e vale sempre </w:t>
      </w:r>
      <w:r w:rsidRPr="00447176">
        <w:t>più</w:t>
      </w:r>
      <w:r w:rsidR="00A3667E" w:rsidRPr="00447176">
        <w:t xml:space="preserve"> della “femmina” (a volte palesemente e a volte solo in modo “nascosto”!)!</w:t>
      </w:r>
    </w:p>
    <w:p w14:paraId="604B9FEE" w14:textId="73F1C097" w:rsidR="009F7630" w:rsidRPr="00447176" w:rsidRDefault="00972B24" w:rsidP="00B874F5">
      <w:pPr>
        <w:spacing w:afterLines="60" w:after="144" w:line="240" w:lineRule="auto"/>
        <w:jc w:val="both"/>
      </w:pPr>
      <w:r w:rsidRPr="00447176">
        <w:t>S</w:t>
      </w:r>
      <w:r w:rsidR="00A3667E" w:rsidRPr="00447176">
        <w:t>pero di non essere frainteso con queste mie affermazioni, ma vorrei riuscire a sottolineare che il maschilismo sussiste anche laddove i maschi siano gentili e premurosi verso le donne: il maschilismo è una tendenza profonda e misteriosa che pervade l’uomo maschio e sembra sopravvivere ad ogni forma di progresso e di emancipazione!</w:t>
      </w:r>
    </w:p>
    <w:p w14:paraId="50434EB8" w14:textId="60EAB25D" w:rsidR="009F7630" w:rsidRPr="00447176" w:rsidRDefault="00972B24" w:rsidP="00B874F5">
      <w:pPr>
        <w:spacing w:afterLines="60" w:after="144" w:line="240" w:lineRule="auto"/>
        <w:jc w:val="both"/>
      </w:pPr>
      <w:r w:rsidRPr="00447176">
        <w:t>P</w:t>
      </w:r>
      <w:r w:rsidR="00A3667E" w:rsidRPr="00447176">
        <w:t xml:space="preserve">er quanto la scrittura mi pare sia fin troppo chiara riguardo al valore paritario della donna, noto che troppi cristiani continuano a coltivare il maschilismo pur sostenendo che l’uomo e la donna sono uguali davanti a </w:t>
      </w:r>
      <w:r w:rsidRPr="00447176">
        <w:t>D</w:t>
      </w:r>
      <w:r w:rsidR="00A3667E" w:rsidRPr="00447176">
        <w:t>io: ne sono una dimostrazione le “sottili insinuazioni” verso la donna e il divieto che a lei impongono anche per lavori e ruoli che pur potrebbe svolgere con diritto divino sia nella chiesa che altrove.</w:t>
      </w:r>
    </w:p>
    <w:p w14:paraId="412FB9D7" w14:textId="371DB34B" w:rsidR="009F7630" w:rsidRPr="00447176" w:rsidRDefault="00972B24" w:rsidP="00B874F5">
      <w:pPr>
        <w:spacing w:afterLines="60" w:after="144" w:line="240" w:lineRule="auto"/>
        <w:jc w:val="both"/>
      </w:pPr>
      <w:r w:rsidRPr="00447176">
        <w:t>D</w:t>
      </w:r>
      <w:r w:rsidR="00A3667E" w:rsidRPr="00447176">
        <w:t xml:space="preserve">el maschilismo si parla moltissimo nel mondo, ma credo che molte volte lo si faccia </w:t>
      </w:r>
      <w:proofErr w:type="gramStart"/>
      <w:r w:rsidR="00A3667E" w:rsidRPr="00447176">
        <w:t>per</w:t>
      </w:r>
      <w:r w:rsidRPr="00447176">
        <w:t xml:space="preserve"> </w:t>
      </w:r>
      <w:r w:rsidR="00A3667E" w:rsidRPr="00447176">
        <w:t xml:space="preserve"> “</w:t>
      </w:r>
      <w:proofErr w:type="gramEnd"/>
      <w:r w:rsidR="00A3667E" w:rsidRPr="00447176">
        <w:t>non apparire retrogradi pur restando chiaramente senza l’intenzione reale di cambiare”.</w:t>
      </w:r>
    </w:p>
    <w:p w14:paraId="5EF95481" w14:textId="4617CAA6" w:rsidR="009F7630" w:rsidRPr="00447176" w:rsidRDefault="00972B24" w:rsidP="00B874F5">
      <w:pPr>
        <w:spacing w:afterLines="60" w:after="144" w:line="240" w:lineRule="auto"/>
        <w:jc w:val="both"/>
      </w:pPr>
      <w:r w:rsidRPr="00447176">
        <w:t>A</w:t>
      </w:r>
      <w:r w:rsidR="00A3667E" w:rsidRPr="00447176">
        <w:t>ncora oggi, infatti, la donna deve farsi spazio con la forza, “alzando la voce” e subendo mille angherie per farsi valere:</w:t>
      </w:r>
    </w:p>
    <w:p w14:paraId="1E2BCC2E" w14:textId="06E8CCC5" w:rsidR="009F7630" w:rsidRPr="00447176" w:rsidRDefault="00A3667E" w:rsidP="00B874F5">
      <w:pPr>
        <w:pStyle w:val="Paragrafoelenco"/>
        <w:numPr>
          <w:ilvl w:val="0"/>
          <w:numId w:val="1"/>
        </w:numPr>
        <w:spacing w:afterLines="60" w:after="144" w:line="240" w:lineRule="auto"/>
        <w:ind w:left="425" w:hanging="357"/>
        <w:contextualSpacing w:val="0"/>
        <w:jc w:val="both"/>
      </w:pPr>
      <w:r w:rsidRPr="00447176">
        <w:t xml:space="preserve">in tutto il mondo islamico, ancora oggi milioni di donne “subiscono” la clitoridectomia (asportazione/strappo della </w:t>
      </w:r>
      <w:r w:rsidR="00972B24" w:rsidRPr="00447176">
        <w:t>clitoride</w:t>
      </w:r>
      <w:r w:rsidRPr="00447176">
        <w:t xml:space="preserve"> sin dalla tenera </w:t>
      </w:r>
      <w:r w:rsidR="00972B24" w:rsidRPr="00447176">
        <w:t>età</w:t>
      </w:r>
      <w:r w:rsidRPr="00447176">
        <w:t xml:space="preserve"> …</w:t>
      </w:r>
      <w:r w:rsidR="00972B24" w:rsidRPr="00447176">
        <w:t>perché</w:t>
      </w:r>
      <w:r w:rsidRPr="00447176">
        <w:t>’ “</w:t>
      </w:r>
      <w:r w:rsidR="00585E2F" w:rsidRPr="00447176">
        <w:t>è</w:t>
      </w:r>
      <w:r w:rsidRPr="00447176">
        <w:t xml:space="preserve"> vietato alla donna di provare piacere nel rapporto sessuale”: non ne ha diritto, dal momento che ha peccato!)!</w:t>
      </w:r>
    </w:p>
    <w:p w14:paraId="1144C918" w14:textId="75C65E0E" w:rsidR="009F7630" w:rsidRPr="00447176" w:rsidRDefault="00A3667E" w:rsidP="00B874F5">
      <w:pPr>
        <w:pStyle w:val="Paragrafoelenco"/>
        <w:numPr>
          <w:ilvl w:val="0"/>
          <w:numId w:val="1"/>
        </w:numPr>
        <w:spacing w:afterLines="60" w:after="144" w:line="240" w:lineRule="auto"/>
        <w:ind w:left="425" w:hanging="357"/>
        <w:contextualSpacing w:val="0"/>
        <w:jc w:val="both"/>
      </w:pPr>
      <w:r w:rsidRPr="00447176">
        <w:lastRenderedPageBreak/>
        <w:t>in tutto il mondo induista, ancora oggi milioni di bambine vengono abortite a beneficio di nascite maschili: persino la legge dell’aborto, che in teoria voleva proteggere la donna, ha finito per declassarla fino a impedirle la vita uterina… grazie alle usuali ecografie!</w:t>
      </w:r>
    </w:p>
    <w:p w14:paraId="16E36308" w14:textId="7B64C5E1" w:rsidR="009F7630" w:rsidRPr="00447176" w:rsidRDefault="00A3667E" w:rsidP="00B874F5">
      <w:pPr>
        <w:pStyle w:val="Paragrafoelenco"/>
        <w:numPr>
          <w:ilvl w:val="0"/>
          <w:numId w:val="1"/>
        </w:numPr>
        <w:spacing w:afterLines="60" w:after="144" w:line="240" w:lineRule="auto"/>
        <w:ind w:left="425" w:hanging="357"/>
        <w:contextualSpacing w:val="0"/>
        <w:jc w:val="both"/>
      </w:pPr>
      <w:r w:rsidRPr="00447176">
        <w:t xml:space="preserve">in tutto il mondo occidentale pseudo cristiano e altamente paganizzato, la donna lavora almeno il doppio del maschio e non va mai praticamente in pensione: anche all’età di 80 anni è ancora lì che deve pulire la casa, preparare da mangiare, fare le spese, </w:t>
      </w:r>
      <w:proofErr w:type="spellStart"/>
      <w:r w:rsidRPr="00447176">
        <w:t>ecc</w:t>
      </w:r>
      <w:proofErr w:type="spellEnd"/>
      <w:r w:rsidRPr="00447176">
        <w:t xml:space="preserve">! </w:t>
      </w:r>
      <w:r w:rsidR="00C857EB" w:rsidRPr="00447176">
        <w:t>H</w:t>
      </w:r>
      <w:r w:rsidRPr="00447176">
        <w:t>a lavorato tutta la vita in casa, spesso anche nelle fabbriche, e, a differenza del marito, che normalmente è stato occupato solo in fabbrica ed ora gode la sua meritata pensione, lei è ancora lì, a 80 anni, “costretta normalmente dal suo sesso femminile”, a portare avanti la casa con annessi e connessi! per non parlare delle insinuazioni stupide che ancora alla sua età spesso le giungono da parte del “marito ormai totalmente ozioso”!</w:t>
      </w:r>
    </w:p>
    <w:p w14:paraId="2C5ADE0F" w14:textId="4FD95D76" w:rsidR="009F7630" w:rsidRPr="00447176" w:rsidRDefault="00A3667E" w:rsidP="00B874F5">
      <w:pPr>
        <w:pStyle w:val="Paragrafoelenco"/>
        <w:numPr>
          <w:ilvl w:val="0"/>
          <w:numId w:val="1"/>
        </w:numPr>
        <w:spacing w:afterLines="60" w:after="144" w:line="240" w:lineRule="auto"/>
        <w:ind w:left="425" w:hanging="357"/>
        <w:contextualSpacing w:val="0"/>
        <w:jc w:val="both"/>
      </w:pPr>
      <w:r w:rsidRPr="00447176">
        <w:t>il 28% delle donne sposate subiscono stupri e violenze nelle loro stesse case e in talune nazioni “occidentali” quasi il 50% delle donne vengono stuprate da piccole, spesso proprio dagli stessi familiari! per non parlare di quanto accade sui posti di lavoro e in altri ambienti!</w:t>
      </w:r>
    </w:p>
    <w:p w14:paraId="3505A91C" w14:textId="2C5BFD4D" w:rsidR="009F7630" w:rsidRPr="00447176" w:rsidRDefault="00A3667E" w:rsidP="00B874F5">
      <w:pPr>
        <w:pStyle w:val="Paragrafoelenco"/>
        <w:numPr>
          <w:ilvl w:val="0"/>
          <w:numId w:val="1"/>
        </w:numPr>
        <w:spacing w:afterLines="60" w:after="144" w:line="240" w:lineRule="auto"/>
        <w:ind w:left="425" w:hanging="357"/>
        <w:contextualSpacing w:val="0"/>
        <w:jc w:val="both"/>
      </w:pPr>
      <w:r w:rsidRPr="00447176">
        <w:t xml:space="preserve">mi pare che con questa “chiave” si debba “leggere” &lt;la sfrenata ricerca della donna per apparire “apprezzabile” nelle diverse forme di pubblicità e in taluni settori della società&gt;! ella “cerca di farsi valere (di essere valutata, di attirare l’attenzione) tramite la bellezza e altre cose: in linea di massima accade perché non la si valuta diversamente! sono pienamente d’accordo che tali “manifestazioni” siano del tutto errate, ma la donna, evidentemente, non trova altre “soluzioni” (almeno in linea generale, tranne eccezioni!). </w:t>
      </w:r>
      <w:r w:rsidR="00C857EB" w:rsidRPr="00447176">
        <w:t>A</w:t>
      </w:r>
      <w:r w:rsidRPr="00447176">
        <w:t>lmeno una buona parte dello stesso movimento femminista penso che dovrebbe essere “letto” con questa chiave!</w:t>
      </w:r>
    </w:p>
    <w:p w14:paraId="5E5CF056" w14:textId="044BB086" w:rsidR="009F7630" w:rsidRPr="00447176" w:rsidRDefault="00C857EB" w:rsidP="00B874F5">
      <w:pPr>
        <w:spacing w:afterLines="60" w:after="144" w:line="240" w:lineRule="auto"/>
        <w:jc w:val="both"/>
      </w:pPr>
      <w:r w:rsidRPr="00447176">
        <w:t>S</w:t>
      </w:r>
      <w:r w:rsidR="00A3667E" w:rsidRPr="00447176">
        <w:t xml:space="preserve">o che questo è un tasto molto delicato, ma con questa dispensa spero di offrire una trattazione imparziale sull’argomento che possa servire per </w:t>
      </w:r>
      <w:proofErr w:type="gramStart"/>
      <w:r w:rsidR="00A3667E" w:rsidRPr="00447176">
        <w:t>un’ulteriore esame</w:t>
      </w:r>
      <w:proofErr w:type="gramEnd"/>
      <w:r w:rsidR="00A3667E" w:rsidRPr="00447176">
        <w:t xml:space="preserve"> delle proprie “convinzioni profonde” davanti al signore.</w:t>
      </w:r>
    </w:p>
    <w:p w14:paraId="2E7D0C07" w14:textId="24F0A166" w:rsidR="009F7630" w:rsidRPr="00447176" w:rsidRDefault="00C857EB" w:rsidP="00B874F5">
      <w:pPr>
        <w:spacing w:afterLines="60" w:after="144" w:line="240" w:lineRule="auto"/>
        <w:jc w:val="both"/>
      </w:pPr>
      <w:r w:rsidRPr="00447176">
        <w:t>A</w:t>
      </w:r>
      <w:r w:rsidR="00A3667E" w:rsidRPr="00447176">
        <w:t xml:space="preserve"> scanso di equivoci, però, sottolineo che non intendo fornire una trattazione sul maschilismo o sul femminismo, bensì sul ruolo della donna: nella famiglia, nella chiesa, nella </w:t>
      </w:r>
      <w:r w:rsidRPr="00447176">
        <w:t>società</w:t>
      </w:r>
      <w:r w:rsidR="00A3667E" w:rsidRPr="00447176">
        <w:t>.</w:t>
      </w:r>
    </w:p>
    <w:p w14:paraId="0E433AE4" w14:textId="42F32671" w:rsidR="009F7630" w:rsidRPr="00447176" w:rsidRDefault="00C857EB" w:rsidP="00B874F5">
      <w:pPr>
        <w:spacing w:afterLines="60" w:after="144" w:line="240" w:lineRule="auto"/>
        <w:jc w:val="both"/>
      </w:pPr>
      <w:r w:rsidRPr="00447176">
        <w:t>C</w:t>
      </w:r>
      <w:r w:rsidR="00A3667E" w:rsidRPr="00447176">
        <w:t>he il ragazzo adolescente manifesti “rivalità” verso la ragazza è un conto, ma che tale “disparità concettuale” continui poi a manifestarsi dopo il breve periodo dell’innamoramento… e susseguente allo stesso matrimonio è tutt’altra cosa!</w:t>
      </w:r>
    </w:p>
    <w:p w14:paraId="44370835" w14:textId="12B4BF49" w:rsidR="009F7630" w:rsidRPr="00447176" w:rsidRDefault="00C857EB" w:rsidP="00B874F5">
      <w:pPr>
        <w:spacing w:afterLines="60" w:after="144" w:line="240" w:lineRule="auto"/>
        <w:jc w:val="both"/>
      </w:pPr>
      <w:proofErr w:type="gramStart"/>
      <w:r w:rsidRPr="00447176">
        <w:t>E</w:t>
      </w:r>
      <w:r w:rsidR="00D528F3" w:rsidRPr="00447176">
        <w:t>’</w:t>
      </w:r>
      <w:proofErr w:type="gramEnd"/>
      <w:r w:rsidR="00A3667E" w:rsidRPr="00447176">
        <w:t xml:space="preserve"> per me molto sorprendente e misterioso notare come tanti autorevoli cristiani “interpretino” taluni versetti biblici “a danno evidente della posizione femminile”: quasi a voler sottolineare indirettamente il maschilismo biblico, che, per la verità, non ha mai avuto da </w:t>
      </w:r>
      <w:r w:rsidR="00B63F56">
        <w:t>D</w:t>
      </w:r>
      <w:r w:rsidR="00A3667E" w:rsidRPr="00447176">
        <w:t xml:space="preserve">io il diritto ad esistere e a sussistere! </w:t>
      </w:r>
      <w:r w:rsidR="00B63F56">
        <w:t>D</w:t>
      </w:r>
      <w:r w:rsidR="00A3667E" w:rsidRPr="00447176">
        <w:t>io non ha mai autorizzato gli estremismi!</w:t>
      </w:r>
    </w:p>
    <w:p w14:paraId="0E42A8C2" w14:textId="4A90F8F8" w:rsidR="009F7630" w:rsidRPr="00447176" w:rsidRDefault="00A3667E" w:rsidP="00B874F5">
      <w:pPr>
        <w:spacing w:afterLines="60" w:after="144" w:line="240" w:lineRule="auto"/>
        <w:jc w:val="both"/>
      </w:pPr>
      <w:r w:rsidRPr="00447176">
        <w:t>“</w:t>
      </w:r>
      <w:r w:rsidR="00D528F3" w:rsidRPr="00447176">
        <w:t>C</w:t>
      </w:r>
      <w:r w:rsidRPr="00447176">
        <w:t xml:space="preserve">ampo minato”, mi dirai! lo so, ma mi pare penoso notare i grandi problemi derivati dal maschilismo siano presenti persino in ambiti cristiani (nella famiglia cristiana e nella stessa chiesa!): una maggiore obiettività, una più profonda onestà di fronte alla parola di </w:t>
      </w:r>
      <w:r w:rsidR="00585E2F" w:rsidRPr="00447176">
        <w:t>D</w:t>
      </w:r>
      <w:r w:rsidRPr="00447176">
        <w:t xml:space="preserve">io e alla persona che </w:t>
      </w:r>
      <w:r w:rsidR="00585E2F" w:rsidRPr="00447176">
        <w:t>D</w:t>
      </w:r>
      <w:r w:rsidRPr="00447176">
        <w:t>io ha creato per aiutare l’uomo fornirebbero una soluzione persino facile e veloce, che aiuterebbe la famiglia e la chiesa in prospettiva di essere una</w:t>
      </w:r>
      <w:r w:rsidR="00585E2F" w:rsidRPr="00447176">
        <w:t xml:space="preserve"> </w:t>
      </w:r>
      <w:r w:rsidRPr="00447176">
        <w:t xml:space="preserve">luce </w:t>
      </w:r>
      <w:r w:rsidR="00D528F3" w:rsidRPr="00447176">
        <w:t>più</w:t>
      </w:r>
      <w:r w:rsidRPr="00447176">
        <w:t xml:space="preserve"> splendente nel mondo tenebroso che viviamo!</w:t>
      </w:r>
    </w:p>
    <w:p w14:paraId="2E50C33D" w14:textId="52B8F614" w:rsidR="009F7630" w:rsidRPr="00447176" w:rsidRDefault="00D528F3" w:rsidP="00B874F5">
      <w:pPr>
        <w:spacing w:afterLines="60" w:after="144" w:line="240" w:lineRule="auto"/>
        <w:jc w:val="both"/>
      </w:pPr>
      <w:r w:rsidRPr="00447176">
        <w:t>C</w:t>
      </w:r>
      <w:r w:rsidR="00A3667E" w:rsidRPr="00447176">
        <w:t xml:space="preserve">i dia il signore di essere “sobri” e assennati in tutto, maggiormente verso colei che </w:t>
      </w:r>
      <w:r w:rsidR="00585E2F" w:rsidRPr="00447176">
        <w:t>D</w:t>
      </w:r>
      <w:r w:rsidR="00A3667E" w:rsidRPr="00447176">
        <w:t xml:space="preserve">io </w:t>
      </w:r>
      <w:r w:rsidRPr="00447176">
        <w:t>creò</w:t>
      </w:r>
      <w:r w:rsidR="00A3667E" w:rsidRPr="00447176">
        <w:t xml:space="preserve"> per rispondere al bisogno del maschio, che soffriva di solitudine ed era impotente a procreare senza la donna e che non si sarebbe mai “realizzato pienamente” senza la donna!</w:t>
      </w:r>
    </w:p>
    <w:p w14:paraId="6B5ECDCE" w14:textId="77777777" w:rsidR="009F7630" w:rsidRPr="00447176" w:rsidRDefault="009F7630" w:rsidP="00B874F5">
      <w:pPr>
        <w:spacing w:afterLines="60" w:after="144" w:line="240" w:lineRule="auto"/>
        <w:jc w:val="both"/>
      </w:pPr>
    </w:p>
    <w:p w14:paraId="0D4640AC" w14:textId="6B38FA5A" w:rsidR="009F7630" w:rsidRPr="00447176" w:rsidRDefault="009F7630" w:rsidP="00B874F5">
      <w:pPr>
        <w:spacing w:afterLines="60" w:after="144" w:line="240" w:lineRule="auto"/>
        <w:jc w:val="both"/>
      </w:pPr>
      <w:r w:rsidRPr="00447176">
        <w:br w:type="page"/>
      </w:r>
    </w:p>
    <w:p w14:paraId="65AA399D" w14:textId="32235FE2" w:rsidR="009F7630" w:rsidRPr="00447176" w:rsidRDefault="009F7630" w:rsidP="00B874F5">
      <w:pPr>
        <w:pStyle w:val="Titolo1"/>
        <w:spacing w:afterLines="60" w:after="144" w:line="240" w:lineRule="auto"/>
        <w:jc w:val="both"/>
        <w:rPr>
          <w:rFonts w:asciiTheme="minorHAnsi" w:hAnsiTheme="minorHAnsi"/>
          <w:b/>
          <w:bCs/>
          <w:color w:val="000000" w:themeColor="text1"/>
        </w:rPr>
      </w:pPr>
      <w:bookmarkStart w:id="1" w:name="_Toc184484726"/>
      <w:r w:rsidRPr="00447176">
        <w:rPr>
          <w:rFonts w:asciiTheme="minorHAnsi" w:hAnsiTheme="minorHAnsi"/>
          <w:b/>
          <w:bCs/>
          <w:color w:val="000000" w:themeColor="text1"/>
        </w:rPr>
        <w:lastRenderedPageBreak/>
        <w:t>CAPITOLO 1 - UNA PERSONA IMPORTANTE: LA DONNA</w:t>
      </w:r>
      <w:bookmarkEnd w:id="1"/>
    </w:p>
    <w:p w14:paraId="4E713558" w14:textId="77777777" w:rsidR="009F7630" w:rsidRPr="00447176" w:rsidRDefault="009F7630" w:rsidP="00B874F5">
      <w:pPr>
        <w:spacing w:beforeLines="60" w:before="144" w:afterLines="60" w:after="144" w:line="240" w:lineRule="auto"/>
        <w:jc w:val="both"/>
        <w:rPr>
          <w:b/>
        </w:rPr>
      </w:pPr>
    </w:p>
    <w:p w14:paraId="68184DBA" w14:textId="04F049E4" w:rsidR="009F7630" w:rsidRPr="00447176" w:rsidRDefault="00585E2F" w:rsidP="00B874F5">
      <w:pPr>
        <w:pStyle w:val="Corpotesto"/>
        <w:spacing w:beforeLines="60" w:before="144" w:afterLines="60" w:after="144" w:line="240" w:lineRule="auto"/>
        <w:ind w:firstLine="0"/>
        <w:rPr>
          <w:rFonts w:asciiTheme="minorHAnsi" w:hAnsiTheme="minorHAnsi"/>
          <w:b/>
          <w:spacing w:val="0"/>
        </w:rPr>
      </w:pPr>
      <w:r w:rsidRPr="00447176">
        <w:rPr>
          <w:rFonts w:asciiTheme="minorHAnsi" w:hAnsiTheme="minorHAnsi"/>
          <w:b/>
          <w:spacing w:val="0"/>
        </w:rPr>
        <w:t>“La donna è la gloria dell’uomo</w:t>
      </w:r>
      <w:r w:rsidR="007F0E9F" w:rsidRPr="00447176">
        <w:rPr>
          <w:rFonts w:asciiTheme="minorHAnsi" w:hAnsiTheme="minorHAnsi"/>
          <w:b/>
          <w:spacing w:val="0"/>
        </w:rPr>
        <w:t>”</w:t>
      </w:r>
      <w:r w:rsidR="009F7630" w:rsidRPr="00447176">
        <w:rPr>
          <w:rFonts w:asciiTheme="minorHAnsi" w:hAnsiTheme="minorHAnsi"/>
          <w:b/>
          <w:spacing w:val="0"/>
        </w:rPr>
        <w:t>, afferma la Scrittura in 1Cor 11</w:t>
      </w:r>
      <w:r w:rsidR="007F0E9F" w:rsidRPr="00447176">
        <w:rPr>
          <w:rFonts w:asciiTheme="minorHAnsi" w:hAnsiTheme="minorHAnsi"/>
          <w:b/>
          <w:spacing w:val="0"/>
        </w:rPr>
        <w:t>:</w:t>
      </w:r>
      <w:r w:rsidR="009F7630" w:rsidRPr="00447176">
        <w:rPr>
          <w:rFonts w:asciiTheme="minorHAnsi" w:hAnsiTheme="minorHAnsi"/>
          <w:b/>
          <w:spacing w:val="0"/>
        </w:rPr>
        <w:t>7!</w:t>
      </w:r>
    </w:p>
    <w:p w14:paraId="076AD3D5" w14:textId="77777777" w:rsidR="009F7630" w:rsidRPr="00447176" w:rsidRDefault="009F7630" w:rsidP="00B874F5">
      <w:pPr>
        <w:spacing w:afterLines="60" w:after="144" w:line="240" w:lineRule="auto"/>
        <w:jc w:val="both"/>
        <w:rPr>
          <w:color w:val="000000"/>
        </w:rPr>
      </w:pPr>
      <w:r w:rsidRPr="00447176">
        <w:t>Qual è l’uomo “intelligente” che bistratti la sua gloria?</w:t>
      </w:r>
    </w:p>
    <w:p w14:paraId="284D3E24" w14:textId="77777777" w:rsidR="009F7630" w:rsidRPr="00447176" w:rsidRDefault="009F7630" w:rsidP="00B06EA5">
      <w:pPr>
        <w:pStyle w:val="Rigaattenzione"/>
        <w:numPr>
          <w:ilvl w:val="0"/>
          <w:numId w:val="6"/>
        </w:numPr>
        <w:spacing w:beforeLines="60" w:before="144" w:afterLines="60" w:after="144" w:line="240" w:lineRule="auto"/>
        <w:rPr>
          <w:rFonts w:asciiTheme="minorHAnsi" w:hAnsiTheme="minorHAnsi"/>
          <w:spacing w:val="0"/>
        </w:rPr>
      </w:pPr>
      <w:r w:rsidRPr="00447176">
        <w:rPr>
          <w:rFonts w:asciiTheme="minorHAnsi" w:hAnsiTheme="minorHAnsi"/>
          <w:spacing w:val="0"/>
        </w:rPr>
        <w:t xml:space="preserve">Sin dal primo capitolo della Genesi apprendiamo subito che: </w:t>
      </w:r>
    </w:p>
    <w:p w14:paraId="3655A18D" w14:textId="142A80BC" w:rsidR="009F7630" w:rsidRPr="00447176" w:rsidRDefault="00585E2F" w:rsidP="00B06EA5">
      <w:pPr>
        <w:pStyle w:val="Rigaattenzione"/>
        <w:keepNext/>
        <w:keepLines/>
        <w:numPr>
          <w:ilvl w:val="0"/>
          <w:numId w:val="98"/>
        </w:numPr>
        <w:suppressLineNumbers/>
        <w:spacing w:beforeLines="60" w:before="144" w:afterLines="60" w:after="144" w:line="240" w:lineRule="auto"/>
        <w:rPr>
          <w:rFonts w:asciiTheme="minorHAnsi" w:hAnsiTheme="minorHAnsi"/>
          <w:spacing w:val="0"/>
        </w:rPr>
      </w:pPr>
      <w:r w:rsidRPr="00447176">
        <w:rPr>
          <w:rFonts w:asciiTheme="minorHAnsi" w:hAnsiTheme="minorHAnsi"/>
          <w:spacing w:val="0"/>
        </w:rPr>
        <w:t xml:space="preserve">la donna riceve al pari dell’uomo </w:t>
      </w:r>
      <w:r w:rsidR="003A30A1" w:rsidRPr="00447176">
        <w:rPr>
          <w:rFonts w:asciiTheme="minorHAnsi" w:hAnsiTheme="minorHAnsi"/>
          <w:spacing w:val="0"/>
        </w:rPr>
        <w:t>“</w:t>
      </w:r>
      <w:r w:rsidRPr="00447176">
        <w:rPr>
          <w:rFonts w:asciiTheme="minorHAnsi" w:hAnsiTheme="minorHAnsi"/>
          <w:spacing w:val="0"/>
        </w:rPr>
        <w:t xml:space="preserve">l’immagine spirituale di </w:t>
      </w:r>
      <w:r w:rsidR="003A30A1" w:rsidRPr="00447176">
        <w:rPr>
          <w:rFonts w:asciiTheme="minorHAnsi" w:hAnsiTheme="minorHAnsi"/>
          <w:spacing w:val="0"/>
        </w:rPr>
        <w:t>D</w:t>
      </w:r>
      <w:r w:rsidRPr="00447176">
        <w:rPr>
          <w:rFonts w:asciiTheme="minorHAnsi" w:hAnsiTheme="minorHAnsi"/>
          <w:spacing w:val="0"/>
        </w:rPr>
        <w:t>io</w:t>
      </w:r>
      <w:r w:rsidR="003A30A1" w:rsidRPr="00447176">
        <w:rPr>
          <w:rFonts w:asciiTheme="minorHAnsi" w:hAnsiTheme="minorHAnsi"/>
          <w:spacing w:val="0"/>
        </w:rPr>
        <w:t>”</w:t>
      </w:r>
      <w:r w:rsidRPr="00447176">
        <w:rPr>
          <w:rFonts w:asciiTheme="minorHAnsi" w:hAnsiTheme="minorHAnsi"/>
          <w:spacing w:val="0"/>
        </w:rPr>
        <w:t xml:space="preserve"> (non la sua foto visibile!)</w:t>
      </w:r>
    </w:p>
    <w:p w14:paraId="0E237A17" w14:textId="413F5C2E" w:rsidR="009F7630" w:rsidRPr="00447176" w:rsidRDefault="00585E2F" w:rsidP="00B06EA5">
      <w:pPr>
        <w:pStyle w:val="Rigaattenzione"/>
        <w:numPr>
          <w:ilvl w:val="0"/>
          <w:numId w:val="98"/>
        </w:numPr>
        <w:spacing w:beforeLines="60" w:before="144" w:afterLines="60" w:after="144" w:line="240" w:lineRule="auto"/>
        <w:rPr>
          <w:rFonts w:asciiTheme="minorHAnsi" w:hAnsiTheme="minorHAnsi"/>
          <w:spacing w:val="0"/>
        </w:rPr>
      </w:pPr>
      <w:r w:rsidRPr="00447176">
        <w:rPr>
          <w:rFonts w:asciiTheme="minorHAnsi" w:hAnsiTheme="minorHAnsi"/>
          <w:spacing w:val="0"/>
        </w:rPr>
        <w:t>partecipa agli stessi privilegi maschili, anche se in modo diverso</w:t>
      </w:r>
    </w:p>
    <w:p w14:paraId="020F6BFF" w14:textId="04781D0C" w:rsidR="009F7630" w:rsidRPr="00447176" w:rsidRDefault="00585E2F" w:rsidP="00B06EA5">
      <w:pPr>
        <w:pStyle w:val="Formuladiapertura"/>
        <w:numPr>
          <w:ilvl w:val="0"/>
          <w:numId w:val="98"/>
        </w:numPr>
        <w:spacing w:beforeLines="60" w:before="144" w:afterLines="60" w:after="144" w:line="240" w:lineRule="auto"/>
        <w:jc w:val="both"/>
        <w:rPr>
          <w:rFonts w:asciiTheme="minorHAnsi" w:hAnsiTheme="minorHAnsi"/>
          <w:spacing w:val="0"/>
        </w:rPr>
      </w:pPr>
      <w:r w:rsidRPr="00447176">
        <w:rPr>
          <w:rFonts w:asciiTheme="minorHAnsi" w:hAnsiTheme="minorHAnsi"/>
          <w:spacing w:val="0"/>
        </w:rPr>
        <w:t xml:space="preserve">la differenza fisica/sessuale è solo ai fini della procreazione </w:t>
      </w:r>
    </w:p>
    <w:p w14:paraId="621290B9" w14:textId="40C8176B" w:rsidR="009F7630" w:rsidRPr="00447176" w:rsidRDefault="00585E2F" w:rsidP="00B06EA5">
      <w:pPr>
        <w:pStyle w:val="Oggetto"/>
        <w:numPr>
          <w:ilvl w:val="0"/>
          <w:numId w:val="98"/>
        </w:numPr>
        <w:spacing w:beforeLines="60" w:before="144" w:afterLines="60" w:after="144" w:line="240" w:lineRule="auto"/>
        <w:jc w:val="both"/>
        <w:rPr>
          <w:rFonts w:asciiTheme="minorHAnsi" w:hAnsiTheme="minorHAnsi"/>
          <w:caps w:val="0"/>
          <w:spacing w:val="0"/>
          <w:sz w:val="24"/>
        </w:rPr>
      </w:pPr>
      <w:r w:rsidRPr="00447176">
        <w:rPr>
          <w:rFonts w:asciiTheme="minorHAnsi" w:hAnsiTheme="minorHAnsi"/>
          <w:caps w:val="0"/>
          <w:spacing w:val="0"/>
          <w:sz w:val="24"/>
        </w:rPr>
        <w:t xml:space="preserve">altre differenze di ordine psicologico e costituzionale sono esclusivamente ai fini dei ruoli all’interno della famiglia, della </w:t>
      </w:r>
      <w:r w:rsidR="003A30A1" w:rsidRPr="00447176">
        <w:rPr>
          <w:rFonts w:asciiTheme="minorHAnsi" w:hAnsiTheme="minorHAnsi"/>
          <w:caps w:val="0"/>
          <w:spacing w:val="0"/>
          <w:sz w:val="24"/>
        </w:rPr>
        <w:t>società</w:t>
      </w:r>
      <w:r w:rsidRPr="00447176">
        <w:rPr>
          <w:rFonts w:asciiTheme="minorHAnsi" w:hAnsiTheme="minorHAnsi"/>
          <w:caps w:val="0"/>
          <w:spacing w:val="0"/>
          <w:sz w:val="24"/>
        </w:rPr>
        <w:t xml:space="preserve"> e della futura chiesa.</w:t>
      </w:r>
    </w:p>
    <w:p w14:paraId="2D8E91BA" w14:textId="799F95D0" w:rsidR="009F7630" w:rsidRPr="00447176" w:rsidRDefault="009F7630" w:rsidP="00B06EA5">
      <w:pPr>
        <w:pStyle w:val="Puntoelenco"/>
        <w:numPr>
          <w:ilvl w:val="0"/>
          <w:numId w:val="7"/>
        </w:numPr>
        <w:tabs>
          <w:tab w:val="clear" w:pos="397"/>
          <w:tab w:val="num" w:pos="-142"/>
        </w:tabs>
        <w:spacing w:beforeLines="60" w:before="144" w:afterLines="60" w:after="144" w:line="240" w:lineRule="auto"/>
        <w:ind w:left="425" w:right="0"/>
        <w:rPr>
          <w:rFonts w:asciiTheme="minorHAnsi" w:hAnsiTheme="minorHAnsi"/>
          <w:spacing w:val="0"/>
        </w:rPr>
      </w:pPr>
      <w:r w:rsidRPr="00447176">
        <w:rPr>
          <w:rFonts w:asciiTheme="minorHAnsi" w:hAnsiTheme="minorHAnsi"/>
          <w:spacing w:val="0"/>
        </w:rPr>
        <w:t xml:space="preserve">Al secondo capitolo della Genesi (versetto 18) ci viene detto che </w:t>
      </w:r>
      <w:r w:rsidR="003A30A1" w:rsidRPr="00447176">
        <w:rPr>
          <w:rFonts w:asciiTheme="minorHAnsi" w:hAnsiTheme="minorHAnsi"/>
          <w:spacing w:val="0"/>
        </w:rPr>
        <w:t>la donna è una persona indispensabile: ella completa la creazione (con lei Dio pone fine all’atto creativo) ed è solo lei che rende veramente e completamente felice l’uomo maschio (notare il “finalmente!” di lui)!</w:t>
      </w:r>
    </w:p>
    <w:p w14:paraId="51796296" w14:textId="77777777" w:rsidR="009F7630" w:rsidRPr="00447176" w:rsidRDefault="009F7630" w:rsidP="00B06EA5">
      <w:pPr>
        <w:pStyle w:val="Elenco2"/>
        <w:numPr>
          <w:ilvl w:val="0"/>
          <w:numId w:val="8"/>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La donna possiede la somiglianza di Dio e dell’uomo,</w:t>
      </w:r>
    </w:p>
    <w:p w14:paraId="38C8026A" w14:textId="77777777" w:rsidR="009F7630" w:rsidRPr="00447176" w:rsidRDefault="009F7630" w:rsidP="00B06EA5">
      <w:pPr>
        <w:pStyle w:val="Elenco2"/>
        <w:numPr>
          <w:ilvl w:val="0"/>
          <w:numId w:val="8"/>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possiede l’uguaglianza all’uomo davanti a Dio,</w:t>
      </w:r>
    </w:p>
    <w:p w14:paraId="6C1161E4" w14:textId="5280EFE0" w:rsidR="009F7630" w:rsidRPr="00447176" w:rsidRDefault="00D6295D" w:rsidP="00B06EA5">
      <w:pPr>
        <w:pStyle w:val="Elenco2"/>
        <w:numPr>
          <w:ilvl w:val="0"/>
          <w:numId w:val="8"/>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possiede le diversità di cui l’uomo ha necessariamente bisogno per essere felice e completarsi</w:t>
      </w:r>
    </w:p>
    <w:p w14:paraId="71E5494F" w14:textId="26D615BD" w:rsidR="009F7630" w:rsidRPr="00447176" w:rsidRDefault="00D6295D" w:rsidP="00B06EA5">
      <w:pPr>
        <w:pStyle w:val="Elenco2"/>
        <w:numPr>
          <w:ilvl w:val="0"/>
          <w:numId w:val="8"/>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b/>
          <w:bCs/>
          <w:spacing w:val="0"/>
        </w:rPr>
        <w:t>L’autorità</w:t>
      </w:r>
      <w:r w:rsidRPr="00447176">
        <w:rPr>
          <w:rFonts w:asciiTheme="minorHAnsi" w:hAnsiTheme="minorHAnsi"/>
          <w:spacing w:val="0"/>
        </w:rPr>
        <w:t xml:space="preserve"> </w:t>
      </w:r>
      <w:r w:rsidR="009F7630" w:rsidRPr="00447176">
        <w:rPr>
          <w:rFonts w:asciiTheme="minorHAnsi" w:hAnsiTheme="minorHAnsi"/>
          <w:spacing w:val="0"/>
        </w:rPr>
        <w:t xml:space="preserve">della coppia viene data all’uomo: l’uomo la guiderà (il termine “autorità” NON deve essere confuso con “autoritarismo, dispotismo, o tirannia”: </w:t>
      </w:r>
      <w:r w:rsidR="009F7630" w:rsidRPr="00447176">
        <w:rPr>
          <w:rFonts w:asciiTheme="minorHAnsi" w:hAnsiTheme="minorHAnsi"/>
          <w:b/>
          <w:spacing w:val="0"/>
        </w:rPr>
        <w:t xml:space="preserve">Dio dà la nomina di </w:t>
      </w:r>
      <w:r w:rsidRPr="00447176">
        <w:rPr>
          <w:rFonts w:asciiTheme="minorHAnsi" w:hAnsiTheme="minorHAnsi"/>
          <w:b/>
          <w:spacing w:val="0"/>
        </w:rPr>
        <w:t>capo all’uomo e non di dittatore</w:t>
      </w:r>
      <w:r w:rsidR="009F7630" w:rsidRPr="00447176">
        <w:rPr>
          <w:rFonts w:asciiTheme="minorHAnsi" w:hAnsiTheme="minorHAnsi"/>
          <w:spacing w:val="0"/>
        </w:rPr>
        <w:t>!)</w:t>
      </w:r>
    </w:p>
    <w:p w14:paraId="043A41AE" w14:textId="48F89E6B" w:rsidR="009F7630" w:rsidRPr="00447176" w:rsidRDefault="009F7630" w:rsidP="00B06EA5">
      <w:pPr>
        <w:pStyle w:val="Puntoelenco"/>
        <w:numPr>
          <w:ilvl w:val="0"/>
          <w:numId w:val="9"/>
        </w:numPr>
        <w:spacing w:beforeLines="60" w:before="144" w:afterLines="60" w:after="144" w:line="240" w:lineRule="auto"/>
        <w:ind w:right="0"/>
        <w:rPr>
          <w:rFonts w:asciiTheme="minorHAnsi" w:hAnsiTheme="minorHAnsi"/>
          <w:spacing w:val="0"/>
        </w:rPr>
      </w:pPr>
      <w:r w:rsidRPr="00447176">
        <w:rPr>
          <w:rFonts w:asciiTheme="minorHAnsi" w:hAnsiTheme="minorHAnsi"/>
          <w:spacing w:val="0"/>
        </w:rPr>
        <w:t xml:space="preserve">Al terzo capitolo della Genesi avviene </w:t>
      </w:r>
      <w:r w:rsidR="00D6295D" w:rsidRPr="00447176">
        <w:rPr>
          <w:rFonts w:asciiTheme="minorHAnsi" w:hAnsiTheme="minorHAnsi"/>
          <w:spacing w:val="0"/>
        </w:rPr>
        <w:t xml:space="preserve">la </w:t>
      </w:r>
      <w:r w:rsidR="00D6295D" w:rsidRPr="00447176">
        <w:rPr>
          <w:rFonts w:asciiTheme="minorHAnsi" w:hAnsiTheme="minorHAnsi"/>
          <w:b/>
          <w:bCs/>
          <w:spacing w:val="0"/>
        </w:rPr>
        <w:t>caduta</w:t>
      </w:r>
      <w:r w:rsidRPr="00447176">
        <w:rPr>
          <w:rFonts w:asciiTheme="minorHAnsi" w:hAnsiTheme="minorHAnsi"/>
          <w:spacing w:val="0"/>
        </w:rPr>
        <w:t>:</w:t>
      </w:r>
    </w:p>
    <w:p w14:paraId="49F66BEE" w14:textId="7B135C28" w:rsidR="009F7630" w:rsidRPr="00447176" w:rsidRDefault="00D6295D" w:rsidP="00B06EA5">
      <w:pPr>
        <w:pStyle w:val="Elenco2"/>
        <w:numPr>
          <w:ilvl w:val="0"/>
          <w:numId w:val="4"/>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la donna avrebbe dovuto essere un aiuto convenevole per Adamo (il maschio), ma non lo fu per molto tempo!</w:t>
      </w:r>
    </w:p>
    <w:p w14:paraId="0D975A63" w14:textId="3755506B" w:rsidR="009F7630" w:rsidRPr="00447176" w:rsidRDefault="00D6295D" w:rsidP="00B06EA5">
      <w:pPr>
        <w:pStyle w:val="Elenco2"/>
        <w:numPr>
          <w:ilvl w:val="0"/>
          <w:numId w:val="4"/>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la donna si dimostrò fragile ed emotiva, condizionata dai sentimenti</w:t>
      </w:r>
    </w:p>
    <w:p w14:paraId="0273420A" w14:textId="5AA2F448" w:rsidR="009F7630" w:rsidRPr="00447176" w:rsidRDefault="00D6295D" w:rsidP="00B06EA5">
      <w:pPr>
        <w:pStyle w:val="Elenco2"/>
        <w:numPr>
          <w:ilvl w:val="0"/>
          <w:numId w:val="4"/>
        </w:numPr>
        <w:tabs>
          <w:tab w:val="clear" w:pos="360"/>
          <w:tab w:val="num" w:pos="1440"/>
        </w:tabs>
        <w:spacing w:beforeLines="60" w:before="144" w:afterLines="60" w:after="144"/>
        <w:ind w:left="993"/>
        <w:rPr>
          <w:rFonts w:asciiTheme="minorHAnsi" w:hAnsiTheme="minorHAnsi"/>
          <w:spacing w:val="0"/>
        </w:rPr>
      </w:pPr>
      <w:r w:rsidRPr="00447176">
        <w:rPr>
          <w:rFonts w:asciiTheme="minorHAnsi" w:hAnsiTheme="minorHAnsi"/>
          <w:spacing w:val="0"/>
        </w:rPr>
        <w:t>la donna si dimostrò insubordinata e sostituì arbitrariamente l’uomo nel ruolo di guida (forse questa resta tuttora l’ambizione finale e sublime del femminismo? che le femministe vogliano essere</w:t>
      </w:r>
      <w:r w:rsidR="009F7630" w:rsidRPr="00447176">
        <w:rPr>
          <w:rFonts w:asciiTheme="minorHAnsi" w:hAnsiTheme="minorHAnsi"/>
          <w:spacing w:val="0"/>
        </w:rPr>
        <w:t xml:space="preserve"> come Eva?)!</w:t>
      </w:r>
    </w:p>
    <w:p w14:paraId="75210CEF" w14:textId="77777777" w:rsidR="008076A9" w:rsidRPr="00447176" w:rsidRDefault="008076A9" w:rsidP="00B874F5">
      <w:pPr>
        <w:pStyle w:val="Titolo2"/>
        <w:spacing w:afterLines="60" w:after="144" w:line="240" w:lineRule="auto"/>
        <w:jc w:val="both"/>
        <w:rPr>
          <w:b/>
          <w:bCs/>
          <w:color w:val="000000" w:themeColor="text1"/>
          <w:sz w:val="24"/>
          <w:szCs w:val="24"/>
        </w:rPr>
      </w:pPr>
    </w:p>
    <w:p w14:paraId="1AB92458" w14:textId="10039969" w:rsidR="009F7630" w:rsidRPr="00447176" w:rsidRDefault="009F7630" w:rsidP="00B874F5">
      <w:pPr>
        <w:pStyle w:val="Titolo2"/>
        <w:spacing w:afterLines="60" w:after="144" w:line="240" w:lineRule="auto"/>
        <w:jc w:val="both"/>
        <w:rPr>
          <w:b/>
          <w:bCs/>
          <w:color w:val="000000" w:themeColor="text1"/>
          <w:sz w:val="24"/>
          <w:szCs w:val="24"/>
        </w:rPr>
      </w:pPr>
      <w:bookmarkStart w:id="2" w:name="_Toc184484727"/>
      <w:r w:rsidRPr="00447176">
        <w:rPr>
          <w:b/>
          <w:bCs/>
          <w:color w:val="000000" w:themeColor="text1"/>
          <w:sz w:val="24"/>
          <w:szCs w:val="24"/>
        </w:rPr>
        <w:t>L’UOMO E LA DONNA NELLA CADUTA (insieme e pariteticamente)</w:t>
      </w:r>
      <w:bookmarkEnd w:id="2"/>
    </w:p>
    <w:p w14:paraId="54AEAF82" w14:textId="77777777" w:rsidR="00542B83" w:rsidRPr="00447176" w:rsidRDefault="00542B83" w:rsidP="00542B83"/>
    <w:p w14:paraId="4BB40BFA" w14:textId="3341B214" w:rsidR="009F7630" w:rsidRPr="00447176" w:rsidRDefault="00542B83" w:rsidP="005A49FA">
      <w:r w:rsidRPr="00447176">
        <w:rPr>
          <w:b/>
          <w:bCs/>
        </w:rPr>
        <w:t>ERRORI DI ADAMO</w:t>
      </w:r>
      <w:r w:rsidR="009F7630" w:rsidRPr="00447176">
        <w:t xml:space="preserve">: I CINQUE STADI DEL PECCATO. </w:t>
      </w:r>
      <w:proofErr w:type="spellStart"/>
      <w:r w:rsidR="009F7630" w:rsidRPr="00447176">
        <w:t>Ge</w:t>
      </w:r>
      <w:proofErr w:type="spellEnd"/>
      <w:r w:rsidR="009F7630" w:rsidRPr="00447176">
        <w:t xml:space="preserve"> 3</w:t>
      </w:r>
      <w:r w:rsidR="005A49FA" w:rsidRPr="00447176">
        <w:t>:</w:t>
      </w:r>
      <w:r w:rsidR="009F7630" w:rsidRPr="00447176">
        <w:t>1-9,</w:t>
      </w:r>
      <w:r w:rsidR="005A49FA" w:rsidRPr="00447176">
        <w:t xml:space="preserve"> </w:t>
      </w:r>
      <w:r w:rsidR="009F7630" w:rsidRPr="00447176">
        <w:t>23-24</w:t>
      </w:r>
    </w:p>
    <w:p w14:paraId="553C55A7" w14:textId="77777777" w:rsidR="009F7630" w:rsidRPr="00447176" w:rsidRDefault="009F7630" w:rsidP="00B06EA5">
      <w:pPr>
        <w:pStyle w:val="Elenco2"/>
        <w:numPr>
          <w:ilvl w:val="0"/>
          <w:numId w:val="5"/>
        </w:numPr>
        <w:spacing w:beforeLines="60" w:before="144" w:afterLines="60" w:after="144"/>
        <w:ind w:left="709"/>
        <w:rPr>
          <w:rFonts w:asciiTheme="minorHAnsi" w:hAnsiTheme="minorHAnsi"/>
          <w:spacing w:val="0"/>
          <w:sz w:val="20"/>
        </w:rPr>
      </w:pPr>
      <w:r w:rsidRPr="00447176">
        <w:rPr>
          <w:rFonts w:asciiTheme="minorHAnsi" w:hAnsiTheme="minorHAnsi"/>
          <w:b/>
          <w:spacing w:val="0"/>
          <w:u w:val="single"/>
        </w:rPr>
        <w:t>PRIMO STADIO DEL PECCATO</w:t>
      </w:r>
      <w:r w:rsidRPr="00447176">
        <w:rPr>
          <w:rFonts w:asciiTheme="minorHAnsi" w:hAnsiTheme="minorHAnsi"/>
          <w:spacing w:val="0"/>
        </w:rPr>
        <w:t xml:space="preserve">: NON custodisce il giardino, ma permette al diavolo di entrare nelle “spoglie del serpente”. </w:t>
      </w:r>
      <w:proofErr w:type="spellStart"/>
      <w:r w:rsidRPr="00447176">
        <w:rPr>
          <w:rFonts w:asciiTheme="minorHAnsi" w:hAnsiTheme="minorHAnsi"/>
          <w:spacing w:val="0"/>
        </w:rPr>
        <w:t>Gen</w:t>
      </w:r>
      <w:proofErr w:type="spellEnd"/>
      <w:r w:rsidRPr="00447176">
        <w:rPr>
          <w:rFonts w:asciiTheme="minorHAnsi" w:hAnsiTheme="minorHAnsi"/>
          <w:spacing w:val="0"/>
        </w:rPr>
        <w:t xml:space="preserve"> 2.14; 3.1</w:t>
      </w:r>
    </w:p>
    <w:p w14:paraId="06AECDB9" w14:textId="40F20E1D" w:rsidR="009F7630" w:rsidRPr="00447176" w:rsidRDefault="009F7630" w:rsidP="00B06EA5">
      <w:pPr>
        <w:pStyle w:val="Elenco2"/>
        <w:numPr>
          <w:ilvl w:val="0"/>
          <w:numId w:val="5"/>
        </w:numPr>
        <w:spacing w:beforeLines="60" w:before="144" w:afterLines="60" w:after="144"/>
        <w:ind w:left="709"/>
        <w:rPr>
          <w:rFonts w:asciiTheme="minorHAnsi" w:hAnsiTheme="minorHAnsi"/>
          <w:spacing w:val="0"/>
        </w:rPr>
      </w:pPr>
      <w:r w:rsidRPr="00447176">
        <w:rPr>
          <w:rFonts w:asciiTheme="minorHAnsi" w:hAnsiTheme="minorHAnsi"/>
          <w:b/>
          <w:spacing w:val="0"/>
          <w:u w:val="single"/>
        </w:rPr>
        <w:t>SECONDO STADIO DEL PECCATO</w:t>
      </w:r>
      <w:r w:rsidRPr="00447176">
        <w:rPr>
          <w:rFonts w:asciiTheme="minorHAnsi" w:hAnsiTheme="minorHAnsi"/>
          <w:spacing w:val="0"/>
        </w:rPr>
        <w:t xml:space="preserve">: </w:t>
      </w:r>
      <w:r w:rsidR="005A49FA" w:rsidRPr="00447176">
        <w:rPr>
          <w:rFonts w:asciiTheme="minorHAnsi" w:hAnsiTheme="minorHAnsi"/>
          <w:spacing w:val="0"/>
        </w:rPr>
        <w:t xml:space="preserve">resta in silenzio mentre satana rivolge la sua parola ad </w:t>
      </w:r>
      <w:proofErr w:type="spellStart"/>
      <w:r w:rsidR="005A49FA" w:rsidRPr="00447176">
        <w:rPr>
          <w:rFonts w:asciiTheme="minorHAnsi" w:hAnsiTheme="minorHAnsi"/>
          <w:spacing w:val="0"/>
        </w:rPr>
        <w:t>eva</w:t>
      </w:r>
      <w:proofErr w:type="spellEnd"/>
      <w:r w:rsidR="005A49FA" w:rsidRPr="00447176">
        <w:rPr>
          <w:rFonts w:asciiTheme="minorHAnsi" w:hAnsiTheme="minorHAnsi"/>
          <w:spacing w:val="0"/>
        </w:rPr>
        <w:t xml:space="preserve">: </w:t>
      </w:r>
      <w:proofErr w:type="spellStart"/>
      <w:r w:rsidR="005A49FA" w:rsidRPr="00447176">
        <w:rPr>
          <w:rFonts w:asciiTheme="minorHAnsi" w:hAnsiTheme="minorHAnsi"/>
          <w:spacing w:val="0"/>
        </w:rPr>
        <w:t>adamo</w:t>
      </w:r>
      <w:proofErr w:type="spellEnd"/>
      <w:r w:rsidR="005A49FA" w:rsidRPr="00447176">
        <w:rPr>
          <w:rFonts w:asciiTheme="minorHAnsi" w:hAnsiTheme="minorHAnsi"/>
          <w:spacing w:val="0"/>
        </w:rPr>
        <w:t xml:space="preserve"> ed </w:t>
      </w:r>
      <w:proofErr w:type="spellStart"/>
      <w:r w:rsidR="005A49FA" w:rsidRPr="00447176">
        <w:rPr>
          <w:rFonts w:asciiTheme="minorHAnsi" w:hAnsiTheme="minorHAnsi"/>
          <w:spacing w:val="0"/>
        </w:rPr>
        <w:t>eva</w:t>
      </w:r>
      <w:proofErr w:type="spellEnd"/>
      <w:r w:rsidR="005A49FA" w:rsidRPr="00447176">
        <w:rPr>
          <w:rFonts w:asciiTheme="minorHAnsi" w:hAnsiTheme="minorHAnsi"/>
          <w:spacing w:val="0"/>
        </w:rPr>
        <w:t xml:space="preserve"> erano assieme! non avrebbe dovuto permettere che satana </w:t>
      </w:r>
      <w:r w:rsidR="005A49FA" w:rsidRPr="00447176">
        <w:rPr>
          <w:rFonts w:asciiTheme="minorHAnsi" w:hAnsiTheme="minorHAnsi"/>
          <w:spacing w:val="0"/>
        </w:rPr>
        <w:lastRenderedPageBreak/>
        <w:t xml:space="preserve">parlasse con </w:t>
      </w:r>
      <w:proofErr w:type="spellStart"/>
      <w:r w:rsidR="005A49FA" w:rsidRPr="00447176">
        <w:rPr>
          <w:rFonts w:asciiTheme="minorHAnsi" w:hAnsiTheme="minorHAnsi"/>
          <w:spacing w:val="0"/>
        </w:rPr>
        <w:t>eva</w:t>
      </w:r>
      <w:proofErr w:type="spellEnd"/>
      <w:r w:rsidR="005A49FA" w:rsidRPr="00447176">
        <w:rPr>
          <w:rFonts w:asciiTheme="minorHAnsi" w:hAnsiTheme="minorHAnsi"/>
          <w:spacing w:val="0"/>
        </w:rPr>
        <w:t xml:space="preserve"> e l’avrebbe dovuto cacciare via e, comunque sarebbe dovuto intervenire per aiutarla a resistere (invece </w:t>
      </w:r>
      <w:r w:rsidRPr="00447176">
        <w:rPr>
          <w:rFonts w:asciiTheme="minorHAnsi" w:hAnsiTheme="minorHAnsi"/>
          <w:spacing w:val="0"/>
        </w:rPr>
        <w:t xml:space="preserve">fu totalmente e inammissibilmente passivo!)! </w:t>
      </w:r>
      <w:proofErr w:type="spellStart"/>
      <w:r w:rsidRPr="00447176">
        <w:rPr>
          <w:rFonts w:asciiTheme="minorHAnsi" w:hAnsiTheme="minorHAnsi"/>
          <w:spacing w:val="0"/>
        </w:rPr>
        <w:t>Gen</w:t>
      </w:r>
      <w:proofErr w:type="spellEnd"/>
      <w:r w:rsidRPr="00447176">
        <w:rPr>
          <w:rFonts w:asciiTheme="minorHAnsi" w:hAnsiTheme="minorHAnsi"/>
          <w:spacing w:val="0"/>
        </w:rPr>
        <w:t xml:space="preserve"> 3</w:t>
      </w:r>
      <w:r w:rsidR="005A49FA" w:rsidRPr="00447176">
        <w:rPr>
          <w:rFonts w:asciiTheme="minorHAnsi" w:hAnsiTheme="minorHAnsi"/>
          <w:spacing w:val="0"/>
        </w:rPr>
        <w:t>:</w:t>
      </w:r>
      <w:r w:rsidRPr="00447176">
        <w:rPr>
          <w:rFonts w:asciiTheme="minorHAnsi" w:hAnsiTheme="minorHAnsi"/>
          <w:spacing w:val="0"/>
        </w:rPr>
        <w:t>6</w:t>
      </w:r>
    </w:p>
    <w:p w14:paraId="7B16F4D1" w14:textId="77777777" w:rsidR="009F7630" w:rsidRPr="00447176" w:rsidRDefault="009F7630" w:rsidP="00B06EA5">
      <w:pPr>
        <w:pStyle w:val="Elenco2"/>
        <w:numPr>
          <w:ilvl w:val="0"/>
          <w:numId w:val="5"/>
        </w:numPr>
        <w:spacing w:beforeLines="60" w:before="144" w:afterLines="60" w:after="144"/>
        <w:ind w:left="709"/>
        <w:rPr>
          <w:rFonts w:asciiTheme="minorHAnsi" w:hAnsiTheme="minorHAnsi"/>
          <w:spacing w:val="0"/>
        </w:rPr>
      </w:pPr>
      <w:r w:rsidRPr="00447176">
        <w:rPr>
          <w:rFonts w:asciiTheme="minorHAnsi" w:hAnsiTheme="minorHAnsi"/>
          <w:b/>
          <w:spacing w:val="0"/>
          <w:u w:val="single"/>
        </w:rPr>
        <w:t>TERZO STADIO DEL PECCATO</w:t>
      </w:r>
      <w:r w:rsidRPr="00447176">
        <w:rPr>
          <w:rFonts w:asciiTheme="minorHAnsi" w:hAnsiTheme="minorHAnsi"/>
          <w:spacing w:val="0"/>
        </w:rPr>
        <w:t xml:space="preserve">: permise ad Eva di dialogare con satana! Sarebbe dovuto intervenire per impedirglielo! </w:t>
      </w:r>
      <w:proofErr w:type="spellStart"/>
      <w:r w:rsidRPr="00447176">
        <w:rPr>
          <w:rFonts w:asciiTheme="minorHAnsi" w:hAnsiTheme="minorHAnsi"/>
          <w:spacing w:val="0"/>
        </w:rPr>
        <w:t>Gen</w:t>
      </w:r>
      <w:proofErr w:type="spellEnd"/>
      <w:r w:rsidRPr="00447176">
        <w:rPr>
          <w:rFonts w:asciiTheme="minorHAnsi" w:hAnsiTheme="minorHAnsi"/>
          <w:spacing w:val="0"/>
        </w:rPr>
        <w:t xml:space="preserve"> 3.1-5,6</w:t>
      </w:r>
    </w:p>
    <w:p w14:paraId="3ABAE21F" w14:textId="02017E8C" w:rsidR="009F7630" w:rsidRPr="00447176" w:rsidRDefault="009F7630" w:rsidP="00B06EA5">
      <w:pPr>
        <w:pStyle w:val="Elenco2"/>
        <w:numPr>
          <w:ilvl w:val="0"/>
          <w:numId w:val="5"/>
        </w:numPr>
        <w:spacing w:beforeLines="60" w:before="144" w:afterLines="60" w:after="144"/>
        <w:ind w:left="709"/>
        <w:rPr>
          <w:rFonts w:asciiTheme="minorHAnsi" w:hAnsiTheme="minorHAnsi"/>
          <w:spacing w:val="0"/>
        </w:rPr>
      </w:pPr>
      <w:r w:rsidRPr="00447176">
        <w:rPr>
          <w:rFonts w:asciiTheme="minorHAnsi" w:hAnsiTheme="minorHAnsi"/>
          <w:b/>
          <w:spacing w:val="0"/>
          <w:u w:val="single"/>
        </w:rPr>
        <w:t>QUARTO STADIO DEL PECCATO</w:t>
      </w:r>
      <w:r w:rsidRPr="00447176">
        <w:rPr>
          <w:rFonts w:asciiTheme="minorHAnsi" w:hAnsiTheme="minorHAnsi"/>
          <w:b/>
          <w:spacing w:val="0"/>
        </w:rPr>
        <w:t>:</w:t>
      </w:r>
      <w:r w:rsidRPr="00447176">
        <w:rPr>
          <w:rFonts w:asciiTheme="minorHAnsi" w:hAnsiTheme="minorHAnsi"/>
          <w:spacing w:val="0"/>
        </w:rPr>
        <w:t xml:space="preserve"> </w:t>
      </w:r>
      <w:r w:rsidR="005A49FA" w:rsidRPr="00447176">
        <w:rPr>
          <w:rFonts w:asciiTheme="minorHAnsi" w:hAnsiTheme="minorHAnsi"/>
          <w:spacing w:val="0"/>
        </w:rPr>
        <w:t>permise ad Eva di prendere e mangiare il frutto senza neanche cercare di convincerla diversamente</w:t>
      </w:r>
      <w:r w:rsidRPr="00447176">
        <w:rPr>
          <w:rFonts w:asciiTheme="minorHAnsi" w:hAnsiTheme="minorHAnsi"/>
          <w:spacing w:val="0"/>
        </w:rPr>
        <w:t xml:space="preserve">, o di dissuaderla dal prendere il frutto! </w:t>
      </w:r>
      <w:proofErr w:type="spellStart"/>
      <w:r w:rsidRPr="00447176">
        <w:rPr>
          <w:rFonts w:asciiTheme="minorHAnsi" w:hAnsiTheme="minorHAnsi"/>
          <w:spacing w:val="0"/>
        </w:rPr>
        <w:t>Gen</w:t>
      </w:r>
      <w:proofErr w:type="spellEnd"/>
      <w:r w:rsidRPr="00447176">
        <w:rPr>
          <w:rFonts w:asciiTheme="minorHAnsi" w:hAnsiTheme="minorHAnsi"/>
          <w:spacing w:val="0"/>
        </w:rPr>
        <w:t xml:space="preserve"> 3.6</w:t>
      </w:r>
    </w:p>
    <w:p w14:paraId="2E81A431" w14:textId="534E101C" w:rsidR="009F7630" w:rsidRPr="00447176" w:rsidRDefault="009F7630" w:rsidP="00B06EA5">
      <w:pPr>
        <w:pStyle w:val="Elenco2"/>
        <w:numPr>
          <w:ilvl w:val="0"/>
          <w:numId w:val="5"/>
        </w:numPr>
        <w:spacing w:beforeLines="60" w:before="144" w:afterLines="60" w:after="144"/>
        <w:ind w:left="709"/>
        <w:rPr>
          <w:rFonts w:asciiTheme="minorHAnsi" w:hAnsiTheme="minorHAnsi"/>
          <w:spacing w:val="0"/>
          <w:u w:val="single"/>
        </w:rPr>
      </w:pPr>
      <w:r w:rsidRPr="00447176">
        <w:rPr>
          <w:rFonts w:asciiTheme="minorHAnsi" w:hAnsiTheme="minorHAnsi"/>
          <w:b/>
          <w:noProof/>
          <w:spacing w:val="0"/>
          <w:u w:val="single"/>
        </w:rPr>
        <mc:AlternateContent>
          <mc:Choice Requires="wps">
            <w:drawing>
              <wp:anchor distT="0" distB="0" distL="114300" distR="114300" simplePos="0" relativeHeight="251659264" behindDoc="0" locked="0" layoutInCell="0" allowOverlap="1" wp14:anchorId="63610E71" wp14:editId="1D73EF87">
                <wp:simplePos x="0" y="0"/>
                <wp:positionH relativeFrom="column">
                  <wp:posOffset>5589905</wp:posOffset>
                </wp:positionH>
                <wp:positionV relativeFrom="paragraph">
                  <wp:posOffset>1014730</wp:posOffset>
                </wp:positionV>
                <wp:extent cx="274320" cy="0"/>
                <wp:effectExtent l="0" t="76200" r="0" b="76200"/>
                <wp:wrapNone/>
                <wp:docPr id="32228599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432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7CB99" id="Line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15pt,79.9pt" to="461.75pt,79.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" o:allowincell="f" strokeweight="3pt">
                <v:stroke endarrow="block"/>
                <o:lock v:ext="edit" shapetype="f"/>
              </v:line>
            </w:pict>
          </mc:Fallback>
        </mc:AlternateContent>
      </w:r>
      <w:r w:rsidRPr="00447176">
        <w:rPr>
          <w:rFonts w:asciiTheme="minorHAnsi" w:hAnsiTheme="minorHAnsi"/>
          <w:b/>
          <w:spacing w:val="0"/>
          <w:u w:val="single"/>
        </w:rPr>
        <w:t>QUINTO STADIO DEL PECCATO</w:t>
      </w:r>
      <w:r w:rsidRPr="00447176">
        <w:rPr>
          <w:rFonts w:asciiTheme="minorHAnsi" w:hAnsiTheme="minorHAnsi"/>
          <w:spacing w:val="0"/>
        </w:rPr>
        <w:t xml:space="preserve">: si lasciò guidare da Eva nel prendere e mangiare il frutto </w:t>
      </w:r>
      <w:r w:rsidR="00542B83" w:rsidRPr="00447176">
        <w:rPr>
          <w:rFonts w:asciiTheme="minorHAnsi" w:hAnsiTheme="minorHAnsi"/>
          <w:spacing w:val="0"/>
        </w:rPr>
        <w:t xml:space="preserve">senza neanche rifiutarlo </w:t>
      </w:r>
      <w:r w:rsidRPr="00447176">
        <w:rPr>
          <w:rFonts w:asciiTheme="minorHAnsi" w:hAnsiTheme="minorHAnsi"/>
          <w:spacing w:val="0"/>
        </w:rPr>
        <w:t xml:space="preserve">(disubbidienza, trasgressione della Legge)! Assecondò la </w:t>
      </w:r>
      <w:r w:rsidR="00B874F5" w:rsidRPr="00447176">
        <w:rPr>
          <w:rFonts w:asciiTheme="minorHAnsi" w:hAnsiTheme="minorHAnsi"/>
          <w:spacing w:val="0"/>
        </w:rPr>
        <w:t>moglie (</w:t>
      </w:r>
      <w:proofErr w:type="spellStart"/>
      <w:r w:rsidRPr="00447176">
        <w:rPr>
          <w:rFonts w:asciiTheme="minorHAnsi" w:hAnsiTheme="minorHAnsi"/>
          <w:spacing w:val="0"/>
        </w:rPr>
        <w:t>Gen</w:t>
      </w:r>
      <w:proofErr w:type="spellEnd"/>
      <w:r w:rsidRPr="00447176">
        <w:rPr>
          <w:rFonts w:asciiTheme="minorHAnsi" w:hAnsiTheme="minorHAnsi"/>
          <w:spacing w:val="0"/>
        </w:rPr>
        <w:t xml:space="preserve"> 3.8) e </w:t>
      </w:r>
      <w:r w:rsidR="00542B83" w:rsidRPr="00447176">
        <w:rPr>
          <w:rFonts w:asciiTheme="minorHAnsi" w:hAnsiTheme="minorHAnsi"/>
          <w:spacing w:val="0"/>
        </w:rPr>
        <w:t xml:space="preserve">si rese reo di una colpa maggiore </w:t>
      </w:r>
      <w:r w:rsidRPr="00447176">
        <w:rPr>
          <w:rFonts w:asciiTheme="minorHAnsi" w:hAnsiTheme="minorHAnsi"/>
          <w:spacing w:val="0"/>
        </w:rPr>
        <w:t xml:space="preserve">(infatti Dio chiamò lui a rendere conto dell’accaduto, perché </w:t>
      </w:r>
      <w:r w:rsidRPr="00447176">
        <w:rPr>
          <w:rFonts w:asciiTheme="minorHAnsi" w:hAnsiTheme="minorHAnsi"/>
          <w:b/>
          <w:spacing w:val="0"/>
          <w:u w:val="single"/>
        </w:rPr>
        <w:t xml:space="preserve">lui era </w:t>
      </w:r>
      <w:r w:rsidR="00542B83" w:rsidRPr="00447176">
        <w:rPr>
          <w:rFonts w:asciiTheme="minorHAnsi" w:hAnsiTheme="minorHAnsi"/>
          <w:b/>
          <w:spacing w:val="0"/>
          <w:u w:val="single"/>
        </w:rPr>
        <w:t>il responsabile</w:t>
      </w:r>
      <w:r w:rsidRPr="00447176">
        <w:rPr>
          <w:rFonts w:asciiTheme="minorHAnsi" w:hAnsiTheme="minorHAnsi"/>
          <w:spacing w:val="0"/>
          <w:u w:val="single"/>
        </w:rPr>
        <w:t xml:space="preserve">, anche in quanto CAPO della famiglia!) </w:t>
      </w:r>
      <w:proofErr w:type="spellStart"/>
      <w:r w:rsidRPr="00447176">
        <w:rPr>
          <w:rFonts w:asciiTheme="minorHAnsi" w:hAnsiTheme="minorHAnsi"/>
          <w:b/>
          <w:spacing w:val="0"/>
          <w:u w:val="single"/>
        </w:rPr>
        <w:t>Gen</w:t>
      </w:r>
      <w:proofErr w:type="spellEnd"/>
      <w:r w:rsidRPr="00447176">
        <w:rPr>
          <w:rFonts w:asciiTheme="minorHAnsi" w:hAnsiTheme="minorHAnsi"/>
          <w:b/>
          <w:spacing w:val="0"/>
          <w:u w:val="single"/>
        </w:rPr>
        <w:t xml:space="preserve"> 3.6;      2.16-18</w:t>
      </w:r>
    </w:p>
    <w:p w14:paraId="3E84B8FA" w14:textId="552AAEA3" w:rsidR="009F7630" w:rsidRPr="00447176" w:rsidRDefault="00542B83" w:rsidP="00B06EA5">
      <w:pPr>
        <w:pStyle w:val="Puntoelenco3"/>
        <w:numPr>
          <w:ilvl w:val="0"/>
          <w:numId w:val="10"/>
        </w:numPr>
      </w:pPr>
      <w:r w:rsidRPr="00447176">
        <w:t xml:space="preserve">Dio ritenne Adamo il vero responsabile del peccato: </w:t>
      </w:r>
      <w:proofErr w:type="spellStart"/>
      <w:r w:rsidRPr="00447176">
        <w:t>Gen</w:t>
      </w:r>
      <w:proofErr w:type="spellEnd"/>
      <w:r w:rsidRPr="00447176">
        <w:t xml:space="preserve"> 3.9</w:t>
      </w:r>
    </w:p>
    <w:p w14:paraId="04B92C1C" w14:textId="1AF88EC3" w:rsidR="009F7630" w:rsidRPr="00447176" w:rsidRDefault="00542B83" w:rsidP="00B06EA5">
      <w:pPr>
        <w:pStyle w:val="Puntoelenco3"/>
        <w:numPr>
          <w:ilvl w:val="0"/>
          <w:numId w:val="10"/>
        </w:numPr>
      </w:pPr>
      <w:r w:rsidRPr="00447176">
        <w:t xml:space="preserve">il peccato è imputato solo </w:t>
      </w:r>
      <w:proofErr w:type="gramStart"/>
      <w:r w:rsidRPr="00447176">
        <w:t>ad</w:t>
      </w:r>
      <w:proofErr w:type="gramEnd"/>
      <w:r w:rsidRPr="00447176">
        <w:t xml:space="preserve"> Adamo (Eva era “in” lui): rom 5.12,14-15,17-19</w:t>
      </w:r>
    </w:p>
    <w:p w14:paraId="4EDDE71E" w14:textId="77777777" w:rsidR="009F7630" w:rsidRPr="00447176" w:rsidRDefault="009F7630" w:rsidP="00B06EA5">
      <w:pPr>
        <w:pStyle w:val="Puntoelenco2"/>
        <w:numPr>
          <w:ilvl w:val="0"/>
          <w:numId w:val="15"/>
        </w:numPr>
        <w:tabs>
          <w:tab w:val="clear" w:pos="397"/>
          <w:tab w:val="num" w:pos="1022"/>
        </w:tabs>
        <w:spacing w:beforeLines="60" w:before="144" w:afterLines="60" w:after="144"/>
        <w:ind w:left="1134" w:hanging="284"/>
        <w:rPr>
          <w:rFonts w:asciiTheme="minorHAnsi" w:hAnsiTheme="minorHAnsi"/>
          <w:b/>
          <w:spacing w:val="0"/>
        </w:rPr>
      </w:pPr>
      <w:r w:rsidRPr="00447176">
        <w:rPr>
          <w:rFonts w:asciiTheme="minorHAnsi" w:hAnsiTheme="minorHAnsi"/>
          <w:b/>
          <w:spacing w:val="0"/>
        </w:rPr>
        <w:t>Adamo è proprio INESCUSABILE: colpevole verso Dio e verso la stessa donna</w:t>
      </w:r>
    </w:p>
    <w:p w14:paraId="31F84589" w14:textId="77777777" w:rsidR="009F7630" w:rsidRPr="00447176" w:rsidRDefault="009F7630" w:rsidP="00B06EA5">
      <w:pPr>
        <w:pStyle w:val="Elenco3"/>
        <w:numPr>
          <w:ilvl w:val="0"/>
          <w:numId w:val="16"/>
        </w:numPr>
        <w:tabs>
          <w:tab w:val="clear" w:pos="2520"/>
          <w:tab w:val="num" w:pos="1896"/>
          <w:tab w:val="num" w:pos="3960"/>
        </w:tabs>
        <w:spacing w:beforeLines="60" w:before="144" w:afterLines="60" w:after="144"/>
        <w:ind w:left="1418" w:hanging="284"/>
        <w:rPr>
          <w:rFonts w:asciiTheme="minorHAnsi" w:hAnsiTheme="minorHAnsi"/>
          <w:b/>
          <w:spacing w:val="0"/>
        </w:rPr>
      </w:pPr>
      <w:r w:rsidRPr="00447176">
        <w:rPr>
          <w:rFonts w:asciiTheme="minorHAnsi" w:hAnsiTheme="minorHAnsi"/>
          <w:b/>
          <w:spacing w:val="0"/>
        </w:rPr>
        <w:t>lasciò la donna a combattere da sola</w:t>
      </w:r>
    </w:p>
    <w:p w14:paraId="1C90783B" w14:textId="77777777" w:rsidR="009F7630" w:rsidRPr="00447176" w:rsidRDefault="009F7630" w:rsidP="00B06EA5">
      <w:pPr>
        <w:pStyle w:val="Elenco3"/>
        <w:numPr>
          <w:ilvl w:val="0"/>
          <w:numId w:val="16"/>
        </w:numPr>
        <w:tabs>
          <w:tab w:val="clear" w:pos="2520"/>
          <w:tab w:val="num" w:pos="1896"/>
          <w:tab w:val="num" w:pos="3960"/>
        </w:tabs>
        <w:spacing w:beforeLines="60" w:before="144" w:afterLines="60" w:after="144"/>
        <w:ind w:left="1418" w:hanging="284"/>
        <w:rPr>
          <w:rFonts w:asciiTheme="minorHAnsi" w:hAnsiTheme="minorHAnsi"/>
          <w:b/>
          <w:spacing w:val="0"/>
        </w:rPr>
      </w:pPr>
      <w:r w:rsidRPr="00447176">
        <w:rPr>
          <w:rFonts w:asciiTheme="minorHAnsi" w:hAnsiTheme="minorHAnsi"/>
          <w:b/>
          <w:spacing w:val="0"/>
        </w:rPr>
        <w:t>permise a satana di scavalcarlo: fu palese la sua passività</w:t>
      </w:r>
    </w:p>
    <w:p w14:paraId="6D6132A4" w14:textId="77777777" w:rsidR="009F7630" w:rsidRPr="00447176" w:rsidRDefault="009F7630" w:rsidP="00B06EA5">
      <w:pPr>
        <w:pStyle w:val="Elenco3"/>
        <w:numPr>
          <w:ilvl w:val="0"/>
          <w:numId w:val="16"/>
        </w:numPr>
        <w:tabs>
          <w:tab w:val="clear" w:pos="2520"/>
          <w:tab w:val="num" w:pos="1896"/>
          <w:tab w:val="num" w:pos="3960"/>
        </w:tabs>
        <w:spacing w:beforeLines="60" w:before="144" w:afterLines="60" w:after="144"/>
        <w:ind w:left="1418" w:hanging="284"/>
        <w:rPr>
          <w:rFonts w:asciiTheme="minorHAnsi" w:hAnsiTheme="minorHAnsi"/>
          <w:b/>
          <w:spacing w:val="0"/>
        </w:rPr>
      </w:pPr>
      <w:r w:rsidRPr="00447176">
        <w:rPr>
          <w:rFonts w:asciiTheme="minorHAnsi" w:hAnsiTheme="minorHAnsi"/>
          <w:b/>
          <w:spacing w:val="0"/>
        </w:rPr>
        <w:t>si sottrasse alla sua responsabilità di CAPO e di CUSTODE</w:t>
      </w:r>
    </w:p>
    <w:p w14:paraId="44E0BB28" w14:textId="77777777" w:rsidR="009F7630" w:rsidRPr="00447176" w:rsidRDefault="009F7630" w:rsidP="00B874F5">
      <w:pPr>
        <w:pStyle w:val="Corpotesto"/>
        <w:keepNext/>
        <w:keepLines/>
        <w:suppressLineNumbers/>
        <w:spacing w:beforeLines="60" w:before="144" w:afterLines="60" w:after="144" w:line="240" w:lineRule="auto"/>
        <w:rPr>
          <w:rFonts w:asciiTheme="minorHAnsi" w:hAnsiTheme="minorHAnsi"/>
          <w:spacing w:val="0"/>
        </w:rPr>
      </w:pPr>
    </w:p>
    <w:p w14:paraId="7C78D7DA" w14:textId="77777777" w:rsidR="009F7630" w:rsidRPr="00447176" w:rsidRDefault="009F7630" w:rsidP="00B874F5">
      <w:pPr>
        <w:pStyle w:val="Titolo2"/>
        <w:spacing w:afterLines="60" w:after="144" w:line="240" w:lineRule="auto"/>
        <w:jc w:val="both"/>
        <w:rPr>
          <w:rFonts w:asciiTheme="minorHAnsi" w:eastAsiaTheme="minorHAnsi" w:hAnsiTheme="minorHAnsi" w:cstheme="minorBidi"/>
          <w:b/>
          <w:bCs/>
          <w:color w:val="auto"/>
          <w:sz w:val="24"/>
          <w:szCs w:val="24"/>
        </w:rPr>
      </w:pPr>
      <w:bookmarkStart w:id="3" w:name="_Toc184484728"/>
      <w:r w:rsidRPr="00447176">
        <w:rPr>
          <w:rFonts w:asciiTheme="minorHAnsi" w:eastAsiaTheme="minorHAnsi" w:hAnsiTheme="minorHAnsi" w:cstheme="minorBidi"/>
          <w:b/>
          <w:bCs/>
          <w:color w:val="auto"/>
          <w:sz w:val="24"/>
          <w:szCs w:val="24"/>
        </w:rPr>
        <w:t>ERRORI DI EVA:</w:t>
      </w:r>
      <w:bookmarkEnd w:id="3"/>
    </w:p>
    <w:p w14:paraId="42FDBCBB" w14:textId="77777777" w:rsidR="009F7630" w:rsidRPr="00447176" w:rsidRDefault="009F7630" w:rsidP="00B06EA5">
      <w:pPr>
        <w:pStyle w:val="Elenco2"/>
        <w:numPr>
          <w:ilvl w:val="0"/>
          <w:numId w:val="11"/>
        </w:numPr>
        <w:tabs>
          <w:tab w:val="clear" w:pos="1455"/>
          <w:tab w:val="num" w:pos="1059"/>
        </w:tabs>
        <w:spacing w:beforeLines="60" w:before="144" w:afterLines="60" w:after="144"/>
        <w:rPr>
          <w:rFonts w:asciiTheme="minorHAnsi" w:hAnsiTheme="minorHAnsi"/>
          <w:b/>
          <w:spacing w:val="0"/>
        </w:rPr>
      </w:pPr>
      <w:r w:rsidRPr="00447176">
        <w:rPr>
          <w:rFonts w:asciiTheme="minorHAnsi" w:hAnsiTheme="minorHAnsi"/>
          <w:b/>
          <w:spacing w:val="0"/>
        </w:rPr>
        <w:t>prese l’iniziativa scavalcando l’autorità del marito (PREVARICAZIONE, insubordinazione e mancanza di RISPETTO)</w:t>
      </w:r>
    </w:p>
    <w:p w14:paraId="1B3E3990" w14:textId="77777777" w:rsidR="009F7630" w:rsidRPr="00447176" w:rsidRDefault="009F7630" w:rsidP="00B06EA5">
      <w:pPr>
        <w:pStyle w:val="Elenco2"/>
        <w:numPr>
          <w:ilvl w:val="0"/>
          <w:numId w:val="11"/>
        </w:numPr>
        <w:tabs>
          <w:tab w:val="clear" w:pos="1455"/>
          <w:tab w:val="num" w:pos="1059"/>
        </w:tabs>
        <w:spacing w:beforeLines="60" w:before="144" w:afterLines="60" w:after="144"/>
        <w:rPr>
          <w:rFonts w:asciiTheme="minorHAnsi" w:hAnsiTheme="minorHAnsi"/>
          <w:spacing w:val="0"/>
        </w:rPr>
      </w:pPr>
      <w:r w:rsidRPr="00447176">
        <w:rPr>
          <w:rFonts w:asciiTheme="minorHAnsi" w:hAnsiTheme="minorHAnsi"/>
          <w:spacing w:val="0"/>
        </w:rPr>
        <w:t>parlò con satana senza nemmeno tentare di coinvolgere il marito nel dialogo</w:t>
      </w:r>
    </w:p>
    <w:p w14:paraId="3D3304CE" w14:textId="77777777" w:rsidR="009F7630" w:rsidRPr="00447176" w:rsidRDefault="009F7630" w:rsidP="00B06EA5">
      <w:pPr>
        <w:pStyle w:val="Elenco2"/>
        <w:numPr>
          <w:ilvl w:val="0"/>
          <w:numId w:val="11"/>
        </w:numPr>
        <w:tabs>
          <w:tab w:val="clear" w:pos="1455"/>
          <w:tab w:val="num" w:pos="1059"/>
        </w:tabs>
        <w:spacing w:beforeLines="60" w:before="144" w:afterLines="60" w:after="144"/>
        <w:rPr>
          <w:rFonts w:asciiTheme="minorHAnsi" w:hAnsiTheme="minorHAnsi"/>
          <w:spacing w:val="0"/>
        </w:rPr>
      </w:pPr>
      <w:r w:rsidRPr="00447176">
        <w:rPr>
          <w:rFonts w:asciiTheme="minorHAnsi" w:hAnsiTheme="minorHAnsi"/>
          <w:spacing w:val="0"/>
        </w:rPr>
        <w:t>osservò a lungo il frutto proibito e lo desiderò ardentemente</w:t>
      </w:r>
    </w:p>
    <w:p w14:paraId="694C3537" w14:textId="77777777" w:rsidR="009F7630" w:rsidRPr="00447176" w:rsidRDefault="009F7630" w:rsidP="00B06EA5">
      <w:pPr>
        <w:pStyle w:val="Elenco2"/>
        <w:numPr>
          <w:ilvl w:val="0"/>
          <w:numId w:val="11"/>
        </w:numPr>
        <w:tabs>
          <w:tab w:val="clear" w:pos="1455"/>
          <w:tab w:val="num" w:pos="1059"/>
        </w:tabs>
        <w:spacing w:beforeLines="60" w:before="144" w:afterLines="60" w:after="144"/>
        <w:rPr>
          <w:rFonts w:asciiTheme="minorHAnsi" w:hAnsiTheme="minorHAnsi"/>
          <w:spacing w:val="0"/>
        </w:rPr>
      </w:pPr>
      <w:r w:rsidRPr="00447176">
        <w:rPr>
          <w:rFonts w:asciiTheme="minorHAnsi" w:hAnsiTheme="minorHAnsi"/>
          <w:spacing w:val="0"/>
        </w:rPr>
        <w:t>prese il frutto e ne mangiò (disubbidienza, trasgressione della Legge)</w:t>
      </w:r>
    </w:p>
    <w:p w14:paraId="2BA26BC7" w14:textId="77777777" w:rsidR="009F7630" w:rsidRPr="00447176" w:rsidRDefault="009F7630" w:rsidP="00B06EA5">
      <w:pPr>
        <w:pStyle w:val="Elenco2"/>
        <w:numPr>
          <w:ilvl w:val="0"/>
          <w:numId w:val="11"/>
        </w:numPr>
        <w:tabs>
          <w:tab w:val="clear" w:pos="1455"/>
          <w:tab w:val="num" w:pos="1059"/>
        </w:tabs>
        <w:spacing w:beforeLines="60" w:before="144" w:afterLines="60" w:after="144"/>
        <w:rPr>
          <w:rFonts w:asciiTheme="minorHAnsi" w:hAnsiTheme="minorHAnsi"/>
          <w:spacing w:val="0"/>
        </w:rPr>
      </w:pPr>
      <w:r w:rsidRPr="00447176">
        <w:rPr>
          <w:rFonts w:asciiTheme="minorHAnsi" w:hAnsiTheme="minorHAnsi"/>
          <w:spacing w:val="0"/>
        </w:rPr>
        <w:t>diede del frutto anche al marito (contaminazione)</w:t>
      </w:r>
    </w:p>
    <w:p w14:paraId="110D813F" w14:textId="77777777" w:rsidR="009F7630" w:rsidRPr="00447176" w:rsidRDefault="009F7630" w:rsidP="00B874F5">
      <w:pPr>
        <w:pStyle w:val="Corpotesto"/>
        <w:keepNext/>
        <w:keepLines/>
        <w:suppressLineNumbers/>
        <w:spacing w:beforeLines="60" w:before="144" w:afterLines="60" w:after="144" w:line="240" w:lineRule="auto"/>
        <w:ind w:left="1134" w:firstLine="0"/>
        <w:rPr>
          <w:rFonts w:asciiTheme="minorHAnsi" w:hAnsiTheme="minorHAnsi"/>
          <w:spacing w:val="0"/>
        </w:rPr>
      </w:pPr>
    </w:p>
    <w:p w14:paraId="4E23FA18" w14:textId="558F22DF" w:rsidR="009F7630" w:rsidRPr="00447176" w:rsidRDefault="008076A9" w:rsidP="00C50862">
      <w:pPr>
        <w:pStyle w:val="Puntoelenco3"/>
      </w:pPr>
      <w:r w:rsidRPr="00447176">
        <w:t>Il peccato propriamente detto (in senso materiale, o fisico) avviene solo all’ultimo stadio del “processo peccaminoso”: Mt 5.8; rom 7.8</w:t>
      </w:r>
    </w:p>
    <w:p w14:paraId="553E4B00" w14:textId="4AB6F172" w:rsidR="009F7630" w:rsidRPr="00447176" w:rsidRDefault="008076A9" w:rsidP="00B06EA5">
      <w:pPr>
        <w:pStyle w:val="Elenco4"/>
        <w:numPr>
          <w:ilvl w:val="0"/>
          <w:numId w:val="12"/>
        </w:numPr>
        <w:tabs>
          <w:tab w:val="clear" w:pos="2610"/>
          <w:tab w:val="num" w:pos="2214"/>
        </w:tabs>
        <w:spacing w:beforeLines="60" w:before="144" w:afterLines="60" w:after="144"/>
        <w:ind w:left="1276"/>
        <w:rPr>
          <w:rFonts w:asciiTheme="minorHAnsi" w:hAnsiTheme="minorHAnsi"/>
          <w:spacing w:val="0"/>
        </w:rPr>
      </w:pPr>
      <w:r w:rsidRPr="00447176">
        <w:rPr>
          <w:rFonts w:asciiTheme="minorHAnsi" w:hAnsiTheme="minorHAnsi"/>
          <w:spacing w:val="0"/>
        </w:rPr>
        <w:t>in questo Eva cominciò a peccare dopo che Adamo era già venuto meno (il processo peccaminoso di Adamo cominciò per primo!)</w:t>
      </w:r>
    </w:p>
    <w:p w14:paraId="51D02880" w14:textId="74343F8A" w:rsidR="009F7630" w:rsidRPr="00447176" w:rsidRDefault="008076A9" w:rsidP="00B06EA5">
      <w:pPr>
        <w:pStyle w:val="Elenco4"/>
        <w:numPr>
          <w:ilvl w:val="0"/>
          <w:numId w:val="12"/>
        </w:numPr>
        <w:tabs>
          <w:tab w:val="clear" w:pos="2610"/>
          <w:tab w:val="num" w:pos="2214"/>
        </w:tabs>
        <w:spacing w:beforeLines="60" w:before="144" w:afterLines="60" w:after="144"/>
        <w:ind w:left="1276"/>
        <w:rPr>
          <w:rFonts w:asciiTheme="minorHAnsi" w:hAnsiTheme="minorHAnsi"/>
          <w:spacing w:val="0"/>
        </w:rPr>
      </w:pPr>
      <w:r w:rsidRPr="00447176">
        <w:rPr>
          <w:rFonts w:asciiTheme="minorHAnsi" w:hAnsiTheme="minorHAnsi"/>
          <w:spacing w:val="0"/>
        </w:rPr>
        <w:t xml:space="preserve">il peccato è prima di ordine morale, poi di ordine spirituale e infine di ordine materiale: </w:t>
      </w:r>
      <w:proofErr w:type="spellStart"/>
      <w:r w:rsidRPr="00447176">
        <w:rPr>
          <w:rFonts w:asciiTheme="minorHAnsi" w:hAnsiTheme="minorHAnsi"/>
          <w:spacing w:val="0"/>
        </w:rPr>
        <w:t>Gm</w:t>
      </w:r>
      <w:proofErr w:type="spellEnd"/>
      <w:r w:rsidRPr="00447176">
        <w:rPr>
          <w:rFonts w:asciiTheme="minorHAnsi" w:hAnsiTheme="minorHAnsi"/>
          <w:spacing w:val="0"/>
        </w:rPr>
        <w:t xml:space="preserve"> 4</w:t>
      </w:r>
      <w:r w:rsidR="00C932C2" w:rsidRPr="00447176">
        <w:rPr>
          <w:rFonts w:asciiTheme="minorHAnsi" w:hAnsiTheme="minorHAnsi"/>
          <w:spacing w:val="0"/>
        </w:rPr>
        <w:t>:</w:t>
      </w:r>
      <w:r w:rsidRPr="00447176">
        <w:rPr>
          <w:rFonts w:asciiTheme="minorHAnsi" w:hAnsiTheme="minorHAnsi"/>
          <w:spacing w:val="0"/>
        </w:rPr>
        <w:t>7 (</w:t>
      </w:r>
      <w:r w:rsidRPr="00447176">
        <w:rPr>
          <w:rFonts w:asciiTheme="minorHAnsi" w:hAnsiTheme="minorHAnsi"/>
          <w:b/>
          <w:spacing w:val="0"/>
        </w:rPr>
        <w:t>Adamo commetteva già “peccato di omissione” mentre Eva dialogava con satana o prendeva il frutto</w:t>
      </w:r>
      <w:r w:rsidRPr="00447176">
        <w:rPr>
          <w:rFonts w:asciiTheme="minorHAnsi" w:hAnsiTheme="minorHAnsi"/>
          <w:spacing w:val="0"/>
        </w:rPr>
        <w:t>!)</w:t>
      </w:r>
    </w:p>
    <w:p w14:paraId="39AE86C0" w14:textId="457BEFF5" w:rsidR="009F7630" w:rsidRPr="00447176" w:rsidRDefault="009F7630" w:rsidP="00C50862">
      <w:pPr>
        <w:pStyle w:val="Puntoelenco3"/>
      </w:pPr>
      <w:r w:rsidRPr="00447176">
        <w:t>la SINTESI di 1Tim 2</w:t>
      </w:r>
      <w:r w:rsidR="00C932C2" w:rsidRPr="00447176">
        <w:t>:</w:t>
      </w:r>
      <w:r w:rsidRPr="00447176">
        <w:t>13-15 sottolinea che:</w:t>
      </w:r>
    </w:p>
    <w:p w14:paraId="77743BD4" w14:textId="007039F1" w:rsidR="009F7630" w:rsidRPr="00447176" w:rsidRDefault="009F7630" w:rsidP="00B06EA5">
      <w:pPr>
        <w:pStyle w:val="Elenco4"/>
        <w:numPr>
          <w:ilvl w:val="0"/>
          <w:numId w:val="13"/>
        </w:numPr>
        <w:tabs>
          <w:tab w:val="clear" w:pos="2595"/>
          <w:tab w:val="num" w:pos="759"/>
        </w:tabs>
        <w:spacing w:beforeLines="60" w:before="144" w:afterLines="60" w:after="144"/>
        <w:ind w:left="1155"/>
        <w:rPr>
          <w:rFonts w:asciiTheme="minorHAnsi" w:hAnsiTheme="minorHAnsi"/>
          <w:spacing w:val="0"/>
        </w:rPr>
      </w:pPr>
      <w:r w:rsidRPr="00447176">
        <w:rPr>
          <w:rFonts w:asciiTheme="minorHAnsi" w:hAnsiTheme="minorHAnsi"/>
          <w:b/>
          <w:spacing w:val="0"/>
        </w:rPr>
        <w:lastRenderedPageBreak/>
        <w:t>Eva</w:t>
      </w:r>
      <w:r w:rsidRPr="00447176">
        <w:rPr>
          <w:rFonts w:asciiTheme="minorHAnsi" w:hAnsiTheme="minorHAnsi"/>
          <w:spacing w:val="0"/>
        </w:rPr>
        <w:t xml:space="preserve"> </w:t>
      </w:r>
      <w:r w:rsidR="008076A9" w:rsidRPr="00447176">
        <w:rPr>
          <w:rFonts w:asciiTheme="minorHAnsi" w:hAnsiTheme="minorHAnsi"/>
          <w:spacing w:val="0"/>
        </w:rPr>
        <w:t>commise il peccato perché sedotta da satana: giunse per prima al termine di tutto il processo peccaminoso con l’atto materiale di prendere e mangiare il frutto</w:t>
      </w:r>
      <w:r w:rsidRPr="00447176">
        <w:rPr>
          <w:rFonts w:asciiTheme="minorHAnsi" w:hAnsiTheme="minorHAnsi"/>
          <w:spacing w:val="0"/>
        </w:rPr>
        <w:t>!</w:t>
      </w:r>
    </w:p>
    <w:p w14:paraId="41282A2E" w14:textId="6AFDCF82" w:rsidR="009F7630" w:rsidRPr="00447176" w:rsidRDefault="009F7630" w:rsidP="00B06EA5">
      <w:pPr>
        <w:pStyle w:val="Elenco4"/>
        <w:numPr>
          <w:ilvl w:val="0"/>
          <w:numId w:val="13"/>
        </w:numPr>
        <w:tabs>
          <w:tab w:val="clear" w:pos="2595"/>
          <w:tab w:val="num" w:pos="1479"/>
        </w:tabs>
        <w:spacing w:beforeLines="60" w:before="144" w:afterLines="60" w:after="144"/>
        <w:ind w:left="1155"/>
        <w:rPr>
          <w:rFonts w:asciiTheme="minorHAnsi" w:hAnsiTheme="minorHAnsi"/>
          <w:spacing w:val="0"/>
        </w:rPr>
      </w:pPr>
      <w:r w:rsidRPr="00447176">
        <w:rPr>
          <w:rFonts w:asciiTheme="minorHAnsi" w:hAnsiTheme="minorHAnsi"/>
          <w:b/>
          <w:spacing w:val="0"/>
        </w:rPr>
        <w:t xml:space="preserve">Adamo commise </w:t>
      </w:r>
      <w:r w:rsidR="008076A9" w:rsidRPr="00447176">
        <w:rPr>
          <w:rFonts w:asciiTheme="minorHAnsi" w:hAnsiTheme="minorHAnsi"/>
          <w:b/>
          <w:spacing w:val="0"/>
        </w:rPr>
        <w:t>il peccato</w:t>
      </w:r>
      <w:r w:rsidR="008076A9" w:rsidRPr="00447176">
        <w:rPr>
          <w:rFonts w:asciiTheme="minorHAnsi" w:hAnsiTheme="minorHAnsi"/>
          <w:spacing w:val="0"/>
        </w:rPr>
        <w:t xml:space="preserve"> che ci portiamo dentro (</w:t>
      </w:r>
      <w:r w:rsidR="008076A9" w:rsidRPr="00447176">
        <w:rPr>
          <w:rFonts w:asciiTheme="minorHAnsi" w:hAnsiTheme="minorHAnsi"/>
          <w:b/>
          <w:spacing w:val="0"/>
          <w:u w:val="single"/>
        </w:rPr>
        <w:t>di cui Dio stesso lo ritenne responsabile</w:t>
      </w:r>
      <w:r w:rsidR="008076A9" w:rsidRPr="00447176">
        <w:rPr>
          <w:rFonts w:asciiTheme="minorHAnsi" w:hAnsiTheme="minorHAnsi"/>
          <w:spacing w:val="0"/>
        </w:rPr>
        <w:t>!) e per cui la bibbia intera lo condanna:</w:t>
      </w:r>
    </w:p>
    <w:p w14:paraId="3CE6EB6C" w14:textId="7FF04BCE" w:rsidR="009F7630" w:rsidRPr="00447176" w:rsidRDefault="008076A9" w:rsidP="00B06EA5">
      <w:pPr>
        <w:pStyle w:val="Elenco5"/>
        <w:numPr>
          <w:ilvl w:val="0"/>
          <w:numId w:val="14"/>
        </w:numPr>
        <w:tabs>
          <w:tab w:val="clear" w:pos="3960"/>
          <w:tab w:val="num" w:pos="1839"/>
        </w:tabs>
        <w:spacing w:beforeLines="60" w:before="144" w:afterLines="60" w:after="144"/>
        <w:ind w:left="1515"/>
        <w:rPr>
          <w:rFonts w:asciiTheme="minorHAnsi" w:hAnsiTheme="minorHAnsi"/>
          <w:spacing w:val="0"/>
        </w:rPr>
      </w:pPr>
      <w:r w:rsidRPr="00447176">
        <w:rPr>
          <w:rFonts w:asciiTheme="minorHAnsi" w:hAnsiTheme="minorHAnsi"/>
          <w:spacing w:val="0"/>
        </w:rPr>
        <w:t>per omissione di custodia del giardino, di vigilanza nel giardino e di guida della coppia</w:t>
      </w:r>
    </w:p>
    <w:p w14:paraId="01E2575E" w14:textId="18D9CB3B" w:rsidR="009F7630" w:rsidRPr="00447176" w:rsidRDefault="008076A9" w:rsidP="00B06EA5">
      <w:pPr>
        <w:pStyle w:val="Elenco5"/>
        <w:numPr>
          <w:ilvl w:val="0"/>
          <w:numId w:val="14"/>
        </w:numPr>
        <w:tabs>
          <w:tab w:val="clear" w:pos="3960"/>
          <w:tab w:val="num" w:pos="1839"/>
        </w:tabs>
        <w:spacing w:beforeLines="60" w:before="144" w:afterLines="60" w:after="144"/>
        <w:ind w:left="1515"/>
        <w:rPr>
          <w:rFonts w:asciiTheme="minorHAnsi" w:hAnsiTheme="minorHAnsi"/>
          <w:spacing w:val="0"/>
        </w:rPr>
      </w:pPr>
      <w:r w:rsidRPr="00447176">
        <w:rPr>
          <w:rFonts w:asciiTheme="minorHAnsi" w:hAnsiTheme="minorHAnsi"/>
          <w:spacing w:val="0"/>
        </w:rPr>
        <w:t>per omissione di soccorso verso Eva</w:t>
      </w:r>
    </w:p>
    <w:p w14:paraId="633E6F69" w14:textId="6807D9AF" w:rsidR="009F7630" w:rsidRPr="00447176" w:rsidRDefault="008076A9" w:rsidP="00B06EA5">
      <w:pPr>
        <w:pStyle w:val="Elenco5"/>
        <w:numPr>
          <w:ilvl w:val="0"/>
          <w:numId w:val="14"/>
        </w:numPr>
        <w:tabs>
          <w:tab w:val="clear" w:pos="3960"/>
          <w:tab w:val="num" w:pos="1839"/>
        </w:tabs>
        <w:spacing w:beforeLines="60" w:before="144" w:afterLines="60" w:after="144"/>
        <w:ind w:left="1515"/>
        <w:rPr>
          <w:rFonts w:asciiTheme="minorHAnsi" w:hAnsiTheme="minorHAnsi"/>
          <w:spacing w:val="0"/>
        </w:rPr>
      </w:pPr>
      <w:r w:rsidRPr="00447176">
        <w:rPr>
          <w:rFonts w:asciiTheme="minorHAnsi" w:hAnsiTheme="minorHAnsi"/>
          <w:spacing w:val="0"/>
        </w:rPr>
        <w:t>per la seduzione di satana: era assieme ad Eva e furono sedotti entrambi</w:t>
      </w:r>
    </w:p>
    <w:p w14:paraId="6D450D2C" w14:textId="293F10FD" w:rsidR="009F7630" w:rsidRPr="00447176" w:rsidRDefault="008076A9" w:rsidP="00B06EA5">
      <w:pPr>
        <w:pStyle w:val="Elenco5"/>
        <w:numPr>
          <w:ilvl w:val="0"/>
          <w:numId w:val="14"/>
        </w:numPr>
        <w:tabs>
          <w:tab w:val="clear" w:pos="3960"/>
          <w:tab w:val="num" w:pos="1839"/>
        </w:tabs>
        <w:spacing w:beforeLines="60" w:before="144" w:afterLines="60" w:after="144"/>
        <w:ind w:left="1515"/>
        <w:rPr>
          <w:rFonts w:asciiTheme="minorHAnsi" w:hAnsiTheme="minorHAnsi"/>
          <w:spacing w:val="0"/>
        </w:rPr>
      </w:pPr>
      <w:r w:rsidRPr="00447176">
        <w:rPr>
          <w:rFonts w:asciiTheme="minorHAnsi" w:hAnsiTheme="minorHAnsi"/>
          <w:spacing w:val="0"/>
        </w:rPr>
        <w:t>per la seduzione di Eva: non disse alcun che quando la moglie gli offrì il frutto e lo mangiò senza battere ciglio!</w:t>
      </w:r>
    </w:p>
    <w:p w14:paraId="0D1755C3" w14:textId="77777777" w:rsidR="009F7630" w:rsidRPr="00447176" w:rsidRDefault="009F7630" w:rsidP="00B874F5">
      <w:pPr>
        <w:pStyle w:val="Elenco5"/>
        <w:spacing w:beforeLines="60" w:before="144" w:afterLines="60" w:after="144"/>
        <w:ind w:left="0" w:firstLine="0"/>
        <w:rPr>
          <w:rFonts w:asciiTheme="minorHAnsi" w:hAnsiTheme="minorHAnsi"/>
          <w:spacing w:val="0"/>
        </w:rPr>
      </w:pPr>
    </w:p>
    <w:p w14:paraId="5341C838" w14:textId="77777777" w:rsidR="009F7630" w:rsidRPr="00447176" w:rsidRDefault="009F7630" w:rsidP="00B874F5">
      <w:pPr>
        <w:pStyle w:val="Titolo2"/>
        <w:spacing w:afterLines="60" w:after="144" w:line="240" w:lineRule="auto"/>
        <w:jc w:val="both"/>
        <w:rPr>
          <w:rFonts w:asciiTheme="minorHAnsi" w:eastAsiaTheme="minorHAnsi" w:hAnsiTheme="minorHAnsi" w:cstheme="minorBidi"/>
          <w:b/>
          <w:bCs/>
          <w:color w:val="auto"/>
          <w:sz w:val="24"/>
          <w:szCs w:val="24"/>
        </w:rPr>
      </w:pPr>
      <w:bookmarkStart w:id="4" w:name="_Toc184484729"/>
      <w:r w:rsidRPr="00447176">
        <w:rPr>
          <w:rFonts w:asciiTheme="minorHAnsi" w:eastAsiaTheme="minorHAnsi" w:hAnsiTheme="minorHAnsi" w:cstheme="minorBidi"/>
          <w:b/>
          <w:bCs/>
          <w:color w:val="auto"/>
          <w:sz w:val="24"/>
          <w:szCs w:val="24"/>
        </w:rPr>
        <w:t>LA CADUTA DI EVA</w:t>
      </w:r>
      <w:bookmarkEnd w:id="4"/>
    </w:p>
    <w:p w14:paraId="42CE6DE8" w14:textId="32EBEEF4" w:rsidR="009F7630" w:rsidRPr="00447176" w:rsidRDefault="008076A9" w:rsidP="008076A9">
      <w:r w:rsidRPr="00447176">
        <w:t xml:space="preserve">La caduta di </w:t>
      </w:r>
      <w:proofErr w:type="spellStart"/>
      <w:r w:rsidRPr="00447176">
        <w:t>eva</w:t>
      </w:r>
      <w:proofErr w:type="spellEnd"/>
      <w:r w:rsidRPr="00447176">
        <w:t xml:space="preserve"> fu dovuta a tre elementi specifici di cui ogni donna dovrebbe far tesoro!</w:t>
      </w:r>
    </w:p>
    <w:p w14:paraId="045B3866" w14:textId="27A4D145" w:rsidR="009F7630" w:rsidRPr="00447176" w:rsidRDefault="009F7630" w:rsidP="00B06EA5">
      <w:pPr>
        <w:pStyle w:val="Elenco5"/>
        <w:numPr>
          <w:ilvl w:val="0"/>
          <w:numId w:val="17"/>
        </w:numPr>
        <w:tabs>
          <w:tab w:val="clear" w:pos="1185"/>
          <w:tab w:val="num" w:pos="69"/>
        </w:tabs>
        <w:spacing w:beforeLines="60" w:before="144" w:afterLines="60" w:after="144"/>
        <w:ind w:left="465"/>
        <w:rPr>
          <w:rFonts w:asciiTheme="minorHAnsi" w:hAnsiTheme="minorHAnsi"/>
          <w:spacing w:val="0"/>
        </w:rPr>
      </w:pPr>
      <w:r w:rsidRPr="00447176">
        <w:rPr>
          <w:rFonts w:asciiTheme="minorHAnsi" w:hAnsiTheme="minorHAnsi"/>
          <w:spacing w:val="0"/>
        </w:rPr>
        <w:t xml:space="preserve">la sua fragilità psichica ed emotiva, soprattutto di fronte all’astuzia di satana. </w:t>
      </w:r>
      <w:proofErr w:type="spellStart"/>
      <w:r w:rsidRPr="00447176">
        <w:rPr>
          <w:rFonts w:asciiTheme="minorHAnsi" w:hAnsiTheme="minorHAnsi"/>
          <w:spacing w:val="0"/>
        </w:rPr>
        <w:t>G</w:t>
      </w:r>
      <w:r w:rsidR="008076A9" w:rsidRPr="00447176">
        <w:rPr>
          <w:rFonts w:asciiTheme="minorHAnsi" w:hAnsiTheme="minorHAnsi"/>
          <w:spacing w:val="0"/>
        </w:rPr>
        <w:t>e</w:t>
      </w:r>
      <w:proofErr w:type="spellEnd"/>
      <w:r w:rsidRPr="00447176">
        <w:rPr>
          <w:rFonts w:asciiTheme="minorHAnsi" w:hAnsiTheme="minorHAnsi"/>
          <w:spacing w:val="0"/>
        </w:rPr>
        <w:t xml:space="preserve"> 3.1</w:t>
      </w:r>
      <w:r w:rsidR="008076A9" w:rsidRPr="00447176">
        <w:rPr>
          <w:rFonts w:asciiTheme="minorHAnsi" w:hAnsiTheme="minorHAnsi"/>
          <w:spacing w:val="0"/>
        </w:rPr>
        <w:t>-</w:t>
      </w:r>
      <w:r w:rsidRPr="00447176">
        <w:rPr>
          <w:rFonts w:asciiTheme="minorHAnsi" w:hAnsiTheme="minorHAnsi"/>
          <w:spacing w:val="0"/>
        </w:rPr>
        <w:t>5</w:t>
      </w:r>
    </w:p>
    <w:p w14:paraId="3A8F4FBC" w14:textId="1F071AC3" w:rsidR="009F7630" w:rsidRPr="00447176" w:rsidRDefault="009F7630" w:rsidP="00B06EA5">
      <w:pPr>
        <w:pStyle w:val="Elenco5"/>
        <w:numPr>
          <w:ilvl w:val="0"/>
          <w:numId w:val="17"/>
        </w:numPr>
        <w:tabs>
          <w:tab w:val="clear" w:pos="1185"/>
          <w:tab w:val="num" w:pos="69"/>
        </w:tabs>
        <w:spacing w:beforeLines="60" w:before="144" w:afterLines="60" w:after="144"/>
        <w:ind w:left="465"/>
        <w:rPr>
          <w:rFonts w:asciiTheme="minorHAnsi" w:hAnsiTheme="minorHAnsi"/>
          <w:spacing w:val="0"/>
        </w:rPr>
      </w:pPr>
      <w:r w:rsidRPr="00447176">
        <w:rPr>
          <w:rFonts w:asciiTheme="minorHAnsi" w:hAnsiTheme="minorHAnsi"/>
          <w:spacing w:val="0"/>
        </w:rPr>
        <w:t xml:space="preserve">la concupiscenza del suo sguardo (dei suoi occhi). </w:t>
      </w:r>
      <w:proofErr w:type="spellStart"/>
      <w:r w:rsidRPr="00447176">
        <w:rPr>
          <w:rFonts w:asciiTheme="minorHAnsi" w:hAnsiTheme="minorHAnsi"/>
          <w:spacing w:val="0"/>
        </w:rPr>
        <w:t>G</w:t>
      </w:r>
      <w:r w:rsidR="008076A9" w:rsidRPr="00447176">
        <w:rPr>
          <w:rFonts w:asciiTheme="minorHAnsi" w:hAnsiTheme="minorHAnsi"/>
          <w:spacing w:val="0"/>
        </w:rPr>
        <w:t>e</w:t>
      </w:r>
      <w:proofErr w:type="spellEnd"/>
      <w:r w:rsidRPr="00447176">
        <w:rPr>
          <w:rFonts w:asciiTheme="minorHAnsi" w:hAnsiTheme="minorHAnsi"/>
          <w:spacing w:val="0"/>
        </w:rPr>
        <w:t xml:space="preserve"> 3</w:t>
      </w:r>
      <w:r w:rsidR="008076A9" w:rsidRPr="00447176">
        <w:rPr>
          <w:rFonts w:asciiTheme="minorHAnsi" w:hAnsiTheme="minorHAnsi"/>
          <w:spacing w:val="0"/>
        </w:rPr>
        <w:t>:</w:t>
      </w:r>
      <w:r w:rsidRPr="00447176">
        <w:rPr>
          <w:rFonts w:asciiTheme="minorHAnsi" w:hAnsiTheme="minorHAnsi"/>
          <w:spacing w:val="0"/>
        </w:rPr>
        <w:t>6</w:t>
      </w:r>
    </w:p>
    <w:p w14:paraId="49A3DAA7" w14:textId="43C2E248" w:rsidR="009F7630" w:rsidRPr="00447176" w:rsidRDefault="009F7630" w:rsidP="00B06EA5">
      <w:pPr>
        <w:pStyle w:val="Elenco5"/>
        <w:numPr>
          <w:ilvl w:val="0"/>
          <w:numId w:val="17"/>
        </w:numPr>
        <w:tabs>
          <w:tab w:val="clear" w:pos="1185"/>
          <w:tab w:val="num" w:pos="69"/>
        </w:tabs>
        <w:spacing w:beforeLines="60" w:before="144" w:afterLines="60" w:after="144"/>
        <w:ind w:left="465"/>
        <w:rPr>
          <w:rFonts w:asciiTheme="minorHAnsi" w:hAnsiTheme="minorHAnsi"/>
          <w:spacing w:val="0"/>
        </w:rPr>
      </w:pPr>
      <w:r w:rsidRPr="00447176">
        <w:rPr>
          <w:rFonts w:asciiTheme="minorHAnsi" w:hAnsiTheme="minorHAnsi"/>
          <w:spacing w:val="0"/>
        </w:rPr>
        <w:t xml:space="preserve">il desiderio di </w:t>
      </w:r>
      <w:r w:rsidR="008076A9" w:rsidRPr="00447176">
        <w:rPr>
          <w:rFonts w:asciiTheme="minorHAnsi" w:hAnsiTheme="minorHAnsi"/>
          <w:spacing w:val="0"/>
        </w:rPr>
        <w:t>avere di più (le mancava solo il male!): aveva già quello che satana le prometteva, tranne la conoscenza del male</w:t>
      </w:r>
      <w:r w:rsidRPr="00447176">
        <w:rPr>
          <w:rFonts w:asciiTheme="minorHAnsi" w:hAnsiTheme="minorHAnsi"/>
          <w:spacing w:val="0"/>
        </w:rPr>
        <w:t xml:space="preserve">! </w:t>
      </w:r>
      <w:proofErr w:type="spellStart"/>
      <w:r w:rsidRPr="00447176">
        <w:rPr>
          <w:rFonts w:asciiTheme="minorHAnsi" w:hAnsiTheme="minorHAnsi"/>
          <w:spacing w:val="0"/>
        </w:rPr>
        <w:t>Ge</w:t>
      </w:r>
      <w:proofErr w:type="spellEnd"/>
      <w:r w:rsidRPr="00447176">
        <w:rPr>
          <w:rFonts w:asciiTheme="minorHAnsi" w:hAnsiTheme="minorHAnsi"/>
          <w:spacing w:val="0"/>
        </w:rPr>
        <w:t xml:space="preserve"> 3.6;2.20</w:t>
      </w:r>
    </w:p>
    <w:p w14:paraId="2E081548" w14:textId="77777777" w:rsidR="009F7630" w:rsidRPr="00447176" w:rsidRDefault="009F7630" w:rsidP="00A542D7">
      <w:pPr>
        <w:pStyle w:val="Elenco5"/>
        <w:spacing w:beforeLines="60" w:before="144" w:afterLines="60" w:after="144"/>
        <w:ind w:left="0" w:firstLine="1"/>
        <w:rPr>
          <w:rFonts w:asciiTheme="minorHAnsi" w:hAnsiTheme="minorHAnsi"/>
          <w:spacing w:val="0"/>
        </w:rPr>
      </w:pPr>
      <w:r w:rsidRPr="00447176">
        <w:rPr>
          <w:rFonts w:asciiTheme="minorHAnsi" w:hAnsiTheme="minorHAnsi"/>
          <w:spacing w:val="0"/>
        </w:rPr>
        <w:t xml:space="preserve">La donna deve far tesoro di questi tre elementi per evitare di ripercorrere </w:t>
      </w:r>
      <w:r w:rsidRPr="00447176">
        <w:rPr>
          <w:rFonts w:asciiTheme="minorHAnsi" w:hAnsiTheme="minorHAnsi"/>
          <w:b/>
          <w:spacing w:val="0"/>
        </w:rPr>
        <w:t>I SENTIERI DI EVA</w:t>
      </w:r>
      <w:r w:rsidRPr="00447176">
        <w:rPr>
          <w:rFonts w:asciiTheme="minorHAnsi" w:hAnsiTheme="minorHAnsi"/>
          <w:spacing w:val="0"/>
        </w:rPr>
        <w:t xml:space="preserve"> e cadere allo stesso modo</w:t>
      </w:r>
    </w:p>
    <w:p w14:paraId="0725321E" w14:textId="6B77A3FA" w:rsidR="009F7630" w:rsidRPr="00447176" w:rsidRDefault="009F7630" w:rsidP="00A542D7">
      <w:pPr>
        <w:pStyle w:val="Elenco5"/>
        <w:spacing w:beforeLines="60" w:before="144" w:afterLines="60" w:after="144"/>
        <w:ind w:left="1" w:firstLine="0"/>
        <w:rPr>
          <w:rFonts w:asciiTheme="minorHAnsi" w:hAnsiTheme="minorHAnsi"/>
          <w:spacing w:val="0"/>
        </w:rPr>
      </w:pPr>
      <w:r w:rsidRPr="00447176">
        <w:rPr>
          <w:rFonts w:asciiTheme="minorHAnsi" w:hAnsiTheme="minorHAnsi"/>
          <w:spacing w:val="0"/>
        </w:rPr>
        <w:t xml:space="preserve">La donna deve fare attenzione per non </w:t>
      </w:r>
      <w:r w:rsidR="00A542D7" w:rsidRPr="00447176">
        <w:rPr>
          <w:rFonts w:asciiTheme="minorHAnsi" w:hAnsiTheme="minorHAnsi"/>
          <w:spacing w:val="0"/>
        </w:rPr>
        <w:t xml:space="preserve">fallire la sua missione di “aiuto convenevole” all’uomo </w:t>
      </w:r>
      <w:r w:rsidR="00A542D7" w:rsidRPr="00447176">
        <w:rPr>
          <w:rFonts w:asciiTheme="minorHAnsi" w:hAnsiTheme="minorHAnsi"/>
          <w:b/>
          <w:spacing w:val="0"/>
        </w:rPr>
        <w:t>come fece Eva!</w:t>
      </w:r>
    </w:p>
    <w:p w14:paraId="39005CE6" w14:textId="77777777" w:rsidR="009F7630" w:rsidRPr="00447176" w:rsidRDefault="009F7630" w:rsidP="00B06EA5">
      <w:pPr>
        <w:pStyle w:val="Elenco5"/>
        <w:numPr>
          <w:ilvl w:val="0"/>
          <w:numId w:val="99"/>
        </w:numPr>
        <w:spacing w:beforeLines="60" w:before="144" w:afterLines="60" w:after="144"/>
        <w:ind w:left="361"/>
        <w:rPr>
          <w:rFonts w:asciiTheme="minorHAnsi" w:hAnsiTheme="minorHAnsi"/>
          <w:spacing w:val="0"/>
        </w:rPr>
      </w:pPr>
      <w:r w:rsidRPr="00447176">
        <w:rPr>
          <w:rFonts w:asciiTheme="minorHAnsi" w:hAnsiTheme="minorHAnsi"/>
          <w:spacing w:val="0"/>
        </w:rPr>
        <w:t>La donna ricordi lo scopo della sua esistenza: essere un “aiuto convenevole” per l’uomo e così glorificare il suo Creatore</w:t>
      </w:r>
    </w:p>
    <w:p w14:paraId="5DF8BFA4" w14:textId="1C6329FC" w:rsidR="009F7630" w:rsidRPr="00447176" w:rsidRDefault="009F7630" w:rsidP="00B06EA5">
      <w:pPr>
        <w:pStyle w:val="Elenco5"/>
        <w:numPr>
          <w:ilvl w:val="0"/>
          <w:numId w:val="99"/>
        </w:numPr>
        <w:spacing w:beforeLines="60" w:before="144" w:afterLines="60" w:after="144"/>
        <w:ind w:left="361"/>
        <w:rPr>
          <w:rFonts w:asciiTheme="minorHAnsi" w:hAnsiTheme="minorHAnsi"/>
          <w:spacing w:val="0"/>
        </w:rPr>
      </w:pPr>
      <w:r w:rsidRPr="00447176">
        <w:rPr>
          <w:rFonts w:asciiTheme="minorHAnsi" w:hAnsiTheme="minorHAnsi"/>
          <w:spacing w:val="0"/>
        </w:rPr>
        <w:t xml:space="preserve">L’uomo ricordi </w:t>
      </w:r>
      <w:r w:rsidR="008E434B" w:rsidRPr="00447176">
        <w:rPr>
          <w:rFonts w:asciiTheme="minorHAnsi" w:hAnsiTheme="minorHAnsi"/>
          <w:spacing w:val="0"/>
        </w:rPr>
        <w:t>che la donna fallirà lo scopo se lui fallisce nel suo ruolo di capo (lo stesso dicasi per l’uomo se la donna fallisce nel suo ruolo di aiutante!): dunque</w:t>
      </w:r>
    </w:p>
    <w:p w14:paraId="2ADCD97C" w14:textId="41ABEC65" w:rsidR="009F7630" w:rsidRPr="00447176" w:rsidRDefault="008E434B" w:rsidP="00B06EA5">
      <w:pPr>
        <w:pStyle w:val="Elenco5"/>
        <w:numPr>
          <w:ilvl w:val="0"/>
          <w:numId w:val="18"/>
        </w:numPr>
        <w:tabs>
          <w:tab w:val="clear" w:pos="2197"/>
          <w:tab w:val="num" w:pos="1441"/>
        </w:tabs>
        <w:spacing w:beforeLines="60" w:before="144" w:afterLines="60" w:after="144"/>
        <w:ind w:left="1118"/>
        <w:rPr>
          <w:rFonts w:asciiTheme="minorHAnsi" w:hAnsiTheme="minorHAnsi"/>
          <w:spacing w:val="0"/>
        </w:rPr>
      </w:pPr>
      <w:r w:rsidRPr="00447176">
        <w:rPr>
          <w:rFonts w:asciiTheme="minorHAnsi" w:hAnsiTheme="minorHAnsi"/>
          <w:spacing w:val="0"/>
        </w:rPr>
        <w:t xml:space="preserve">la curi teneramente, </w:t>
      </w:r>
    </w:p>
    <w:p w14:paraId="75903AE4" w14:textId="2F72E4FC" w:rsidR="009F7630" w:rsidRPr="00447176" w:rsidRDefault="008E434B" w:rsidP="00B06EA5">
      <w:pPr>
        <w:pStyle w:val="Elenco5"/>
        <w:numPr>
          <w:ilvl w:val="0"/>
          <w:numId w:val="18"/>
        </w:numPr>
        <w:tabs>
          <w:tab w:val="clear" w:pos="2197"/>
          <w:tab w:val="num" w:pos="1441"/>
        </w:tabs>
        <w:spacing w:beforeLines="60" w:before="144" w:afterLines="60" w:after="144"/>
        <w:ind w:left="1118"/>
        <w:rPr>
          <w:rFonts w:asciiTheme="minorHAnsi" w:hAnsiTheme="minorHAnsi"/>
          <w:spacing w:val="0"/>
        </w:rPr>
      </w:pPr>
      <w:r w:rsidRPr="00447176">
        <w:rPr>
          <w:rFonts w:asciiTheme="minorHAnsi" w:hAnsiTheme="minorHAnsi"/>
          <w:spacing w:val="0"/>
        </w:rPr>
        <w:t xml:space="preserve">la guidi, </w:t>
      </w:r>
    </w:p>
    <w:p w14:paraId="39303CA8" w14:textId="56CF8563" w:rsidR="009F7630" w:rsidRPr="00447176" w:rsidRDefault="008E434B" w:rsidP="00B06EA5">
      <w:pPr>
        <w:pStyle w:val="Elenco5"/>
        <w:numPr>
          <w:ilvl w:val="0"/>
          <w:numId w:val="18"/>
        </w:numPr>
        <w:tabs>
          <w:tab w:val="clear" w:pos="2197"/>
          <w:tab w:val="num" w:pos="1441"/>
        </w:tabs>
        <w:spacing w:beforeLines="60" w:before="144" w:afterLines="60" w:after="144"/>
        <w:ind w:left="1118"/>
        <w:rPr>
          <w:rFonts w:asciiTheme="minorHAnsi" w:hAnsiTheme="minorHAnsi"/>
          <w:spacing w:val="0"/>
        </w:rPr>
      </w:pPr>
      <w:r w:rsidRPr="00447176">
        <w:rPr>
          <w:rFonts w:asciiTheme="minorHAnsi" w:hAnsiTheme="minorHAnsi"/>
          <w:spacing w:val="0"/>
        </w:rPr>
        <w:t>l’aiuti e la sostenga con tutta la delicatezza che si ha per un vaso fragile e delicato, poiché’</w:t>
      </w:r>
    </w:p>
    <w:p w14:paraId="0A93CE61" w14:textId="4583BBFF" w:rsidR="009F7630" w:rsidRPr="00447176" w:rsidRDefault="008E434B" w:rsidP="008E434B">
      <w:pPr>
        <w:pStyle w:val="Elenco5"/>
        <w:spacing w:beforeLines="60" w:before="144" w:afterLines="60" w:after="144"/>
        <w:ind w:left="415" w:hanging="2"/>
        <w:rPr>
          <w:rFonts w:asciiTheme="minorHAnsi" w:hAnsiTheme="minorHAnsi"/>
          <w:spacing w:val="0"/>
        </w:rPr>
      </w:pPr>
      <w:r w:rsidRPr="00447176">
        <w:rPr>
          <w:rFonts w:asciiTheme="minorHAnsi" w:hAnsiTheme="minorHAnsi"/>
          <w:spacing w:val="0"/>
        </w:rPr>
        <w:t>in caso contrario, le conseguenze catastrofiche peseranno su di lui</w:t>
      </w:r>
      <w:r w:rsidRPr="00447176">
        <w:rPr>
          <w:rFonts w:asciiTheme="minorHAnsi" w:hAnsiTheme="minorHAnsi"/>
          <w:b/>
          <w:spacing w:val="0"/>
        </w:rPr>
        <w:t>… come fu il giorno della caduta nell’</w:t>
      </w:r>
      <w:r w:rsidR="00C932C2" w:rsidRPr="00447176">
        <w:rPr>
          <w:rFonts w:asciiTheme="minorHAnsi" w:hAnsiTheme="minorHAnsi"/>
          <w:b/>
          <w:spacing w:val="0"/>
        </w:rPr>
        <w:t>E</w:t>
      </w:r>
      <w:r w:rsidRPr="00447176">
        <w:rPr>
          <w:rFonts w:asciiTheme="minorHAnsi" w:hAnsiTheme="minorHAnsi"/>
          <w:b/>
          <w:spacing w:val="0"/>
        </w:rPr>
        <w:t>den</w:t>
      </w:r>
      <w:r w:rsidRPr="00447176">
        <w:rPr>
          <w:rFonts w:asciiTheme="minorHAnsi" w:hAnsiTheme="minorHAnsi"/>
          <w:spacing w:val="0"/>
        </w:rPr>
        <w:t xml:space="preserve">! vedi anche </w:t>
      </w:r>
      <w:proofErr w:type="spellStart"/>
      <w:r w:rsidR="00C932C2" w:rsidRPr="00447176">
        <w:rPr>
          <w:rFonts w:asciiTheme="minorHAnsi" w:hAnsiTheme="minorHAnsi"/>
          <w:spacing w:val="0"/>
        </w:rPr>
        <w:t>E</w:t>
      </w:r>
      <w:r w:rsidRPr="00447176">
        <w:rPr>
          <w:rFonts w:asciiTheme="minorHAnsi" w:hAnsiTheme="minorHAnsi"/>
          <w:spacing w:val="0"/>
        </w:rPr>
        <w:t>f</w:t>
      </w:r>
      <w:proofErr w:type="spellEnd"/>
      <w:r w:rsidRPr="00447176">
        <w:rPr>
          <w:rFonts w:asciiTheme="minorHAnsi" w:hAnsiTheme="minorHAnsi"/>
          <w:spacing w:val="0"/>
        </w:rPr>
        <w:t xml:space="preserve"> 5!</w:t>
      </w:r>
    </w:p>
    <w:p w14:paraId="03E93C78" w14:textId="7FB4714C" w:rsidR="009F7630" w:rsidRPr="00447176" w:rsidRDefault="008E434B" w:rsidP="00B874F5">
      <w:pPr>
        <w:spacing w:afterLines="60" w:after="144" w:line="240" w:lineRule="auto"/>
        <w:jc w:val="both"/>
      </w:pPr>
      <w:r w:rsidRPr="00447176">
        <w:br w:type="page"/>
      </w:r>
    </w:p>
    <w:p w14:paraId="6AC0211B" w14:textId="2C655DE0" w:rsidR="009F7630" w:rsidRPr="00447176" w:rsidRDefault="009F7630" w:rsidP="00B874F5">
      <w:pPr>
        <w:pStyle w:val="Titolo1"/>
        <w:spacing w:afterLines="60" w:after="144" w:line="240" w:lineRule="auto"/>
        <w:jc w:val="both"/>
        <w:rPr>
          <w:rFonts w:asciiTheme="minorHAnsi" w:hAnsiTheme="minorHAnsi"/>
          <w:b/>
          <w:bCs/>
          <w:color w:val="000000" w:themeColor="text1"/>
        </w:rPr>
      </w:pPr>
      <w:bookmarkStart w:id="5" w:name="_Toc184484730"/>
      <w:r w:rsidRPr="00447176">
        <w:rPr>
          <w:rFonts w:asciiTheme="minorHAnsi" w:hAnsiTheme="minorHAnsi"/>
          <w:b/>
          <w:bCs/>
          <w:color w:val="000000" w:themeColor="text1"/>
        </w:rPr>
        <w:lastRenderedPageBreak/>
        <w:t>CAPITOLO 2 - LA DONNA E IL PECCATO</w:t>
      </w:r>
      <w:bookmarkEnd w:id="5"/>
    </w:p>
    <w:p w14:paraId="67C2F2FB" w14:textId="77777777" w:rsidR="009F7630" w:rsidRPr="00447176" w:rsidRDefault="009F7630" w:rsidP="00B874F5">
      <w:pPr>
        <w:spacing w:afterLines="60" w:after="144" w:line="240" w:lineRule="auto"/>
        <w:jc w:val="both"/>
      </w:pPr>
    </w:p>
    <w:p w14:paraId="3CF06FC9" w14:textId="19154E3B" w:rsidR="009F7630" w:rsidRPr="00447176" w:rsidRDefault="009F7630" w:rsidP="00B874F5">
      <w:pPr>
        <w:spacing w:afterLines="60" w:after="144" w:line="240" w:lineRule="auto"/>
        <w:jc w:val="both"/>
        <w:rPr>
          <w:b/>
          <w:u w:val="single"/>
        </w:rPr>
      </w:pPr>
      <w:r w:rsidRPr="00447176">
        <w:rPr>
          <w:b/>
          <w:sz w:val="26"/>
          <w:u w:val="double"/>
        </w:rPr>
        <w:t>Si sono dette tante cose intorno al</w:t>
      </w:r>
      <w:r w:rsidRPr="00447176">
        <w:t xml:space="preserve"> </w:t>
      </w:r>
      <w:r w:rsidRPr="00447176">
        <w:rPr>
          <w:b/>
          <w:bdr w:val="double" w:sz="12" w:space="0" w:color="auto"/>
        </w:rPr>
        <w:t>PECCATO DI EVA</w:t>
      </w:r>
      <w:r w:rsidRPr="00447176">
        <w:t xml:space="preserve"> che verrebbe voglia di non parlarne mai più: io lo farò ancora, cercando di sviluppare la questione </w:t>
      </w:r>
      <w:r w:rsidR="009C6090" w:rsidRPr="00447176">
        <w:t xml:space="preserve">da </w:t>
      </w:r>
      <w:r w:rsidR="009C6090" w:rsidRPr="00447176">
        <w:rPr>
          <w:b/>
        </w:rPr>
        <w:t>un altro punto di vista</w:t>
      </w:r>
      <w:r w:rsidR="009C6090" w:rsidRPr="00447176">
        <w:t xml:space="preserve">; pur senza stravolgere i concetti biblici, ma </w:t>
      </w:r>
      <w:r w:rsidR="009C6090" w:rsidRPr="00447176">
        <w:rPr>
          <w:b/>
        </w:rPr>
        <w:t xml:space="preserve">evidenziando quello che normalmente non si tiene in considerazione perché’ </w:t>
      </w:r>
      <w:r w:rsidR="009C6090" w:rsidRPr="00447176">
        <w:rPr>
          <w:b/>
          <w:u w:val="single"/>
        </w:rPr>
        <w:t>viviamo in un mondo maschilista!</w:t>
      </w:r>
    </w:p>
    <w:p w14:paraId="6EFD3B5F" w14:textId="45A6C2ED" w:rsidR="009F7630" w:rsidRPr="00447176" w:rsidRDefault="009C6090" w:rsidP="00B874F5">
      <w:pPr>
        <w:spacing w:afterLines="60" w:after="144" w:line="240" w:lineRule="auto"/>
        <w:jc w:val="both"/>
      </w:pPr>
      <w:r w:rsidRPr="00447176">
        <w:t>Ad esempio, vorrei subito evidenziare un fatto biblico importante e, purtroppo, sempre stravolto o sottovalutato persino dagli stessi teologi</w:t>
      </w:r>
      <w:r w:rsidR="009F7630" w:rsidRPr="00447176">
        <w:t xml:space="preserve">: </w:t>
      </w:r>
      <w:r w:rsidR="009F7630" w:rsidRPr="00447176">
        <w:rPr>
          <w:b/>
          <w:u w:val="single"/>
          <w:bdr w:val="double" w:sz="12" w:space="0" w:color="auto"/>
        </w:rPr>
        <w:t>IL PECCATO DI ADAMO</w:t>
      </w:r>
      <w:r w:rsidR="009F7630" w:rsidRPr="00447176">
        <w:rPr>
          <w:b/>
          <w:sz w:val="40"/>
        </w:rPr>
        <w:t>!</w:t>
      </w:r>
      <w:r w:rsidR="009F7630" w:rsidRPr="00447176">
        <w:t xml:space="preserve"> </w:t>
      </w:r>
    </w:p>
    <w:p w14:paraId="03DBA50D" w14:textId="77777777" w:rsidR="009F7630" w:rsidRPr="00447176" w:rsidRDefault="009F7630" w:rsidP="00B874F5">
      <w:pPr>
        <w:spacing w:afterLines="60" w:after="144" w:line="240" w:lineRule="auto"/>
        <w:jc w:val="both"/>
      </w:pPr>
    </w:p>
    <w:p w14:paraId="1C5788D1" w14:textId="3A59DDE5" w:rsidR="009F7630" w:rsidRPr="00447176" w:rsidRDefault="00447176" w:rsidP="00C50862">
      <w:pPr>
        <w:pStyle w:val="Puntoelenco3"/>
      </w:pPr>
      <w:r>
        <w:t>C</w:t>
      </w:r>
      <w:r w:rsidRPr="00447176">
        <w:t xml:space="preserve">ome ho cercato di spiegare nel primo capitolo, infatti, la bibbia sottolinea che per mezzo di </w:t>
      </w:r>
      <w:r w:rsidRPr="00447176">
        <w:rPr>
          <w:bdr w:val="single" w:sz="4" w:space="0" w:color="auto"/>
        </w:rPr>
        <w:t>un solo “uomo”</w:t>
      </w:r>
      <w:r w:rsidRPr="00447176">
        <w:t xml:space="preserve"> il peccato è entrato nel mondo (</w:t>
      </w:r>
      <w:proofErr w:type="spellStart"/>
      <w:r>
        <w:rPr>
          <w:u w:val="single"/>
        </w:rPr>
        <w:t>Rm</w:t>
      </w:r>
      <w:proofErr w:type="spellEnd"/>
      <w:r w:rsidRPr="00447176">
        <w:rPr>
          <w:u w:val="single"/>
        </w:rPr>
        <w:t xml:space="preserve"> 5</w:t>
      </w:r>
      <w:r>
        <w:rPr>
          <w:u w:val="single"/>
        </w:rPr>
        <w:t>:</w:t>
      </w:r>
      <w:r w:rsidRPr="00447176">
        <w:rPr>
          <w:u w:val="single"/>
        </w:rPr>
        <w:t>12</w:t>
      </w:r>
      <w:r w:rsidRPr="00447176">
        <w:t>)</w:t>
      </w:r>
    </w:p>
    <w:p w14:paraId="65286A07" w14:textId="72D240E6" w:rsidR="009F7630" w:rsidRPr="00447176" w:rsidRDefault="00447176" w:rsidP="00C50862">
      <w:pPr>
        <w:pStyle w:val="Puntoelenco3"/>
      </w:pPr>
      <w:r>
        <w:t>L</w:t>
      </w:r>
      <w:r w:rsidRPr="00447176">
        <w:t xml:space="preserve">a </w:t>
      </w:r>
      <w:r>
        <w:t>B</w:t>
      </w:r>
      <w:r w:rsidRPr="00447176">
        <w:t xml:space="preserve">ibbia sottolinea molto chiaramente, ancora, che per mezzo di </w:t>
      </w:r>
      <w:r w:rsidRPr="00447176">
        <w:rPr>
          <w:bdr w:val="single" w:sz="4" w:space="0" w:color="auto"/>
        </w:rPr>
        <w:t>un uomo</w:t>
      </w:r>
      <w:r w:rsidRPr="00447176">
        <w:t xml:space="preserve"> è venuta la morte e per mezzo di un </w:t>
      </w:r>
      <w:r w:rsidRPr="00447176">
        <w:rPr>
          <w:u w:val="single"/>
        </w:rPr>
        <w:t>u</w:t>
      </w:r>
      <w:r w:rsidRPr="00447176">
        <w:t>omo (</w:t>
      </w:r>
      <w:r>
        <w:t>Di</w:t>
      </w:r>
      <w:r w:rsidRPr="00447176">
        <w:t>o-uomo!) è venuta la risurrezione dai morti (1</w:t>
      </w:r>
      <w:r>
        <w:t>C</w:t>
      </w:r>
      <w:r w:rsidRPr="00447176">
        <w:t>or 15.21)</w:t>
      </w:r>
    </w:p>
    <w:p w14:paraId="5A787FE8" w14:textId="30EF2567" w:rsidR="009F7630" w:rsidRPr="00447176" w:rsidRDefault="00447176" w:rsidP="00C50862">
      <w:pPr>
        <w:pStyle w:val="Puntoelenco3"/>
      </w:pPr>
      <w:r>
        <w:t>S</w:t>
      </w:r>
      <w:r w:rsidRPr="00447176">
        <w:t xml:space="preserve">empre la </w:t>
      </w:r>
      <w:r>
        <w:t>B</w:t>
      </w:r>
      <w:r w:rsidRPr="00447176">
        <w:t xml:space="preserve">ibbia rimarca che per il fallo di </w:t>
      </w:r>
      <w:r w:rsidRPr="00447176">
        <w:rPr>
          <w:bdr w:val="single" w:sz="4" w:space="0" w:color="auto"/>
        </w:rPr>
        <w:t>quell’uno</w:t>
      </w:r>
      <w:r w:rsidRPr="00447176">
        <w:t xml:space="preserve"> la morte ha regnato mediante </w:t>
      </w:r>
      <w:r w:rsidRPr="00447176">
        <w:rPr>
          <w:bdr w:val="single" w:sz="4" w:space="0" w:color="auto"/>
        </w:rPr>
        <w:t>quell’uno</w:t>
      </w:r>
      <w:r w:rsidRPr="00447176">
        <w:t xml:space="preserve"> (</w:t>
      </w:r>
      <w:proofErr w:type="spellStart"/>
      <w:r>
        <w:t>Rm</w:t>
      </w:r>
      <w:proofErr w:type="spellEnd"/>
      <w:r w:rsidRPr="00447176">
        <w:t xml:space="preserve"> 5</w:t>
      </w:r>
      <w:r>
        <w:t>:</w:t>
      </w:r>
      <w:r w:rsidRPr="00447176">
        <w:t>17)</w:t>
      </w:r>
    </w:p>
    <w:p w14:paraId="5BCFE0AA" w14:textId="29EC1294" w:rsidR="009F7630" w:rsidRPr="00447176" w:rsidRDefault="00447176" w:rsidP="00C50862">
      <w:pPr>
        <w:pStyle w:val="Puntoelenco3"/>
      </w:pPr>
      <w:r>
        <w:t>E</w:t>
      </w:r>
      <w:r w:rsidRPr="00447176">
        <w:t xml:space="preserve">, infine, per la disubbidienza di </w:t>
      </w:r>
      <w:r w:rsidRPr="00447176">
        <w:rPr>
          <w:bdr w:val="single" w:sz="4" w:space="0" w:color="auto"/>
        </w:rPr>
        <w:t>un solo uomo</w:t>
      </w:r>
      <w:r w:rsidRPr="00447176">
        <w:t xml:space="preserve"> i molti sono stati costituiti peccatori (</w:t>
      </w:r>
      <w:proofErr w:type="spellStart"/>
      <w:r>
        <w:t>Rm</w:t>
      </w:r>
      <w:proofErr w:type="spellEnd"/>
      <w:r w:rsidRPr="00447176">
        <w:t xml:space="preserve"> 5</w:t>
      </w:r>
      <w:r>
        <w:t>:</w:t>
      </w:r>
      <w:r w:rsidRPr="00447176">
        <w:t>19)</w:t>
      </w:r>
    </w:p>
    <w:p w14:paraId="50EABD7D" w14:textId="77777777" w:rsidR="009F7630" w:rsidRPr="00447176" w:rsidRDefault="009F7630" w:rsidP="00B874F5">
      <w:pPr>
        <w:spacing w:afterLines="60" w:after="144" w:line="240" w:lineRule="auto"/>
        <w:jc w:val="both"/>
      </w:pPr>
    </w:p>
    <w:p w14:paraId="5874352F" w14:textId="39733E8C" w:rsidR="009F7630" w:rsidRPr="00447176" w:rsidRDefault="009F7630" w:rsidP="00B874F5">
      <w:pPr>
        <w:spacing w:afterLines="60" w:after="144" w:line="240" w:lineRule="auto"/>
        <w:jc w:val="both"/>
      </w:pPr>
      <w:r w:rsidRPr="00447176">
        <w:t>Interpretando onestamente i versetti suindicati, chi oserebbe dire che si p</w:t>
      </w:r>
      <w:r w:rsidR="00447176" w:rsidRPr="00447176">
        <w:t>arli di Eva e non di Adamo? “</w:t>
      </w:r>
      <w:proofErr w:type="spellStart"/>
      <w:r w:rsidR="00447176" w:rsidRPr="00447176">
        <w:t>eva</w:t>
      </w:r>
      <w:proofErr w:type="spellEnd"/>
      <w:r w:rsidR="00447176" w:rsidRPr="00447176">
        <w:t xml:space="preserve"> era </w:t>
      </w:r>
      <w:r w:rsidR="00447176" w:rsidRPr="00447176">
        <w:rPr>
          <w:u w:val="single"/>
        </w:rPr>
        <w:t>in</w:t>
      </w:r>
      <w:r w:rsidR="00447176" w:rsidRPr="00447176">
        <w:t xml:space="preserve"> Adamo, direbbe forse qualcuno, eppure non viene neanche nominata quando si parla del peccato</w:t>
      </w:r>
      <w:r w:rsidRPr="00447176">
        <w:t xml:space="preserve">: </w:t>
      </w:r>
      <w:r w:rsidRPr="00447176">
        <w:rPr>
          <w:b/>
        </w:rPr>
        <w:t xml:space="preserve">possibile che la Bibbia trascuri di dare la colpa a chi ce l’ha, dal momento che a peccare </w:t>
      </w:r>
      <w:r w:rsidR="00447176" w:rsidRPr="00447176">
        <w:rPr>
          <w:b/>
        </w:rPr>
        <w:t>furono in due</w:t>
      </w:r>
      <w:r w:rsidRPr="00447176">
        <w:rPr>
          <w:b/>
        </w:rPr>
        <w:t>?</w:t>
      </w:r>
    </w:p>
    <w:p w14:paraId="7D291E91" w14:textId="216F24FF" w:rsidR="009F7630" w:rsidRPr="00447176" w:rsidRDefault="009F7630" w:rsidP="00B874F5">
      <w:pPr>
        <w:spacing w:afterLines="60" w:after="144" w:line="240" w:lineRule="auto"/>
        <w:jc w:val="both"/>
      </w:pPr>
      <w:r w:rsidRPr="00447176">
        <w:t xml:space="preserve">Mi pare molto chiaramente che i parametri di valutazione che emergono dalla Scrittura siano troppo diversi da quelli umani che, talvolta, anche tanti Cristiani ostentano e sbandierano solo basandosi su </w:t>
      </w:r>
      <w:r w:rsidR="00447176" w:rsidRPr="00447176">
        <w:rPr>
          <w:b/>
        </w:rPr>
        <w:t>presupposti maschilisti</w:t>
      </w:r>
      <w:r w:rsidR="00447176" w:rsidRPr="00447176">
        <w:t xml:space="preserve"> </w:t>
      </w:r>
      <w:r w:rsidRPr="00447176">
        <w:t xml:space="preserve">(magari solo per convinzione personale, … o perché </w:t>
      </w:r>
      <w:r w:rsidRPr="00447176">
        <w:rPr>
          <w:b/>
        </w:rPr>
        <w:t>hanno sempre sentito dire in quel modo!</w:t>
      </w:r>
      <w:r w:rsidRPr="00447176">
        <w:t>)!</w:t>
      </w:r>
    </w:p>
    <w:p w14:paraId="2D86A05B" w14:textId="77777777" w:rsidR="009F7630" w:rsidRPr="00447176" w:rsidRDefault="009F7630" w:rsidP="00B06EA5">
      <w:pPr>
        <w:pStyle w:val="Elenco5"/>
        <w:numPr>
          <w:ilvl w:val="0"/>
          <w:numId w:val="19"/>
        </w:numPr>
        <w:tabs>
          <w:tab w:val="clear" w:pos="1080"/>
          <w:tab w:val="num" w:pos="360"/>
        </w:tabs>
        <w:spacing w:afterLines="60" w:after="144"/>
        <w:ind w:left="360"/>
        <w:rPr>
          <w:rFonts w:asciiTheme="minorHAnsi" w:hAnsiTheme="minorHAnsi"/>
          <w:spacing w:val="0"/>
        </w:rPr>
      </w:pPr>
      <w:r w:rsidRPr="00447176">
        <w:rPr>
          <w:rFonts w:asciiTheme="minorHAnsi" w:hAnsiTheme="minorHAnsi"/>
          <w:b/>
          <w:spacing w:val="0"/>
          <w:u w:val="single"/>
        </w:rPr>
        <w:t>Eva</w:t>
      </w:r>
      <w:r w:rsidRPr="00447176">
        <w:rPr>
          <w:rFonts w:asciiTheme="minorHAnsi" w:hAnsiTheme="minorHAnsi"/>
          <w:spacing w:val="0"/>
          <w:u w:val="single"/>
        </w:rPr>
        <w:t xml:space="preserve">, ad ogni modo, prese e mangiò </w:t>
      </w:r>
      <w:r w:rsidRPr="00447176">
        <w:rPr>
          <w:rFonts w:asciiTheme="minorHAnsi" w:hAnsiTheme="minorHAnsi"/>
          <w:b/>
          <w:spacing w:val="0"/>
          <w:u w:val="single"/>
        </w:rPr>
        <w:t>per prima</w:t>
      </w:r>
      <w:r w:rsidRPr="00447176">
        <w:rPr>
          <w:rFonts w:asciiTheme="minorHAnsi" w:hAnsiTheme="minorHAnsi"/>
          <w:spacing w:val="0"/>
          <w:u w:val="single"/>
        </w:rPr>
        <w:t xml:space="preserve"> il frutto</w:t>
      </w:r>
      <w:r w:rsidRPr="00447176">
        <w:rPr>
          <w:rFonts w:asciiTheme="minorHAnsi" w:hAnsiTheme="minorHAnsi"/>
          <w:spacing w:val="0"/>
        </w:rPr>
        <w:t xml:space="preserve"> della disubbidienza</w:t>
      </w:r>
    </w:p>
    <w:p w14:paraId="20C28A51" w14:textId="77777777" w:rsidR="009F7630" w:rsidRPr="00447176" w:rsidRDefault="009F7630" w:rsidP="00B06EA5">
      <w:pPr>
        <w:pStyle w:val="Elenco5"/>
        <w:numPr>
          <w:ilvl w:val="0"/>
          <w:numId w:val="19"/>
        </w:numPr>
        <w:tabs>
          <w:tab w:val="clear" w:pos="1080"/>
          <w:tab w:val="num" w:pos="360"/>
        </w:tabs>
        <w:spacing w:afterLines="60" w:after="144"/>
        <w:ind w:left="360"/>
        <w:rPr>
          <w:rFonts w:asciiTheme="minorHAnsi" w:hAnsiTheme="minorHAnsi"/>
          <w:b/>
          <w:spacing w:val="0"/>
        </w:rPr>
      </w:pPr>
      <w:r w:rsidRPr="00447176">
        <w:rPr>
          <w:rFonts w:asciiTheme="minorHAnsi" w:hAnsiTheme="minorHAnsi"/>
          <w:spacing w:val="0"/>
        </w:rPr>
        <w:t xml:space="preserve">Perciò </w:t>
      </w:r>
      <w:r w:rsidRPr="00447176">
        <w:rPr>
          <w:rFonts w:asciiTheme="minorHAnsi" w:hAnsiTheme="minorHAnsi"/>
          <w:spacing w:val="0"/>
          <w:u w:val="single"/>
        </w:rPr>
        <w:t xml:space="preserve">la punizione la raggiunse </w:t>
      </w:r>
      <w:r w:rsidRPr="00447176">
        <w:rPr>
          <w:rFonts w:asciiTheme="minorHAnsi" w:hAnsiTheme="minorHAnsi"/>
          <w:b/>
          <w:spacing w:val="0"/>
          <w:u w:val="single"/>
        </w:rPr>
        <w:t>per prima</w:t>
      </w:r>
      <w:r w:rsidRPr="00447176">
        <w:rPr>
          <w:rFonts w:asciiTheme="minorHAnsi" w:hAnsiTheme="minorHAnsi"/>
          <w:spacing w:val="0"/>
        </w:rPr>
        <w:t xml:space="preserve">, anche se </w:t>
      </w:r>
      <w:r w:rsidRPr="00447176">
        <w:rPr>
          <w:rFonts w:asciiTheme="minorHAnsi" w:hAnsiTheme="minorHAnsi"/>
          <w:b/>
          <w:spacing w:val="0"/>
        </w:rPr>
        <w:t>meno pesantemente di quanto lo fu per Adamo: lui, infatti, detiene la responsabilità principale del “peccato originale”!</w:t>
      </w:r>
    </w:p>
    <w:p w14:paraId="6241154C" w14:textId="77777777" w:rsidR="009F7630" w:rsidRPr="00447176" w:rsidRDefault="009F7630" w:rsidP="00B06EA5">
      <w:pPr>
        <w:pStyle w:val="Elenco5"/>
        <w:numPr>
          <w:ilvl w:val="0"/>
          <w:numId w:val="19"/>
        </w:numPr>
        <w:tabs>
          <w:tab w:val="clear" w:pos="1080"/>
          <w:tab w:val="num" w:pos="360"/>
        </w:tabs>
        <w:spacing w:afterLines="60" w:after="144"/>
        <w:ind w:left="360"/>
        <w:rPr>
          <w:rFonts w:asciiTheme="minorHAnsi" w:hAnsiTheme="minorHAnsi"/>
          <w:spacing w:val="0"/>
        </w:rPr>
      </w:pPr>
      <w:r w:rsidRPr="00447176">
        <w:rPr>
          <w:rFonts w:asciiTheme="minorHAnsi" w:hAnsiTheme="minorHAnsi"/>
          <w:spacing w:val="0"/>
        </w:rPr>
        <w:t>La punizione la raggiunse nel suo ruolo di donna e di madre: versetto 16</w:t>
      </w:r>
    </w:p>
    <w:p w14:paraId="75DAF693" w14:textId="77777777" w:rsidR="009F7630" w:rsidRPr="00447176" w:rsidRDefault="009F7630" w:rsidP="00B06EA5">
      <w:pPr>
        <w:pStyle w:val="Elenco5"/>
        <w:numPr>
          <w:ilvl w:val="0"/>
          <w:numId w:val="20"/>
        </w:numPr>
        <w:tabs>
          <w:tab w:val="clear" w:pos="2520"/>
          <w:tab w:val="num" w:pos="720"/>
        </w:tabs>
        <w:spacing w:afterLines="60" w:after="144"/>
        <w:ind w:left="720"/>
        <w:rPr>
          <w:rFonts w:asciiTheme="minorHAnsi" w:hAnsiTheme="minorHAnsi"/>
          <w:spacing w:val="0"/>
        </w:rPr>
      </w:pPr>
      <w:r w:rsidRPr="00447176">
        <w:rPr>
          <w:rFonts w:asciiTheme="minorHAnsi" w:hAnsiTheme="minorHAnsi"/>
          <w:spacing w:val="0"/>
        </w:rPr>
        <w:t>partorirai con dolore: evidentemente, senza il peccato avrebbe partorito senza dolori!</w:t>
      </w:r>
    </w:p>
    <w:p w14:paraId="6C3249CE" w14:textId="77777777" w:rsidR="009F7630" w:rsidRPr="00447176" w:rsidRDefault="009F7630" w:rsidP="00B06EA5">
      <w:pPr>
        <w:pStyle w:val="Elenco5"/>
        <w:numPr>
          <w:ilvl w:val="0"/>
          <w:numId w:val="20"/>
        </w:numPr>
        <w:tabs>
          <w:tab w:val="clear" w:pos="2520"/>
          <w:tab w:val="num" w:pos="720"/>
        </w:tabs>
        <w:spacing w:afterLines="60" w:after="144"/>
        <w:ind w:left="720"/>
        <w:rPr>
          <w:rFonts w:asciiTheme="minorHAnsi" w:hAnsiTheme="minorHAnsi"/>
          <w:spacing w:val="0"/>
        </w:rPr>
      </w:pPr>
      <w:r w:rsidRPr="00447176">
        <w:rPr>
          <w:rFonts w:asciiTheme="minorHAnsi" w:hAnsiTheme="minorHAnsi"/>
          <w:spacing w:val="0"/>
        </w:rPr>
        <w:t>I tuoi desideri si volgeranno verso il tuo marito: dipenderai da lui per le tue gioie e per la tua sussistenza</w:t>
      </w:r>
    </w:p>
    <w:p w14:paraId="60464CF5" w14:textId="59380262" w:rsidR="009F7630" w:rsidRPr="00447176" w:rsidRDefault="00447176" w:rsidP="00B06EA5">
      <w:pPr>
        <w:pStyle w:val="Elenco5"/>
        <w:numPr>
          <w:ilvl w:val="0"/>
          <w:numId w:val="20"/>
        </w:numPr>
        <w:tabs>
          <w:tab w:val="clear" w:pos="2520"/>
          <w:tab w:val="num" w:pos="720"/>
        </w:tabs>
        <w:spacing w:afterLines="60" w:after="144"/>
        <w:ind w:left="720"/>
        <w:rPr>
          <w:rFonts w:asciiTheme="minorHAnsi" w:hAnsiTheme="minorHAnsi"/>
          <w:b/>
          <w:spacing w:val="0"/>
        </w:rPr>
      </w:pPr>
      <w:r>
        <w:rPr>
          <w:rFonts w:asciiTheme="minorHAnsi" w:hAnsiTheme="minorHAnsi"/>
          <w:spacing w:val="0"/>
        </w:rPr>
        <w:t>T</w:t>
      </w:r>
      <w:r w:rsidRPr="00447176">
        <w:rPr>
          <w:rFonts w:asciiTheme="minorHAnsi" w:hAnsiTheme="minorHAnsi"/>
          <w:spacing w:val="0"/>
        </w:rPr>
        <w:t xml:space="preserve">uo marito dominerà su di te: vorrei precisare che </w:t>
      </w:r>
      <w:r>
        <w:rPr>
          <w:rFonts w:asciiTheme="minorHAnsi" w:hAnsiTheme="minorHAnsi"/>
          <w:b/>
          <w:spacing w:val="0"/>
        </w:rPr>
        <w:t>D</w:t>
      </w:r>
      <w:r w:rsidRPr="00447176">
        <w:rPr>
          <w:rFonts w:asciiTheme="minorHAnsi" w:hAnsiTheme="minorHAnsi"/>
          <w:b/>
          <w:spacing w:val="0"/>
        </w:rPr>
        <w:t>io non da alcun diritto all’uomo di dominare sulla donna</w:t>
      </w:r>
      <w:r w:rsidRPr="00447176">
        <w:rPr>
          <w:rFonts w:asciiTheme="minorHAnsi" w:hAnsiTheme="minorHAnsi"/>
          <w:spacing w:val="0"/>
        </w:rPr>
        <w:t xml:space="preserve"> (</w:t>
      </w:r>
      <w:r w:rsidRPr="00447176">
        <w:rPr>
          <w:rFonts w:asciiTheme="minorHAnsi" w:hAnsiTheme="minorHAnsi"/>
          <w:spacing w:val="0"/>
          <w:bdr w:val="single" w:sz="4" w:space="0" w:color="auto"/>
        </w:rPr>
        <w:t>il dominio è solo sulla natura e sugli animali!</w:t>
      </w:r>
      <w:r w:rsidRPr="00447176">
        <w:rPr>
          <w:rFonts w:asciiTheme="minorHAnsi" w:hAnsiTheme="minorHAnsi"/>
          <w:spacing w:val="0"/>
        </w:rPr>
        <w:t xml:space="preserve">), ma in conseguenza del peccato gli uomini faranno ricadere sulla donna ogni colpa, la </w:t>
      </w:r>
      <w:r w:rsidRPr="00447176">
        <w:rPr>
          <w:rFonts w:asciiTheme="minorHAnsi" w:hAnsiTheme="minorHAnsi"/>
          <w:spacing w:val="0"/>
        </w:rPr>
        <w:lastRenderedPageBreak/>
        <w:t xml:space="preserve">domineranno come “punizione” e senso di sfiducia nella sua </w:t>
      </w:r>
      <w:r w:rsidR="00D67ECB" w:rsidRPr="00447176">
        <w:rPr>
          <w:rFonts w:asciiTheme="minorHAnsi" w:hAnsiTheme="minorHAnsi"/>
          <w:spacing w:val="0"/>
        </w:rPr>
        <w:t>capacità</w:t>
      </w:r>
      <w:r w:rsidRPr="00447176">
        <w:rPr>
          <w:rFonts w:asciiTheme="minorHAnsi" w:hAnsiTheme="minorHAnsi"/>
          <w:spacing w:val="0"/>
        </w:rPr>
        <w:t xml:space="preserve"> di autocontrollo! in questo modo </w:t>
      </w:r>
      <w:r w:rsidR="00D67ECB">
        <w:rPr>
          <w:rFonts w:asciiTheme="minorHAnsi" w:hAnsiTheme="minorHAnsi"/>
          <w:b/>
          <w:spacing w:val="0"/>
        </w:rPr>
        <w:t>D</w:t>
      </w:r>
      <w:r w:rsidRPr="00447176">
        <w:rPr>
          <w:rFonts w:asciiTheme="minorHAnsi" w:hAnsiTheme="minorHAnsi"/>
          <w:b/>
          <w:spacing w:val="0"/>
        </w:rPr>
        <w:t xml:space="preserve">io profetizza il maschilismo, ma non lo convalida affatto: lungi da </w:t>
      </w:r>
      <w:r w:rsidR="00D67ECB">
        <w:rPr>
          <w:rFonts w:asciiTheme="minorHAnsi" w:hAnsiTheme="minorHAnsi"/>
          <w:b/>
          <w:spacing w:val="0"/>
        </w:rPr>
        <w:t>D</w:t>
      </w:r>
      <w:r w:rsidRPr="00447176">
        <w:rPr>
          <w:rFonts w:asciiTheme="minorHAnsi" w:hAnsiTheme="minorHAnsi"/>
          <w:b/>
          <w:spacing w:val="0"/>
        </w:rPr>
        <w:t xml:space="preserve">io il ratificare il male!  </w:t>
      </w:r>
    </w:p>
    <w:p w14:paraId="04034D37" w14:textId="4227330C" w:rsidR="009F7630" w:rsidRPr="00447176" w:rsidRDefault="009F7630" w:rsidP="00B874F5">
      <w:pPr>
        <w:pStyle w:val="Elenco5"/>
        <w:pBdr>
          <w:top w:val="single" w:sz="4" w:space="1" w:color="auto"/>
          <w:left w:val="single" w:sz="4" w:space="4" w:color="auto"/>
          <w:bottom w:val="single" w:sz="4" w:space="1" w:color="auto"/>
          <w:right w:val="single" w:sz="4" w:space="4" w:color="auto"/>
        </w:pBdr>
        <w:spacing w:afterLines="60" w:after="144"/>
        <w:ind w:left="0" w:firstLine="0"/>
        <w:rPr>
          <w:rFonts w:asciiTheme="minorHAnsi" w:hAnsiTheme="minorHAnsi"/>
          <w:b/>
          <w:spacing w:val="0"/>
          <w:szCs w:val="24"/>
        </w:rPr>
      </w:pPr>
      <w:r w:rsidRPr="00447176">
        <w:rPr>
          <w:rFonts w:asciiTheme="minorHAnsi" w:hAnsiTheme="minorHAnsi"/>
          <w:b/>
          <w:spacing w:val="0"/>
          <w:szCs w:val="24"/>
        </w:rPr>
        <w:t xml:space="preserve">Il peccato alterò proprio tutto all’interno della prima coppia, fino a determinare il maschilismo e una continua supplica della donna verso l’uomo e che grida ancora oggi: </w:t>
      </w:r>
      <w:r w:rsidRPr="00447176">
        <w:rPr>
          <w:rFonts w:asciiTheme="minorHAnsi" w:hAnsiTheme="minorHAnsi"/>
          <w:b/>
          <w:spacing w:val="0"/>
          <w:szCs w:val="24"/>
          <w:bdr w:val="single" w:sz="4" w:space="0" w:color="auto"/>
        </w:rPr>
        <w:t>“</w:t>
      </w:r>
      <w:r w:rsidRPr="00447176">
        <w:rPr>
          <w:rFonts w:asciiTheme="minorHAnsi" w:hAnsiTheme="minorHAnsi"/>
          <w:b/>
          <w:i/>
          <w:spacing w:val="0"/>
          <w:szCs w:val="24"/>
          <w:bdr w:val="single" w:sz="4" w:space="0" w:color="auto"/>
        </w:rPr>
        <w:t>ti prego, amami</w:t>
      </w:r>
      <w:r w:rsidRPr="00447176">
        <w:rPr>
          <w:rFonts w:asciiTheme="minorHAnsi" w:hAnsiTheme="minorHAnsi"/>
          <w:b/>
          <w:spacing w:val="0"/>
          <w:szCs w:val="24"/>
          <w:bdr w:val="single" w:sz="4" w:space="0" w:color="auto"/>
        </w:rPr>
        <w:t>”!</w:t>
      </w:r>
    </w:p>
    <w:p w14:paraId="0DB5F446" w14:textId="6D4CBA3D" w:rsidR="009F7630" w:rsidRPr="00447176" w:rsidRDefault="00D61700" w:rsidP="00B874F5">
      <w:pPr>
        <w:pStyle w:val="Elenco5"/>
        <w:spacing w:afterLines="60" w:after="144"/>
        <w:ind w:left="0" w:firstLine="0"/>
        <w:rPr>
          <w:rFonts w:asciiTheme="minorHAnsi" w:hAnsiTheme="minorHAnsi"/>
          <w:b/>
          <w:spacing w:val="0"/>
          <w:szCs w:val="24"/>
        </w:rPr>
      </w:pPr>
      <w:r w:rsidRPr="00447176">
        <w:rPr>
          <w:rFonts w:asciiTheme="minorHAnsi" w:hAnsiTheme="minorHAnsi"/>
          <w:b/>
          <w:spacing w:val="0"/>
          <w:szCs w:val="24"/>
        </w:rPr>
        <w:t>Eva è caduta per essere stata poco riflessiva e molto passionale/emotiva: la donna ne faccia tesoro</w:t>
      </w:r>
      <w:r w:rsidR="009F7630" w:rsidRPr="00447176">
        <w:rPr>
          <w:rFonts w:asciiTheme="minorHAnsi" w:hAnsiTheme="minorHAnsi"/>
          <w:b/>
          <w:spacing w:val="0"/>
          <w:szCs w:val="24"/>
        </w:rPr>
        <w:t>!</w:t>
      </w:r>
    </w:p>
    <w:p w14:paraId="0C15336B" w14:textId="77777777" w:rsidR="009F7630" w:rsidRPr="00447176" w:rsidRDefault="009F7630" w:rsidP="00B874F5">
      <w:pPr>
        <w:pStyle w:val="Elenco5"/>
        <w:spacing w:afterLines="60" w:after="144"/>
        <w:ind w:left="0" w:firstLine="0"/>
        <w:rPr>
          <w:rFonts w:asciiTheme="minorHAnsi" w:hAnsiTheme="minorHAnsi"/>
          <w:b/>
          <w:spacing w:val="0"/>
          <w:u w:val="single"/>
        </w:rPr>
      </w:pPr>
    </w:p>
    <w:p w14:paraId="24624273" w14:textId="3A1B3F28"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6" w:name="_Toc184484731"/>
      <w:r w:rsidRPr="00447176">
        <w:rPr>
          <w:rFonts w:asciiTheme="minorHAnsi" w:hAnsiTheme="minorHAnsi"/>
          <w:b/>
          <w:bCs/>
          <w:color w:val="000000" w:themeColor="text1"/>
        </w:rPr>
        <w:t>L’ESASPERAZIONE DEI CONCETTI</w:t>
      </w:r>
      <w:bookmarkEnd w:id="6"/>
    </w:p>
    <w:p w14:paraId="689C008E" w14:textId="77777777" w:rsidR="009F7630" w:rsidRPr="00447176" w:rsidRDefault="009F7630" w:rsidP="00B874F5">
      <w:pPr>
        <w:pStyle w:val="Corpotesto"/>
        <w:keepNext/>
        <w:keepLines/>
        <w:suppressLineNumbers/>
        <w:spacing w:afterLines="60" w:after="144" w:line="240" w:lineRule="auto"/>
        <w:ind w:firstLine="0"/>
        <w:rPr>
          <w:rFonts w:asciiTheme="minorHAnsi" w:hAnsiTheme="minorHAnsi"/>
          <w:spacing w:val="0"/>
        </w:rPr>
      </w:pPr>
      <w:r w:rsidRPr="00447176">
        <w:rPr>
          <w:rFonts w:asciiTheme="minorHAnsi" w:hAnsiTheme="minorHAnsi"/>
          <w:spacing w:val="0"/>
        </w:rPr>
        <w:t>Sì, Il peccato ha alterato ogni cosa all’interno della creazione: l’alterazione è evidente già all’interno della prima coppia!</w:t>
      </w:r>
    </w:p>
    <w:p w14:paraId="43CE2C11" w14:textId="77777777" w:rsidR="009F7630" w:rsidRPr="00D61700" w:rsidRDefault="009F7630" w:rsidP="00C50862">
      <w:pPr>
        <w:pStyle w:val="Puntoelenco3"/>
      </w:pPr>
      <w:r w:rsidRPr="00D61700">
        <w:t>L’uomo cominciò a schiavizzare la donna, approfittando delle sue debolezze psicologiche e passionali</w:t>
      </w:r>
    </w:p>
    <w:p w14:paraId="577D51E7" w14:textId="77777777" w:rsidR="009F7630" w:rsidRPr="00D61700" w:rsidRDefault="009F7630" w:rsidP="00C50862">
      <w:pPr>
        <w:pStyle w:val="Puntoelenco3"/>
      </w:pPr>
      <w:r w:rsidRPr="00D61700">
        <w:t>La donna cominciò ad implorare l’uomo di amarla: ancora oggi chiede AMORE e Dio stesso comanda all’uomo di amarla!</w:t>
      </w:r>
    </w:p>
    <w:p w14:paraId="7DBC00ED" w14:textId="77777777" w:rsidR="009F7630" w:rsidRPr="00447176" w:rsidRDefault="009F7630" w:rsidP="00B874F5">
      <w:pPr>
        <w:pStyle w:val="Oggetto"/>
        <w:spacing w:before="0" w:afterLines="60" w:after="144" w:line="240" w:lineRule="auto"/>
        <w:ind w:left="0" w:firstLine="0"/>
        <w:jc w:val="both"/>
        <w:rPr>
          <w:rFonts w:asciiTheme="minorHAnsi" w:hAnsiTheme="minorHAnsi"/>
          <w:caps w:val="0"/>
          <w:spacing w:val="0"/>
          <w:sz w:val="24"/>
        </w:rPr>
      </w:pPr>
      <w:r w:rsidRPr="00447176">
        <w:rPr>
          <w:rFonts w:asciiTheme="minorHAnsi" w:hAnsiTheme="minorHAnsi"/>
          <w:caps w:val="0"/>
          <w:spacing w:val="0"/>
          <w:sz w:val="24"/>
        </w:rPr>
        <w:t>Vorrei sottolineare, infatti, che proprio a questo fine tendono tutte le esortazioni bibliche (soprattutto nel Nuovo Testamento) riguardanti la vita della coppia:</w:t>
      </w:r>
    </w:p>
    <w:p w14:paraId="307C8786" w14:textId="6955687B" w:rsidR="009F7630" w:rsidRPr="00447176" w:rsidRDefault="009F7630" w:rsidP="00B06EA5">
      <w:pPr>
        <w:pStyle w:val="Corpotesto"/>
        <w:numPr>
          <w:ilvl w:val="0"/>
          <w:numId w:val="21"/>
        </w:numPr>
        <w:tabs>
          <w:tab w:val="clear" w:pos="360"/>
          <w:tab w:val="num" w:pos="717"/>
        </w:tabs>
        <w:spacing w:afterLines="60" w:after="144" w:line="240" w:lineRule="auto"/>
        <w:ind w:left="717"/>
        <w:rPr>
          <w:rFonts w:asciiTheme="minorHAnsi" w:hAnsiTheme="minorHAnsi"/>
          <w:b/>
          <w:spacing w:val="0"/>
        </w:rPr>
      </w:pPr>
      <w:r w:rsidRPr="00447176">
        <w:rPr>
          <w:rFonts w:asciiTheme="minorHAnsi" w:hAnsiTheme="minorHAnsi"/>
          <w:b/>
          <w:spacing w:val="0"/>
        </w:rPr>
        <w:t xml:space="preserve">Mariti, amate la vostra moglie: </w:t>
      </w:r>
      <w:proofErr w:type="spellStart"/>
      <w:r w:rsidRPr="00447176">
        <w:rPr>
          <w:rFonts w:asciiTheme="minorHAnsi" w:hAnsiTheme="minorHAnsi"/>
          <w:b/>
          <w:spacing w:val="0"/>
        </w:rPr>
        <w:t>Ef</w:t>
      </w:r>
      <w:proofErr w:type="spellEnd"/>
      <w:r w:rsidRPr="00447176">
        <w:rPr>
          <w:rFonts w:asciiTheme="minorHAnsi" w:hAnsiTheme="minorHAnsi"/>
          <w:b/>
          <w:spacing w:val="0"/>
        </w:rPr>
        <w:t xml:space="preserve"> 5.25,28,33;</w:t>
      </w:r>
      <w:r w:rsidR="00E6221F" w:rsidRPr="00447176">
        <w:rPr>
          <w:rFonts w:asciiTheme="minorHAnsi" w:hAnsiTheme="minorHAnsi"/>
          <w:b/>
          <w:spacing w:val="0"/>
        </w:rPr>
        <w:t xml:space="preserve"> </w:t>
      </w:r>
      <w:r w:rsidRPr="00447176">
        <w:rPr>
          <w:rFonts w:asciiTheme="minorHAnsi" w:hAnsiTheme="minorHAnsi"/>
          <w:b/>
          <w:spacing w:val="0"/>
        </w:rPr>
        <w:t>Col 3.19;</w:t>
      </w:r>
    </w:p>
    <w:p w14:paraId="3467EA3C" w14:textId="700B4E9A" w:rsidR="009F7630" w:rsidRPr="00447176" w:rsidRDefault="009F7630" w:rsidP="00B06EA5">
      <w:pPr>
        <w:pStyle w:val="Corpotesto"/>
        <w:numPr>
          <w:ilvl w:val="0"/>
          <w:numId w:val="21"/>
        </w:numPr>
        <w:tabs>
          <w:tab w:val="clear" w:pos="360"/>
          <w:tab w:val="num" w:pos="717"/>
        </w:tabs>
        <w:spacing w:afterLines="60" w:after="144" w:line="240" w:lineRule="auto"/>
        <w:ind w:left="717"/>
        <w:rPr>
          <w:rFonts w:asciiTheme="minorHAnsi" w:hAnsiTheme="minorHAnsi"/>
          <w:b/>
          <w:spacing w:val="0"/>
        </w:rPr>
      </w:pPr>
      <w:r w:rsidRPr="00447176">
        <w:rPr>
          <w:rFonts w:asciiTheme="minorHAnsi" w:hAnsiTheme="minorHAnsi"/>
          <w:b/>
          <w:spacing w:val="0"/>
        </w:rPr>
        <w:t xml:space="preserve">Mariti, agite con discrezione verso la vostra moglie: 1 </w:t>
      </w:r>
      <w:proofErr w:type="spellStart"/>
      <w:r w:rsidRPr="00447176">
        <w:rPr>
          <w:rFonts w:asciiTheme="minorHAnsi" w:hAnsiTheme="minorHAnsi"/>
          <w:b/>
          <w:spacing w:val="0"/>
        </w:rPr>
        <w:t>Pt</w:t>
      </w:r>
      <w:proofErr w:type="spellEnd"/>
      <w:r w:rsidRPr="00447176">
        <w:rPr>
          <w:rFonts w:asciiTheme="minorHAnsi" w:hAnsiTheme="minorHAnsi"/>
          <w:b/>
          <w:spacing w:val="0"/>
        </w:rPr>
        <w:t xml:space="preserve"> 3.7</w:t>
      </w:r>
    </w:p>
    <w:p w14:paraId="1191CF60" w14:textId="04BB0CA8" w:rsidR="009F7630" w:rsidRPr="00447176" w:rsidRDefault="00BA00B0" w:rsidP="00B874F5">
      <w:pPr>
        <w:pStyle w:val="Corpotesto"/>
        <w:spacing w:afterLines="60" w:after="144" w:line="240" w:lineRule="auto"/>
        <w:ind w:firstLine="0"/>
        <w:rPr>
          <w:rFonts w:asciiTheme="minorHAnsi" w:hAnsiTheme="minorHAnsi"/>
          <w:spacing w:val="0"/>
        </w:rPr>
      </w:pPr>
      <w:r w:rsidRPr="00447176">
        <w:rPr>
          <w:rFonts w:asciiTheme="minorHAnsi" w:hAnsiTheme="minorHAnsi"/>
          <w:spacing w:val="0"/>
        </w:rPr>
        <w:t xml:space="preserve">vorrei anche sottolineare che </w:t>
      </w:r>
      <w:r w:rsidRPr="00447176">
        <w:rPr>
          <w:rFonts w:asciiTheme="minorHAnsi" w:hAnsiTheme="minorHAnsi"/>
          <w:b/>
          <w:spacing w:val="0"/>
        </w:rPr>
        <w:t>amore vuol dire rinuncia e sacrificio</w:t>
      </w:r>
      <w:r w:rsidRPr="00447176">
        <w:rPr>
          <w:rFonts w:asciiTheme="minorHAnsi" w:hAnsiTheme="minorHAnsi"/>
          <w:spacing w:val="0"/>
        </w:rPr>
        <w:t xml:space="preserve">: amare la moglie, nel nostro caso, significa rinunciare al proprio piacere e </w:t>
      </w:r>
      <w:r w:rsidRPr="00447176">
        <w:rPr>
          <w:rFonts w:asciiTheme="minorHAnsi" w:hAnsiTheme="minorHAnsi"/>
          <w:b/>
          <w:spacing w:val="0"/>
        </w:rPr>
        <w:t>sacrificarsi per lei…, …</w:t>
      </w:r>
      <w:r w:rsidRPr="00447176">
        <w:rPr>
          <w:rFonts w:asciiTheme="minorHAnsi" w:hAnsiTheme="minorHAnsi"/>
          <w:spacing w:val="0"/>
        </w:rPr>
        <w:t xml:space="preserve"> </w:t>
      </w:r>
      <w:r w:rsidRPr="00447176">
        <w:rPr>
          <w:rFonts w:asciiTheme="minorHAnsi" w:hAnsiTheme="minorHAnsi"/>
          <w:b/>
          <w:spacing w:val="0"/>
        </w:rPr>
        <w:t>altro che dominarla!</w:t>
      </w:r>
    </w:p>
    <w:p w14:paraId="21CD459B" w14:textId="7C32B1FB" w:rsidR="009F7630" w:rsidRPr="00447176" w:rsidRDefault="00C50862" w:rsidP="00B874F5">
      <w:pPr>
        <w:pStyle w:val="Corpotesto"/>
        <w:spacing w:afterLines="60" w:after="144" w:line="240" w:lineRule="auto"/>
        <w:ind w:firstLine="0"/>
        <w:rPr>
          <w:rFonts w:asciiTheme="minorHAnsi" w:hAnsiTheme="minorHAnsi"/>
          <w:spacing w:val="0"/>
        </w:rPr>
      </w:pPr>
      <w:r>
        <w:rPr>
          <w:rFonts w:asciiTheme="minorHAnsi" w:hAnsiTheme="minorHAnsi"/>
          <w:spacing w:val="0"/>
        </w:rPr>
        <w:t>N</w:t>
      </w:r>
      <w:r w:rsidR="00BA00B0" w:rsidRPr="00447176">
        <w:rPr>
          <w:rFonts w:asciiTheme="minorHAnsi" w:hAnsiTheme="minorHAnsi"/>
          <w:spacing w:val="0"/>
        </w:rPr>
        <w:t>oi “</w:t>
      </w:r>
      <w:r w:rsidR="00BA00B0" w:rsidRPr="00447176">
        <w:rPr>
          <w:rFonts w:asciiTheme="minorHAnsi" w:hAnsiTheme="minorHAnsi"/>
          <w:b/>
          <w:spacing w:val="0"/>
        </w:rPr>
        <w:t>esseri maschi</w:t>
      </w:r>
      <w:r w:rsidR="00BA00B0" w:rsidRPr="00447176">
        <w:rPr>
          <w:rFonts w:asciiTheme="minorHAnsi" w:hAnsiTheme="minorHAnsi"/>
          <w:spacing w:val="0"/>
        </w:rPr>
        <w:t>” siamo molto bravi a “</w:t>
      </w:r>
      <w:r w:rsidR="00BA00B0" w:rsidRPr="00447176">
        <w:rPr>
          <w:rFonts w:asciiTheme="minorHAnsi" w:hAnsiTheme="minorHAnsi"/>
          <w:b/>
          <w:spacing w:val="0"/>
        </w:rPr>
        <w:t>trarre cavilli</w:t>
      </w:r>
      <w:r w:rsidR="00BA00B0" w:rsidRPr="00447176">
        <w:rPr>
          <w:rFonts w:asciiTheme="minorHAnsi" w:hAnsiTheme="minorHAnsi"/>
          <w:spacing w:val="0"/>
        </w:rPr>
        <w:t xml:space="preserve">” per il nostro proprio tornaconto: se chiedeste </w:t>
      </w:r>
      <w:r w:rsidR="009F7630" w:rsidRPr="00447176">
        <w:rPr>
          <w:rFonts w:asciiTheme="minorHAnsi" w:hAnsiTheme="minorHAnsi"/>
          <w:spacing w:val="0"/>
        </w:rPr>
        <w:t>ad un musulmano perché la donna deve camminare sempre un passo più indietro del marito, o perché non ha diritto a provare gioie o piacere, … ti risponderebbe che Allah la punisce per aver commesso il peccato! Ci schieriamo con i musulmani? Mi pare che le cose stiano molto diversamente, come credo di aver dimostrato!</w:t>
      </w:r>
    </w:p>
    <w:p w14:paraId="5AF419D5" w14:textId="012A6F07" w:rsidR="009F7630" w:rsidRPr="00447176" w:rsidRDefault="009F7630" w:rsidP="00B874F5">
      <w:pPr>
        <w:pStyle w:val="Corpotesto"/>
        <w:spacing w:afterLines="60" w:after="144" w:line="240" w:lineRule="auto"/>
        <w:ind w:firstLine="0"/>
        <w:rPr>
          <w:rFonts w:asciiTheme="minorHAnsi" w:hAnsiTheme="minorHAnsi"/>
          <w:spacing w:val="0"/>
        </w:rPr>
      </w:pPr>
      <w:r w:rsidRPr="00447176">
        <w:rPr>
          <w:rFonts w:asciiTheme="minorHAnsi" w:hAnsiTheme="minorHAnsi"/>
          <w:spacing w:val="0"/>
        </w:rPr>
        <w:t>Noi “</w:t>
      </w:r>
      <w:r w:rsidRPr="00447176">
        <w:rPr>
          <w:rFonts w:asciiTheme="minorHAnsi" w:hAnsiTheme="minorHAnsi"/>
          <w:b/>
          <w:spacing w:val="0"/>
        </w:rPr>
        <w:t>esseri maschi</w:t>
      </w:r>
      <w:r w:rsidRPr="00447176">
        <w:rPr>
          <w:rFonts w:asciiTheme="minorHAnsi" w:hAnsiTheme="minorHAnsi"/>
          <w:spacing w:val="0"/>
        </w:rPr>
        <w:t xml:space="preserve">” siamo molto abili a “strumentalizzare” le debolezze femminili per il nostro proprio tornaconto: la donna, per esempio, ha il diritto di voto solo da qualche decennio in Italia (in tante nazioni ancora non ce l’ha!): perché? Perché tanti settori lavorativi le sono ancora preclusi e restano ancora una prerogativa del solo maschio? Perché tanti “speciali trattamenti” sociali, ecclesiali, familiari, </w:t>
      </w:r>
      <w:r w:rsidR="00E6221F" w:rsidRPr="00447176">
        <w:rPr>
          <w:rFonts w:asciiTheme="minorHAnsi" w:hAnsiTheme="minorHAnsi"/>
          <w:spacing w:val="0"/>
        </w:rPr>
        <w:t>ecc.</w:t>
      </w:r>
      <w:r w:rsidRPr="00447176">
        <w:rPr>
          <w:rFonts w:asciiTheme="minorHAnsi" w:hAnsiTheme="minorHAnsi"/>
          <w:spacing w:val="0"/>
        </w:rPr>
        <w:t xml:space="preserve"> sono ancora penalizzanti per la donna?</w:t>
      </w:r>
    </w:p>
    <w:p w14:paraId="618FE801" w14:textId="7E4F74D5" w:rsidR="009F7630" w:rsidRPr="00447176" w:rsidRDefault="009F7630" w:rsidP="00B874F5">
      <w:pPr>
        <w:pStyle w:val="Corpotesto"/>
        <w:spacing w:afterLines="60" w:after="144" w:line="240" w:lineRule="auto"/>
        <w:ind w:firstLine="0"/>
        <w:rPr>
          <w:rFonts w:asciiTheme="minorHAnsi" w:hAnsiTheme="minorHAnsi"/>
          <w:spacing w:val="0"/>
        </w:rPr>
      </w:pPr>
      <w:r w:rsidRPr="00447176">
        <w:rPr>
          <w:rFonts w:asciiTheme="minorHAnsi" w:hAnsiTheme="minorHAnsi"/>
          <w:spacing w:val="0"/>
        </w:rPr>
        <w:t xml:space="preserve">Credo che la spiegazione di tutto ciò, e di quant’altro innumerevole che si potrebbe aggiungere alla lista, risiede unicamente nel fatto </w:t>
      </w:r>
      <w:r w:rsidR="00C50862" w:rsidRPr="00447176">
        <w:rPr>
          <w:rFonts w:asciiTheme="minorHAnsi" w:hAnsiTheme="minorHAnsi"/>
          <w:spacing w:val="0"/>
        </w:rPr>
        <w:t>che la donna viene considerata inferiore… dal momento che ha peccato!</w:t>
      </w:r>
    </w:p>
    <w:p w14:paraId="68C45038" w14:textId="77777777" w:rsidR="009F7630" w:rsidRPr="00447176" w:rsidRDefault="009F7630" w:rsidP="00B874F5">
      <w:pPr>
        <w:pStyle w:val="Corpotesto"/>
        <w:spacing w:afterLines="60" w:after="144" w:line="240" w:lineRule="auto"/>
        <w:ind w:firstLine="0"/>
        <w:rPr>
          <w:rFonts w:asciiTheme="minorHAnsi" w:hAnsiTheme="minorHAnsi"/>
          <w:spacing w:val="0"/>
        </w:rPr>
      </w:pPr>
    </w:p>
    <w:p w14:paraId="4E4656B9"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7" w:name="_Toc184484732"/>
      <w:r w:rsidRPr="00447176">
        <w:rPr>
          <w:rFonts w:asciiTheme="minorHAnsi" w:hAnsiTheme="minorHAnsi"/>
          <w:b/>
          <w:bCs/>
          <w:color w:val="000000" w:themeColor="text1"/>
        </w:rPr>
        <w:lastRenderedPageBreak/>
        <w:t>LA SEDUZIONE IN RAPPORTO AL RUOLO</w:t>
      </w:r>
      <w:bookmarkEnd w:id="7"/>
    </w:p>
    <w:p w14:paraId="7B79E400" w14:textId="0504FA6B" w:rsidR="009F7630" w:rsidRPr="00C50862" w:rsidRDefault="009F7630" w:rsidP="00FB75A2">
      <w:pPr>
        <w:pStyle w:val="Puntoelenco3"/>
        <w:numPr>
          <w:ilvl w:val="0"/>
          <w:numId w:val="0"/>
        </w:numPr>
        <w:ind w:left="360" w:hanging="360"/>
      </w:pPr>
      <w:r w:rsidRPr="00C50862">
        <w:t>1Tim 2</w:t>
      </w:r>
      <w:r w:rsidR="007A5628">
        <w:t>:</w:t>
      </w:r>
      <w:r w:rsidRPr="00C50862">
        <w:t>13-14</w:t>
      </w:r>
      <w:r w:rsidR="00FB75A2">
        <w:t xml:space="preserve">: </w:t>
      </w:r>
      <w:r w:rsidR="00FB75A2" w:rsidRPr="00FB75A2">
        <w:rPr>
          <w:b w:val="0"/>
          <w:bCs w:val="0"/>
          <w:i/>
          <w:iCs/>
        </w:rPr>
        <w:t>Infatti Adamo fu formato per primo, e poi Eva; e Adamo non fu sedotto; ma la donna, essendo stata sedotta, cadde in trasgressione</w:t>
      </w:r>
      <w:r w:rsidR="00FB75A2" w:rsidRPr="00FB75A2">
        <w:t>;</w:t>
      </w:r>
    </w:p>
    <w:p w14:paraId="0E2CCA51" w14:textId="7CE4FECC" w:rsidR="009F7630" w:rsidRPr="00447176" w:rsidRDefault="009F7630" w:rsidP="00B06EA5">
      <w:pPr>
        <w:pStyle w:val="Corpotesto"/>
        <w:numPr>
          <w:ilvl w:val="0"/>
          <w:numId w:val="22"/>
        </w:numPr>
        <w:tabs>
          <w:tab w:val="clear" w:pos="1140"/>
          <w:tab w:val="num" w:pos="420"/>
        </w:tabs>
        <w:spacing w:afterLines="60" w:after="144" w:line="240" w:lineRule="auto"/>
        <w:ind w:left="420"/>
        <w:rPr>
          <w:rFonts w:asciiTheme="minorHAnsi" w:hAnsiTheme="minorHAnsi"/>
          <w:b/>
          <w:spacing w:val="0"/>
        </w:rPr>
      </w:pPr>
      <w:r w:rsidRPr="00447176">
        <w:rPr>
          <w:rFonts w:asciiTheme="minorHAnsi" w:hAnsiTheme="minorHAnsi"/>
          <w:spacing w:val="0"/>
        </w:rPr>
        <w:t xml:space="preserve">la donna fu sedotta da satana: questo mostra la sua fragilità psichica.  </w:t>
      </w:r>
      <w:r w:rsidR="00C50862" w:rsidRPr="00447176">
        <w:rPr>
          <w:rFonts w:asciiTheme="minorHAnsi" w:hAnsiTheme="minorHAnsi"/>
          <w:spacing w:val="0"/>
        </w:rPr>
        <w:t xml:space="preserve">la tragedia della caduta nell’eden stabilisce che una donna </w:t>
      </w:r>
      <w:proofErr w:type="spellStart"/>
      <w:proofErr w:type="gramStart"/>
      <w:r w:rsidR="00C50862" w:rsidRPr="00447176">
        <w:rPr>
          <w:rFonts w:asciiTheme="minorHAnsi" w:hAnsiTheme="minorHAnsi"/>
          <w:spacing w:val="0"/>
        </w:rPr>
        <w:t>e’</w:t>
      </w:r>
      <w:proofErr w:type="spellEnd"/>
      <w:proofErr w:type="gramEnd"/>
      <w:r w:rsidR="00C50862" w:rsidRPr="00447176">
        <w:rPr>
          <w:rFonts w:asciiTheme="minorHAnsi" w:hAnsiTheme="minorHAnsi"/>
          <w:spacing w:val="0"/>
        </w:rPr>
        <w:t xml:space="preserve"> </w:t>
      </w:r>
      <w:proofErr w:type="spellStart"/>
      <w:r w:rsidR="00C50862" w:rsidRPr="00447176">
        <w:rPr>
          <w:rFonts w:asciiTheme="minorHAnsi" w:hAnsiTheme="minorHAnsi"/>
          <w:spacing w:val="0"/>
        </w:rPr>
        <w:t>piu’</w:t>
      </w:r>
      <w:proofErr w:type="spellEnd"/>
      <w:r w:rsidR="00C50862" w:rsidRPr="00447176">
        <w:rPr>
          <w:rFonts w:asciiTheme="minorHAnsi" w:hAnsiTheme="minorHAnsi"/>
          <w:spacing w:val="0"/>
        </w:rPr>
        <w:t xml:space="preserve"> facilmente ingannabile di un uomo: dunque la donna non deve assumere ruoli di guida e di direzione</w:t>
      </w:r>
      <w:r w:rsidRPr="00447176">
        <w:rPr>
          <w:rFonts w:asciiTheme="minorHAnsi" w:hAnsiTheme="minorHAnsi"/>
          <w:spacing w:val="0"/>
        </w:rPr>
        <w:t xml:space="preserve">! (Si noti, però, che la donna insegnerà ugualmente ai bambini e alle donne più giovani: 2Tim 1.5;3.14-15; Tito 2.3-4) </w:t>
      </w:r>
      <w:r w:rsidR="00152078" w:rsidRPr="00447176">
        <w:rPr>
          <w:rFonts w:asciiTheme="minorHAnsi" w:hAnsiTheme="minorHAnsi"/>
          <w:spacing w:val="0"/>
        </w:rPr>
        <w:t>ribadisco che “</w:t>
      </w:r>
      <w:r w:rsidR="00152078" w:rsidRPr="00447176">
        <w:rPr>
          <w:rFonts w:asciiTheme="minorHAnsi" w:hAnsiTheme="minorHAnsi"/>
          <w:b/>
          <w:spacing w:val="0"/>
        </w:rPr>
        <w:t>Eva</w:t>
      </w:r>
      <w:r w:rsidR="00152078" w:rsidRPr="00447176">
        <w:rPr>
          <w:rFonts w:asciiTheme="minorHAnsi" w:hAnsiTheme="minorHAnsi"/>
          <w:spacing w:val="0"/>
        </w:rPr>
        <w:t xml:space="preserve"> fu sedotta” … e</w:t>
      </w:r>
      <w:r w:rsidR="00152078" w:rsidRPr="00447176">
        <w:rPr>
          <w:rFonts w:asciiTheme="minorHAnsi" w:hAnsiTheme="minorHAnsi"/>
          <w:b/>
          <w:spacing w:val="0"/>
        </w:rPr>
        <w:t xml:space="preserve"> peccò in preda alla seduzione di satana (accecata da satana!): Adamo peccò &lt;ad occhi aperti&gt;, invece (o forse, come qualcuno ha detto, peccò “sedotto da Eva?”!)!</w:t>
      </w:r>
    </w:p>
    <w:p w14:paraId="675A31B5" w14:textId="25FEDDF0" w:rsidR="009F7630" w:rsidRPr="00447176" w:rsidRDefault="009F7630" w:rsidP="00B06EA5">
      <w:pPr>
        <w:pStyle w:val="Corpotesto"/>
        <w:numPr>
          <w:ilvl w:val="0"/>
          <w:numId w:val="22"/>
        </w:numPr>
        <w:tabs>
          <w:tab w:val="clear" w:pos="1140"/>
          <w:tab w:val="num" w:pos="420"/>
        </w:tabs>
        <w:spacing w:afterLines="60" w:after="144" w:line="240" w:lineRule="auto"/>
        <w:ind w:left="420"/>
        <w:rPr>
          <w:rFonts w:asciiTheme="minorHAnsi" w:hAnsiTheme="minorHAnsi"/>
          <w:spacing w:val="0"/>
        </w:rPr>
      </w:pPr>
      <w:r w:rsidRPr="00447176">
        <w:rPr>
          <w:rFonts w:asciiTheme="minorHAnsi" w:hAnsiTheme="minorHAnsi"/>
          <w:spacing w:val="0"/>
        </w:rPr>
        <w:t xml:space="preserve">La donna </w:t>
      </w:r>
      <w:r w:rsidR="00152078" w:rsidRPr="00447176">
        <w:rPr>
          <w:rFonts w:asciiTheme="minorHAnsi" w:hAnsiTheme="minorHAnsi"/>
          <w:spacing w:val="0"/>
        </w:rPr>
        <w:t xml:space="preserve">deve partorire figlioli: tale riferimento, probabilmente, fu ritenuto necessario dal fatto che ai tempi di </w:t>
      </w:r>
      <w:r w:rsidR="00152078">
        <w:rPr>
          <w:rFonts w:asciiTheme="minorHAnsi" w:hAnsiTheme="minorHAnsi"/>
          <w:spacing w:val="0"/>
        </w:rPr>
        <w:t>P</w:t>
      </w:r>
      <w:r w:rsidR="00152078" w:rsidRPr="00447176">
        <w:rPr>
          <w:rFonts w:asciiTheme="minorHAnsi" w:hAnsiTheme="minorHAnsi"/>
          <w:spacing w:val="0"/>
        </w:rPr>
        <w:t xml:space="preserve">aolo vi erano delle </w:t>
      </w:r>
      <w:proofErr w:type="spellStart"/>
      <w:r w:rsidR="00152078" w:rsidRPr="00447176">
        <w:rPr>
          <w:rFonts w:asciiTheme="minorHAnsi" w:hAnsiTheme="minorHAnsi"/>
          <w:spacing w:val="0"/>
        </w:rPr>
        <w:t>sètte</w:t>
      </w:r>
      <w:proofErr w:type="spellEnd"/>
      <w:r w:rsidR="00152078" w:rsidRPr="00447176">
        <w:rPr>
          <w:rFonts w:asciiTheme="minorHAnsi" w:hAnsiTheme="minorHAnsi"/>
          <w:spacing w:val="0"/>
        </w:rPr>
        <w:t xml:space="preserve"> religiose che predicavano l’astinenza sessuale. </w:t>
      </w:r>
    </w:p>
    <w:p w14:paraId="0A31D402" w14:textId="08D6BA79" w:rsidR="009F7630" w:rsidRPr="00152078" w:rsidRDefault="00152078" w:rsidP="00B06EA5">
      <w:pPr>
        <w:pStyle w:val="Puntoelenco3"/>
        <w:numPr>
          <w:ilvl w:val="1"/>
          <w:numId w:val="100"/>
        </w:numPr>
        <w:ind w:left="683"/>
        <w:rPr>
          <w:b w:val="0"/>
          <w:bCs w:val="0"/>
        </w:rPr>
      </w:pPr>
      <w:r>
        <w:rPr>
          <w:b w:val="0"/>
          <w:bCs w:val="0"/>
        </w:rPr>
        <w:t>I</w:t>
      </w:r>
      <w:r w:rsidRPr="00152078">
        <w:rPr>
          <w:b w:val="0"/>
          <w:bCs w:val="0"/>
        </w:rPr>
        <w:t>l salvatore, infatti, venne da una donna (tramite il parto di una donna!), (come, d’altra parte, ogni uomo proviene dalla donna!): sin dal principio (</w:t>
      </w:r>
      <w:proofErr w:type="spellStart"/>
      <w:r>
        <w:rPr>
          <w:b w:val="0"/>
          <w:bCs w:val="0"/>
        </w:rPr>
        <w:t>Gn</w:t>
      </w:r>
      <w:proofErr w:type="spellEnd"/>
      <w:r w:rsidRPr="00152078">
        <w:rPr>
          <w:b w:val="0"/>
          <w:bCs w:val="0"/>
        </w:rPr>
        <w:t xml:space="preserve"> 3.15) la maternità fu stabilita come “mezzo indiretto” per la salvezza, … poiché’ “la progenie della donna avrebbe schiacciato il capo a satana”! </w:t>
      </w:r>
      <w:r>
        <w:rPr>
          <w:b w:val="0"/>
          <w:bCs w:val="0"/>
        </w:rPr>
        <w:t>L</w:t>
      </w:r>
      <w:r w:rsidRPr="00152078">
        <w:rPr>
          <w:b w:val="0"/>
          <w:bCs w:val="0"/>
        </w:rPr>
        <w:t xml:space="preserve">a donna sarà “lo strumento” per la manifestazione del “mezzo di salvezza diretto” tanto per sé quanto per il maschio, partorendo figli e, tra questi, il salvatore (la progenie promessa sin dal giorno della caduta!). </w:t>
      </w:r>
    </w:p>
    <w:p w14:paraId="349F0FBE" w14:textId="39A3E830" w:rsidR="009F7630" w:rsidRPr="00152078" w:rsidRDefault="00152078" w:rsidP="00B06EA5">
      <w:pPr>
        <w:pStyle w:val="Puntoelenco3"/>
        <w:numPr>
          <w:ilvl w:val="1"/>
          <w:numId w:val="100"/>
        </w:numPr>
        <w:ind w:left="683"/>
        <w:rPr>
          <w:b w:val="0"/>
          <w:bCs w:val="0"/>
        </w:rPr>
      </w:pPr>
      <w:proofErr w:type="spellStart"/>
      <w:r>
        <w:rPr>
          <w:b w:val="0"/>
          <w:bCs w:val="0"/>
        </w:rPr>
        <w:t>L</w:t>
      </w:r>
      <w:r w:rsidRPr="00152078">
        <w:rPr>
          <w:b w:val="0"/>
          <w:bCs w:val="0"/>
        </w:rPr>
        <w:t>l</w:t>
      </w:r>
      <w:proofErr w:type="spellEnd"/>
      <w:r w:rsidRPr="00152078">
        <w:rPr>
          <w:b w:val="0"/>
          <w:bCs w:val="0"/>
        </w:rPr>
        <w:t xml:space="preserve"> fatto della sua seduzione, dunque, non le impone altro</w:t>
      </w:r>
      <w:r>
        <w:rPr>
          <w:b w:val="0"/>
          <w:bCs w:val="0"/>
        </w:rPr>
        <w:t>,</w:t>
      </w:r>
      <w:r w:rsidRPr="00152078">
        <w:rPr>
          <w:b w:val="0"/>
          <w:bCs w:val="0"/>
        </w:rPr>
        <w:t xml:space="preserve"> se non le stesse medesime altre cose richieste a tutti (la perseveranza nella fede, nell’amore e nella santificazione). </w:t>
      </w:r>
    </w:p>
    <w:p w14:paraId="552BBCA5" w14:textId="55551F7A" w:rsidR="009F7630" w:rsidRPr="00152078" w:rsidRDefault="00152078" w:rsidP="00B06EA5">
      <w:pPr>
        <w:pStyle w:val="Puntoelenco3"/>
        <w:numPr>
          <w:ilvl w:val="1"/>
          <w:numId w:val="100"/>
        </w:numPr>
        <w:ind w:left="683"/>
        <w:rPr>
          <w:b w:val="0"/>
          <w:bCs w:val="0"/>
        </w:rPr>
      </w:pPr>
      <w:r>
        <w:rPr>
          <w:b w:val="0"/>
          <w:bCs w:val="0"/>
        </w:rPr>
        <w:t>I</w:t>
      </w:r>
      <w:r w:rsidRPr="00152078">
        <w:rPr>
          <w:b w:val="0"/>
          <w:bCs w:val="0"/>
        </w:rPr>
        <w:t xml:space="preserve">l fatto che tante donne non siano sposate o non partoriscano figli, nulla toglie alla salvezza di queste: la salvezza della donna (e dell’uomo!) passerà dalla funzione della maternità che “la donna” porterà avanti nei secoli, in ottemperanza a quanto da </w:t>
      </w:r>
      <w:r w:rsidR="00B81A91">
        <w:rPr>
          <w:b w:val="0"/>
          <w:bCs w:val="0"/>
        </w:rPr>
        <w:t>D</w:t>
      </w:r>
      <w:r w:rsidRPr="00152078">
        <w:rPr>
          <w:b w:val="0"/>
          <w:bCs w:val="0"/>
        </w:rPr>
        <w:t>io stesso stabilito! (si dia onore e spazio al matrimonio</w:t>
      </w:r>
      <w:r w:rsidR="00B81A91">
        <w:rPr>
          <w:b w:val="0"/>
          <w:bCs w:val="0"/>
        </w:rPr>
        <w:t xml:space="preserve"> </w:t>
      </w:r>
      <w:r w:rsidRPr="00152078">
        <w:rPr>
          <w:b w:val="0"/>
          <w:bCs w:val="0"/>
        </w:rPr>
        <w:t xml:space="preserve">e alla procreazione, dunque: non lo si vieti mai e mai egoisticamente si eviti in assoluto di procreare!) </w:t>
      </w:r>
    </w:p>
    <w:p w14:paraId="09F0F0DE" w14:textId="0BEA75CC" w:rsidR="009F7630" w:rsidRPr="00152078" w:rsidRDefault="00B81A91" w:rsidP="00B06EA5">
      <w:pPr>
        <w:pStyle w:val="Puntoelenco3"/>
        <w:numPr>
          <w:ilvl w:val="1"/>
          <w:numId w:val="100"/>
        </w:numPr>
        <w:ind w:left="683"/>
        <w:rPr>
          <w:b w:val="0"/>
          <w:bCs w:val="0"/>
        </w:rPr>
      </w:pPr>
      <w:r>
        <w:rPr>
          <w:b w:val="0"/>
          <w:bCs w:val="0"/>
        </w:rPr>
        <w:t>N</w:t>
      </w:r>
      <w:r w:rsidR="00152078" w:rsidRPr="00152078">
        <w:rPr>
          <w:b w:val="0"/>
          <w:bCs w:val="0"/>
        </w:rPr>
        <w:t>onostante la punizione ricevuta a causa del peccato (con dolore partorirai figli), la donna sarà ugualmente salvata (“nondimeno sarà salvata!”): alcuni pensavano addirittura che per la donna non ci fosse salvezza! (in tutto il mondo islamico la donna viene considerata dai maschi un “essere senza anima” e quindi di quale salvezza avrebbe mai bisogno?!)</w:t>
      </w:r>
    </w:p>
    <w:p w14:paraId="7B552FD7" w14:textId="1AE252CB" w:rsidR="009F7630" w:rsidRPr="00447176" w:rsidRDefault="009F7630" w:rsidP="00B06EA5">
      <w:pPr>
        <w:pStyle w:val="Corpotesto"/>
        <w:numPr>
          <w:ilvl w:val="0"/>
          <w:numId w:val="22"/>
        </w:numPr>
        <w:tabs>
          <w:tab w:val="clear" w:pos="1140"/>
          <w:tab w:val="num" w:pos="420"/>
        </w:tabs>
        <w:spacing w:afterLines="60" w:after="144" w:line="240" w:lineRule="auto"/>
        <w:ind w:left="420"/>
        <w:rPr>
          <w:rFonts w:asciiTheme="minorHAnsi" w:hAnsiTheme="minorHAnsi"/>
          <w:spacing w:val="0"/>
        </w:rPr>
      </w:pPr>
      <w:r w:rsidRPr="00447176">
        <w:rPr>
          <w:rFonts w:asciiTheme="minorHAnsi" w:hAnsiTheme="minorHAnsi"/>
          <w:spacing w:val="0"/>
        </w:rPr>
        <w:t xml:space="preserve">La donna venne sedotta e </w:t>
      </w:r>
      <w:r w:rsidR="00A21BAA" w:rsidRPr="00447176">
        <w:rPr>
          <w:rFonts w:asciiTheme="minorHAnsi" w:hAnsiTheme="minorHAnsi"/>
          <w:spacing w:val="0"/>
        </w:rPr>
        <w:t xml:space="preserve">fu </w:t>
      </w:r>
      <w:r w:rsidR="00A21BAA" w:rsidRPr="00447176">
        <w:rPr>
          <w:rFonts w:asciiTheme="minorHAnsi" w:hAnsiTheme="minorHAnsi"/>
          <w:b/>
          <w:spacing w:val="0"/>
        </w:rPr>
        <w:t>lo</w:t>
      </w:r>
      <w:r w:rsidR="00A21BAA" w:rsidRPr="00447176">
        <w:rPr>
          <w:rFonts w:asciiTheme="minorHAnsi" w:hAnsiTheme="minorHAnsi"/>
          <w:spacing w:val="0"/>
        </w:rPr>
        <w:t xml:space="preserve"> </w:t>
      </w:r>
      <w:r w:rsidR="00A21BAA" w:rsidRPr="00447176">
        <w:rPr>
          <w:rFonts w:asciiTheme="minorHAnsi" w:hAnsiTheme="minorHAnsi"/>
          <w:b/>
          <w:spacing w:val="0"/>
        </w:rPr>
        <w:t>strumento del peccato</w:t>
      </w:r>
      <w:r w:rsidR="00A21BAA" w:rsidRPr="00447176">
        <w:rPr>
          <w:rFonts w:asciiTheme="minorHAnsi" w:hAnsiTheme="minorHAnsi"/>
          <w:spacing w:val="0"/>
        </w:rPr>
        <w:t xml:space="preserve"> per l’uomo, ma ancora la donna sarà </w:t>
      </w:r>
      <w:r w:rsidR="00A21BAA" w:rsidRPr="00447176">
        <w:rPr>
          <w:rFonts w:asciiTheme="minorHAnsi" w:hAnsiTheme="minorHAnsi"/>
          <w:b/>
          <w:spacing w:val="0"/>
        </w:rPr>
        <w:t>lo strumento tramite il quale la salvezza</w:t>
      </w:r>
      <w:r w:rsidR="00A21BAA" w:rsidRPr="00447176">
        <w:rPr>
          <w:rFonts w:asciiTheme="minorHAnsi" w:hAnsiTheme="minorHAnsi"/>
          <w:spacing w:val="0"/>
        </w:rPr>
        <w:t xml:space="preserve">, nella persona di </w:t>
      </w:r>
      <w:r w:rsidR="00A21BAA">
        <w:rPr>
          <w:rFonts w:asciiTheme="minorHAnsi" w:hAnsiTheme="minorHAnsi"/>
          <w:spacing w:val="0"/>
        </w:rPr>
        <w:t>C</w:t>
      </w:r>
      <w:r w:rsidR="00A21BAA" w:rsidRPr="00447176">
        <w:rPr>
          <w:rFonts w:asciiTheme="minorHAnsi" w:hAnsiTheme="minorHAnsi"/>
          <w:spacing w:val="0"/>
        </w:rPr>
        <w:t>risto, sarà il rimedio divino per il peccato</w:t>
      </w:r>
      <w:r w:rsidRPr="00447176">
        <w:rPr>
          <w:rFonts w:asciiTheme="minorHAnsi" w:hAnsiTheme="minorHAnsi"/>
          <w:spacing w:val="0"/>
        </w:rPr>
        <w:t>.</w:t>
      </w:r>
    </w:p>
    <w:p w14:paraId="0E1937FB" w14:textId="26F13F62" w:rsidR="009F7630" w:rsidRPr="00447176" w:rsidRDefault="009F7630" w:rsidP="00B06EA5">
      <w:pPr>
        <w:pStyle w:val="Corpotesto"/>
        <w:numPr>
          <w:ilvl w:val="0"/>
          <w:numId w:val="22"/>
        </w:numPr>
        <w:pBdr>
          <w:top w:val="single" w:sz="4" w:space="1" w:color="auto"/>
          <w:left w:val="single" w:sz="4" w:space="4" w:color="auto"/>
          <w:bottom w:val="single" w:sz="4" w:space="1" w:color="auto"/>
          <w:right w:val="single" w:sz="4" w:space="4" w:color="auto"/>
        </w:pBdr>
        <w:tabs>
          <w:tab w:val="clear" w:pos="1140"/>
          <w:tab w:val="num" w:pos="420"/>
        </w:tabs>
        <w:spacing w:afterLines="60" w:after="144" w:line="240" w:lineRule="auto"/>
        <w:ind w:left="420"/>
        <w:rPr>
          <w:rFonts w:asciiTheme="minorHAnsi" w:hAnsiTheme="minorHAnsi"/>
          <w:spacing w:val="0"/>
        </w:rPr>
      </w:pPr>
      <w:r w:rsidRPr="00447176">
        <w:rPr>
          <w:rFonts w:asciiTheme="minorHAnsi" w:hAnsiTheme="minorHAnsi"/>
          <w:spacing w:val="0"/>
        </w:rPr>
        <w:t xml:space="preserve">Nessuno uomo dimentichi mai di </w:t>
      </w:r>
      <w:r w:rsidR="007A5628" w:rsidRPr="007A5628">
        <w:rPr>
          <w:rFonts w:asciiTheme="minorHAnsi" w:hAnsiTheme="minorHAnsi"/>
          <w:b/>
          <w:bCs/>
          <w:spacing w:val="0"/>
        </w:rPr>
        <w:t>essere venuto al mondo tramite una donna e di essere salvato dalla “progenie della donna”!</w:t>
      </w:r>
    </w:p>
    <w:p w14:paraId="5A63C9FF" w14:textId="3A5ABB82" w:rsidR="009F7630" w:rsidRPr="00447176" w:rsidRDefault="009F7630" w:rsidP="00B874F5">
      <w:pPr>
        <w:spacing w:afterLines="60" w:after="144" w:line="240" w:lineRule="auto"/>
        <w:jc w:val="both"/>
      </w:pPr>
      <w:r w:rsidRPr="00447176">
        <w:br w:type="page"/>
      </w:r>
    </w:p>
    <w:p w14:paraId="7DF14E78" w14:textId="23A2F130" w:rsidR="009F7630" w:rsidRPr="00447176" w:rsidRDefault="009F7630" w:rsidP="00B874F5">
      <w:pPr>
        <w:pStyle w:val="Titolo1"/>
        <w:spacing w:afterLines="60" w:after="144" w:line="240" w:lineRule="auto"/>
        <w:jc w:val="both"/>
        <w:rPr>
          <w:rFonts w:asciiTheme="minorHAnsi" w:hAnsiTheme="minorHAnsi"/>
          <w:b/>
          <w:bCs/>
          <w:color w:val="000000" w:themeColor="text1"/>
        </w:rPr>
      </w:pPr>
      <w:bookmarkStart w:id="8" w:name="_Toc184484733"/>
      <w:r w:rsidRPr="00447176">
        <w:rPr>
          <w:rFonts w:asciiTheme="minorHAnsi" w:hAnsiTheme="minorHAnsi"/>
          <w:b/>
          <w:bCs/>
          <w:color w:val="000000" w:themeColor="text1"/>
        </w:rPr>
        <w:lastRenderedPageBreak/>
        <w:t>CAPITOLO 3 - LA DONNA NELL’ANTICO TESTAMENTO</w:t>
      </w:r>
      <w:bookmarkEnd w:id="8"/>
    </w:p>
    <w:p w14:paraId="2D5C3CD1" w14:textId="77777777" w:rsidR="009F7630" w:rsidRPr="00447176" w:rsidRDefault="009F7630" w:rsidP="00B874F5">
      <w:pPr>
        <w:spacing w:afterLines="60" w:after="144" w:line="240" w:lineRule="auto"/>
        <w:jc w:val="both"/>
      </w:pPr>
    </w:p>
    <w:p w14:paraId="4695F511" w14:textId="661C708A" w:rsidR="009F7630" w:rsidRPr="00447176" w:rsidRDefault="009F7630" w:rsidP="00B874F5">
      <w:pPr>
        <w:pStyle w:val="Corpodeltesto2"/>
        <w:spacing w:afterLines="60" w:after="144"/>
        <w:rPr>
          <w:rFonts w:asciiTheme="minorHAnsi" w:hAnsiTheme="minorHAnsi"/>
          <w:spacing w:val="0"/>
        </w:rPr>
      </w:pPr>
      <w:r w:rsidRPr="00447176">
        <w:rPr>
          <w:rFonts w:asciiTheme="minorHAnsi" w:hAnsiTheme="minorHAnsi"/>
          <w:spacing w:val="0"/>
        </w:rPr>
        <w:t xml:space="preserve">Per tutto il tempo che intercorre tra la caduta nell’Eden e la venuta di Gesù, </w:t>
      </w:r>
      <w:r w:rsidR="008C2666" w:rsidRPr="00447176">
        <w:rPr>
          <w:rFonts w:asciiTheme="minorHAnsi" w:hAnsiTheme="minorHAnsi"/>
          <w:b/>
          <w:spacing w:val="0"/>
        </w:rPr>
        <w:t>la donna è stata sempre considerata un semplice oggetto o poco più</w:t>
      </w:r>
      <w:r w:rsidRPr="00447176">
        <w:rPr>
          <w:rFonts w:asciiTheme="minorHAnsi" w:hAnsiTheme="minorHAnsi"/>
          <w:spacing w:val="0"/>
        </w:rPr>
        <w:t>:</w:t>
      </w:r>
    </w:p>
    <w:p w14:paraId="01E77089" w14:textId="77777777" w:rsidR="009F7630" w:rsidRPr="00447176" w:rsidRDefault="009F7630" w:rsidP="00B874F5">
      <w:pPr>
        <w:pStyle w:val="Corpodeltesto2"/>
        <w:spacing w:afterLines="60" w:after="144"/>
        <w:rPr>
          <w:rFonts w:asciiTheme="minorHAnsi" w:hAnsiTheme="minorHAnsi"/>
          <w:spacing w:val="0"/>
        </w:rPr>
      </w:pPr>
    </w:p>
    <w:p w14:paraId="26D4E5B4" w14:textId="0A4C8F89" w:rsidR="009F7630" w:rsidRPr="00447176" w:rsidRDefault="009F7630" w:rsidP="00B06EA5">
      <w:pPr>
        <w:numPr>
          <w:ilvl w:val="0"/>
          <w:numId w:val="23"/>
        </w:numPr>
        <w:spacing w:afterLines="60" w:after="144" w:line="240" w:lineRule="auto"/>
        <w:jc w:val="both"/>
        <w:rPr>
          <w:snapToGrid w:val="0"/>
          <w:color w:val="000000"/>
        </w:rPr>
      </w:pPr>
      <w:r w:rsidRPr="00447176">
        <w:rPr>
          <w:snapToGrid w:val="0"/>
          <w:color w:val="000000"/>
        </w:rPr>
        <w:t xml:space="preserve">Il fariseo pregava: “grazie, Dio, che non mi hai fatto nascere femmina”: la donna ebraica </w:t>
      </w:r>
      <w:r w:rsidR="006E04BA" w:rsidRPr="00447176">
        <w:rPr>
          <w:snapToGrid w:val="0"/>
          <w:color w:val="000000"/>
        </w:rPr>
        <w:t>non aveva i diritti che, invece, meritava a pieno titolo</w:t>
      </w:r>
      <w:r w:rsidRPr="00447176">
        <w:rPr>
          <w:snapToGrid w:val="0"/>
          <w:color w:val="000000"/>
        </w:rPr>
        <w:t>!</w:t>
      </w:r>
    </w:p>
    <w:p w14:paraId="507CEB21" w14:textId="77777777" w:rsidR="009F7630" w:rsidRPr="00447176" w:rsidRDefault="009F7630" w:rsidP="00B06EA5">
      <w:pPr>
        <w:numPr>
          <w:ilvl w:val="0"/>
          <w:numId w:val="23"/>
        </w:numPr>
        <w:spacing w:afterLines="60" w:after="144" w:line="240" w:lineRule="auto"/>
        <w:jc w:val="both"/>
        <w:rPr>
          <w:snapToGrid w:val="0"/>
          <w:color w:val="000000"/>
          <w:sz w:val="18"/>
        </w:rPr>
      </w:pPr>
      <w:r w:rsidRPr="00447176">
        <w:t>La donna si comprava e si vendeva (accadeva anche per i maschi, ma molto meno e diversamente!) Es 21.7 (si comprava e si vendeva persino anche solo per sposarla!)</w:t>
      </w:r>
    </w:p>
    <w:p w14:paraId="63553F6E" w14:textId="58C19D9C" w:rsidR="009F7630" w:rsidRPr="00447176" w:rsidRDefault="009F7630" w:rsidP="00B06EA5">
      <w:pPr>
        <w:numPr>
          <w:ilvl w:val="0"/>
          <w:numId w:val="23"/>
        </w:numPr>
        <w:spacing w:afterLines="60" w:after="144" w:line="240" w:lineRule="auto"/>
        <w:jc w:val="both"/>
      </w:pPr>
      <w:r w:rsidRPr="00447176">
        <w:t xml:space="preserve">La donna valeva meno del maschio: </w:t>
      </w:r>
      <w:r w:rsidRPr="00447176">
        <w:rPr>
          <w:snapToGrid w:val="0"/>
        </w:rPr>
        <w:t>Lev 27</w:t>
      </w:r>
      <w:r w:rsidR="008C2666">
        <w:rPr>
          <w:snapToGrid w:val="0"/>
        </w:rPr>
        <w:t>:</w:t>
      </w:r>
      <w:r w:rsidRPr="00447176">
        <w:rPr>
          <w:snapToGrid w:val="0"/>
        </w:rPr>
        <w:t>5-7</w:t>
      </w:r>
    </w:p>
    <w:p w14:paraId="586F551F" w14:textId="213C6CE9" w:rsidR="009F7630" w:rsidRPr="00447176" w:rsidRDefault="009F7630" w:rsidP="00B06EA5">
      <w:pPr>
        <w:numPr>
          <w:ilvl w:val="0"/>
          <w:numId w:val="23"/>
        </w:numPr>
        <w:spacing w:afterLines="60" w:after="144" w:line="240" w:lineRule="auto"/>
        <w:jc w:val="both"/>
      </w:pPr>
      <w:r w:rsidRPr="00447176">
        <w:t xml:space="preserve">La donna NON aveva diritto di scelta: Gd </w:t>
      </w:r>
      <w:proofErr w:type="gramStart"/>
      <w:r w:rsidRPr="00447176">
        <w:t>21</w:t>
      </w:r>
      <w:r w:rsidR="008C2666">
        <w:t>:</w:t>
      </w:r>
      <w:r w:rsidRPr="00447176">
        <w:t>1 ;</w:t>
      </w:r>
      <w:proofErr w:type="gramEnd"/>
      <w:r w:rsidRPr="00447176">
        <w:t xml:space="preserve"> 1 Co 7</w:t>
      </w:r>
      <w:r w:rsidR="008C2666">
        <w:t>:</w:t>
      </w:r>
      <w:r w:rsidRPr="00447176">
        <w:t>37</w:t>
      </w:r>
    </w:p>
    <w:p w14:paraId="42217142" w14:textId="77777777" w:rsidR="009F7630" w:rsidRPr="00447176" w:rsidRDefault="009F7630" w:rsidP="00B06EA5">
      <w:pPr>
        <w:numPr>
          <w:ilvl w:val="0"/>
          <w:numId w:val="23"/>
        </w:numPr>
        <w:spacing w:afterLines="60" w:after="144" w:line="240" w:lineRule="auto"/>
        <w:jc w:val="both"/>
      </w:pPr>
      <w:r w:rsidRPr="00447176">
        <w:t xml:space="preserve">La donna veniva mandata via dai mariti senza alcuna responsabilità da parte di questi: </w:t>
      </w:r>
      <w:proofErr w:type="spellStart"/>
      <w:r w:rsidRPr="00447176">
        <w:t>Deut</w:t>
      </w:r>
      <w:proofErr w:type="spellEnd"/>
      <w:r w:rsidRPr="00447176">
        <w:t xml:space="preserve"> 24.1</w:t>
      </w:r>
    </w:p>
    <w:p w14:paraId="1802D981" w14:textId="091A355D" w:rsidR="009F7630" w:rsidRPr="00447176" w:rsidRDefault="009F7630" w:rsidP="00B06EA5">
      <w:pPr>
        <w:numPr>
          <w:ilvl w:val="0"/>
          <w:numId w:val="23"/>
        </w:numPr>
        <w:spacing w:afterLines="60" w:after="144" w:line="240" w:lineRule="auto"/>
        <w:jc w:val="both"/>
      </w:pPr>
      <w:r w:rsidRPr="00447176">
        <w:t xml:space="preserve">La donna </w:t>
      </w:r>
      <w:r w:rsidR="006E04BA" w:rsidRPr="00447176">
        <w:t xml:space="preserve">veniva umiliata con la coabitazione delle concubine </w:t>
      </w:r>
      <w:r w:rsidRPr="00447176">
        <w:t>(in tante parti del mondo la pratica esiste ancora oggi!): Gd 5</w:t>
      </w:r>
      <w:r w:rsidR="008C2666">
        <w:t>:</w:t>
      </w:r>
      <w:r w:rsidRPr="00447176">
        <w:t>30; 2Sam 5.13</w:t>
      </w:r>
    </w:p>
    <w:p w14:paraId="405EEC40" w14:textId="2F7F5EED" w:rsidR="009F7630" w:rsidRPr="00447176" w:rsidRDefault="009F7630" w:rsidP="00B06EA5">
      <w:pPr>
        <w:numPr>
          <w:ilvl w:val="0"/>
          <w:numId w:val="23"/>
        </w:numPr>
        <w:spacing w:afterLines="60" w:after="144" w:line="240" w:lineRule="auto"/>
        <w:jc w:val="both"/>
      </w:pPr>
      <w:r w:rsidRPr="00447176">
        <w:t xml:space="preserve">La donna </w:t>
      </w:r>
      <w:r w:rsidR="006E04BA" w:rsidRPr="00447176">
        <w:t xml:space="preserve">veniva umiliata con la poligamia </w:t>
      </w:r>
      <w:r w:rsidRPr="00447176">
        <w:t xml:space="preserve">(in tante parti del mondo la pratica esiste ancora oggi!) </w:t>
      </w:r>
      <w:proofErr w:type="spellStart"/>
      <w:r w:rsidRPr="00447176">
        <w:t>G</w:t>
      </w:r>
      <w:r w:rsidR="008C2666">
        <w:t>e</w:t>
      </w:r>
      <w:proofErr w:type="spellEnd"/>
      <w:r w:rsidRPr="00447176">
        <w:t xml:space="preserve"> 4</w:t>
      </w:r>
      <w:r w:rsidR="008C2666">
        <w:t>:</w:t>
      </w:r>
      <w:r w:rsidRPr="00447176">
        <w:t xml:space="preserve">19  </w:t>
      </w:r>
    </w:p>
    <w:p w14:paraId="149A2A8B" w14:textId="0FCB1AB2" w:rsidR="009F7630" w:rsidRPr="00447176" w:rsidRDefault="009F7630" w:rsidP="00B06EA5">
      <w:pPr>
        <w:numPr>
          <w:ilvl w:val="0"/>
          <w:numId w:val="23"/>
        </w:numPr>
        <w:spacing w:afterLines="60" w:after="144" w:line="240" w:lineRule="auto"/>
        <w:jc w:val="both"/>
      </w:pPr>
      <w:r w:rsidRPr="00447176">
        <w:t xml:space="preserve">La donna </w:t>
      </w:r>
      <w:r w:rsidR="006E04BA" w:rsidRPr="00447176">
        <w:t xml:space="preserve">veniva esclusa dalle funzioni religiose: nel tempio esisteva </w:t>
      </w:r>
      <w:r w:rsidR="006E04BA">
        <w:t>“</w:t>
      </w:r>
      <w:r w:rsidR="006E04BA" w:rsidRPr="00447176">
        <w:t>un cortile per le donne</w:t>
      </w:r>
      <w:r w:rsidR="006E04BA">
        <w:t>”</w:t>
      </w:r>
      <w:r w:rsidR="006E04BA" w:rsidRPr="00447176">
        <w:t>, separato dal luogo cultuale degli uomini.</w:t>
      </w:r>
    </w:p>
    <w:p w14:paraId="795EE16C" w14:textId="0E29DC8D" w:rsidR="009F7630" w:rsidRPr="00447176" w:rsidRDefault="00D93585" w:rsidP="00B06EA5">
      <w:pPr>
        <w:numPr>
          <w:ilvl w:val="0"/>
          <w:numId w:val="23"/>
        </w:numPr>
        <w:spacing w:afterLines="60" w:after="144" w:line="240" w:lineRule="auto"/>
        <w:jc w:val="both"/>
      </w:pPr>
      <w:r>
        <w:t>L</w:t>
      </w:r>
      <w:r w:rsidRPr="00447176">
        <w:t xml:space="preserve">a donna veniva esclusa dal sacerdozio: le sacerdotesse esistevano solo nei templi pagani (grazie a </w:t>
      </w:r>
      <w:r w:rsidR="00F9079F">
        <w:t>D</w:t>
      </w:r>
      <w:r w:rsidRPr="00447176">
        <w:t xml:space="preserve">io oggi, </w:t>
      </w:r>
      <w:r w:rsidRPr="00447176">
        <w:rPr>
          <w:b/>
        </w:rPr>
        <w:t>nella chiesa del signore, anche le donne, nostre sorelle e coeredi in cristo, sono “sacerdoti”: notate la pari funzionalità e dignità persino durante il culto</w:t>
      </w:r>
      <w:r w:rsidR="009F7630" w:rsidRPr="00447176">
        <w:rPr>
          <w:b/>
        </w:rPr>
        <w:t>?</w:t>
      </w:r>
      <w:r w:rsidR="009F7630" w:rsidRPr="00447176">
        <w:t>)!</w:t>
      </w:r>
    </w:p>
    <w:p w14:paraId="47FADEA6" w14:textId="0B315260" w:rsidR="009F7630" w:rsidRPr="00447176" w:rsidRDefault="009F7630" w:rsidP="00B06EA5">
      <w:pPr>
        <w:numPr>
          <w:ilvl w:val="0"/>
          <w:numId w:val="23"/>
        </w:numPr>
        <w:spacing w:afterLines="60" w:after="144" w:line="240" w:lineRule="auto"/>
        <w:jc w:val="both"/>
      </w:pPr>
      <w:r w:rsidRPr="00447176">
        <w:t xml:space="preserve">La donna </w:t>
      </w:r>
      <w:r w:rsidR="000E5F40" w:rsidRPr="00447176">
        <w:t>veniva esclusa dalla primogenitura: la benedizione toccava solo al maschio primogenito</w:t>
      </w:r>
      <w:r w:rsidRPr="00447176">
        <w:t>!</w:t>
      </w:r>
    </w:p>
    <w:p w14:paraId="7E3C6E3A" w14:textId="74440D48" w:rsidR="009F7630" w:rsidRPr="00447176" w:rsidRDefault="009F7630" w:rsidP="00B06EA5">
      <w:pPr>
        <w:numPr>
          <w:ilvl w:val="0"/>
          <w:numId w:val="23"/>
        </w:numPr>
        <w:spacing w:afterLines="60" w:after="144" w:line="240" w:lineRule="auto"/>
        <w:jc w:val="both"/>
      </w:pPr>
      <w:r w:rsidRPr="00447176">
        <w:rPr>
          <w:b/>
        </w:rPr>
        <w:t xml:space="preserve">La donna </w:t>
      </w:r>
      <w:r w:rsidR="000E5F40" w:rsidRPr="00447176">
        <w:rPr>
          <w:b/>
        </w:rPr>
        <w:t>veniva esclusa dalla lettura</w:t>
      </w:r>
      <w:r w:rsidR="000E5F40" w:rsidRPr="00447176">
        <w:t xml:space="preserve"> e dall’insegnamento pubblico della legge</w:t>
      </w:r>
      <w:r w:rsidRPr="00447176">
        <w:t>!</w:t>
      </w:r>
    </w:p>
    <w:p w14:paraId="6F5DA4CC" w14:textId="77777777" w:rsidR="009F7630" w:rsidRPr="00447176" w:rsidRDefault="009F7630" w:rsidP="00B06EA5">
      <w:pPr>
        <w:numPr>
          <w:ilvl w:val="0"/>
          <w:numId w:val="23"/>
        </w:numPr>
        <w:spacing w:afterLines="60" w:after="144" w:line="240" w:lineRule="auto"/>
        <w:jc w:val="both"/>
      </w:pPr>
      <w:proofErr w:type="spellStart"/>
      <w:r w:rsidRPr="00447176">
        <w:t>Ecc</w:t>
      </w:r>
      <w:proofErr w:type="spellEnd"/>
      <w:r w:rsidRPr="00447176">
        <w:t>, ecc.</w:t>
      </w:r>
    </w:p>
    <w:p w14:paraId="76881E84" w14:textId="77777777" w:rsidR="009F7630" w:rsidRPr="00447176" w:rsidRDefault="009F7630" w:rsidP="00B874F5">
      <w:pPr>
        <w:spacing w:afterLines="60" w:after="144" w:line="240" w:lineRule="auto"/>
        <w:ind w:left="397"/>
        <w:jc w:val="both"/>
      </w:pPr>
    </w:p>
    <w:p w14:paraId="5F07AA42" w14:textId="1F0380A3" w:rsidR="009F7630" w:rsidRPr="00447176" w:rsidRDefault="009F7630" w:rsidP="00B874F5">
      <w:pPr>
        <w:spacing w:afterLines="60" w:after="144" w:line="240" w:lineRule="auto"/>
        <w:jc w:val="both"/>
      </w:pPr>
      <w:r w:rsidRPr="00447176">
        <w:t xml:space="preserve">Bisogna pure ammettere che </w:t>
      </w:r>
      <w:r w:rsidR="008C2666" w:rsidRPr="00447176">
        <w:rPr>
          <w:b/>
        </w:rPr>
        <w:t xml:space="preserve">in Israele la donna era molto </w:t>
      </w:r>
      <w:proofErr w:type="spellStart"/>
      <w:r w:rsidR="008C2666" w:rsidRPr="00447176">
        <w:rPr>
          <w:b/>
        </w:rPr>
        <w:t>piu’</w:t>
      </w:r>
      <w:proofErr w:type="spellEnd"/>
      <w:r w:rsidR="008C2666" w:rsidRPr="00447176">
        <w:rPr>
          <w:b/>
        </w:rPr>
        <w:t xml:space="preserve"> considerata che nei popoli pagani</w:t>
      </w:r>
      <w:r w:rsidRPr="00447176">
        <w:t xml:space="preserve"> (detti “Gentili”!): aveva maggiori libertà, più varie ed importanti attività, una situazione sociale più elevata e rispettata in confronto a quelli.</w:t>
      </w:r>
    </w:p>
    <w:p w14:paraId="441B8D01" w14:textId="3F3E64D9" w:rsidR="009F7630" w:rsidRPr="00447176" w:rsidRDefault="009F7630" w:rsidP="00B06EA5">
      <w:pPr>
        <w:numPr>
          <w:ilvl w:val="0"/>
          <w:numId w:val="24"/>
        </w:numPr>
        <w:spacing w:afterLines="60" w:after="144" w:line="240" w:lineRule="auto"/>
        <w:jc w:val="both"/>
      </w:pPr>
      <w:r w:rsidRPr="00447176">
        <w:t>I figli dovevano onorarla allo stesso modo del marito (quantitativamente e qualitativamente!)</w:t>
      </w:r>
      <w:r w:rsidR="008C2666">
        <w:t xml:space="preserve"> </w:t>
      </w:r>
      <w:r w:rsidRPr="00447176">
        <w:t>Es 20.12</w:t>
      </w:r>
    </w:p>
    <w:p w14:paraId="6FFD2FD5" w14:textId="77777777" w:rsidR="009F7630" w:rsidRPr="00447176" w:rsidRDefault="009F7630" w:rsidP="00B06EA5">
      <w:pPr>
        <w:numPr>
          <w:ilvl w:val="0"/>
          <w:numId w:val="24"/>
        </w:numPr>
        <w:spacing w:afterLines="60" w:after="144" w:line="240" w:lineRule="auto"/>
        <w:jc w:val="both"/>
      </w:pPr>
      <w:r w:rsidRPr="00447176">
        <w:t>Il disprezzo dell’insegnamento materno porterebbe il figlio alla maledizione. Pv 1.8;6.20;19.26; 20.20;30.11,17</w:t>
      </w:r>
    </w:p>
    <w:p w14:paraId="5F2101BA" w14:textId="08A8B635" w:rsidR="009F7630" w:rsidRPr="00447176" w:rsidRDefault="009F7630" w:rsidP="00B06EA5">
      <w:pPr>
        <w:numPr>
          <w:ilvl w:val="0"/>
          <w:numId w:val="24"/>
        </w:numPr>
        <w:spacing w:afterLines="60" w:after="144" w:line="240" w:lineRule="auto"/>
        <w:jc w:val="both"/>
      </w:pPr>
      <w:r w:rsidRPr="00447176">
        <w:t xml:space="preserve">Poteva ereditare la proprietà </w:t>
      </w:r>
      <w:r w:rsidR="008C2666" w:rsidRPr="00447176">
        <w:t>paterna in assenza di fratelli</w:t>
      </w:r>
      <w:r w:rsidRPr="00447176">
        <w:t xml:space="preserve">. </w:t>
      </w:r>
      <w:proofErr w:type="spellStart"/>
      <w:r w:rsidRPr="00447176">
        <w:t>Num</w:t>
      </w:r>
      <w:proofErr w:type="spellEnd"/>
      <w:r w:rsidRPr="00447176">
        <w:t xml:space="preserve"> 27.1-8</w:t>
      </w:r>
    </w:p>
    <w:p w14:paraId="104C2672" w14:textId="77777777" w:rsidR="009F7630" w:rsidRPr="00447176" w:rsidRDefault="009F7630" w:rsidP="00B06EA5">
      <w:pPr>
        <w:numPr>
          <w:ilvl w:val="0"/>
          <w:numId w:val="24"/>
        </w:numPr>
        <w:spacing w:afterLines="60" w:after="144" w:line="240" w:lineRule="auto"/>
        <w:jc w:val="both"/>
      </w:pPr>
      <w:r w:rsidRPr="00447176">
        <w:t>La sua attività poteva estendersi su tutta la vita domestica:</w:t>
      </w:r>
    </w:p>
    <w:p w14:paraId="546BB024" w14:textId="58F125AF"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 xml:space="preserve">occuparsi dei greggi. </w:t>
      </w:r>
      <w:proofErr w:type="spellStart"/>
      <w:r w:rsidRPr="00447176">
        <w:t>Ge</w:t>
      </w:r>
      <w:proofErr w:type="spellEnd"/>
      <w:r w:rsidRPr="00447176">
        <w:t xml:space="preserve"> 29</w:t>
      </w:r>
      <w:r w:rsidR="008C2666">
        <w:t>:</w:t>
      </w:r>
      <w:r w:rsidRPr="00447176">
        <w:t>6</w:t>
      </w:r>
      <w:r w:rsidR="008C2666">
        <w:t xml:space="preserve">; </w:t>
      </w:r>
      <w:r w:rsidRPr="00447176">
        <w:t>Es 2</w:t>
      </w:r>
      <w:r w:rsidR="008C2666">
        <w:t>:</w:t>
      </w:r>
      <w:r w:rsidRPr="00447176">
        <w:t>16</w:t>
      </w:r>
    </w:p>
    <w:p w14:paraId="42512EEB"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lastRenderedPageBreak/>
        <w:t>filare la lana e fare vestiti per la famiglia. Es 35.26; Pv 31.19; 1 Sam 2.19</w:t>
      </w:r>
    </w:p>
    <w:p w14:paraId="3F81BF0B"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lavorare per la famiglia e per i bisognosi. Pv 31.13,24; At 9.39; Matt 24.41</w:t>
      </w:r>
    </w:p>
    <w:p w14:paraId="6F8AE262" w14:textId="6DEF33CD"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 xml:space="preserve">attingere l’acqua per la casa. </w:t>
      </w:r>
      <w:proofErr w:type="spellStart"/>
      <w:r w:rsidRPr="00447176">
        <w:t>G</w:t>
      </w:r>
      <w:r w:rsidR="009D336C">
        <w:t>n</w:t>
      </w:r>
      <w:proofErr w:type="spellEnd"/>
      <w:r w:rsidRPr="00447176">
        <w:t xml:space="preserve"> 24</w:t>
      </w:r>
      <w:r w:rsidR="009D336C">
        <w:t>:</w:t>
      </w:r>
      <w:r w:rsidRPr="00447176">
        <w:t xml:space="preserve">13; </w:t>
      </w:r>
      <w:proofErr w:type="spellStart"/>
      <w:r w:rsidRPr="00447176">
        <w:t>Gv</w:t>
      </w:r>
      <w:proofErr w:type="spellEnd"/>
      <w:r w:rsidRPr="00447176">
        <w:t xml:space="preserve"> 4.7</w:t>
      </w:r>
    </w:p>
    <w:p w14:paraId="3E1BBE31" w14:textId="6CA3AF0B"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 xml:space="preserve">preparare i pasti. </w:t>
      </w:r>
      <w:proofErr w:type="spellStart"/>
      <w:r w:rsidRPr="00447176">
        <w:t>Gn</w:t>
      </w:r>
      <w:proofErr w:type="spellEnd"/>
      <w:r w:rsidRPr="00447176">
        <w:t xml:space="preserve"> 18</w:t>
      </w:r>
      <w:r w:rsidR="0022177D">
        <w:t>:</w:t>
      </w:r>
      <w:r w:rsidRPr="00447176">
        <w:t>6; 2 Sam 13</w:t>
      </w:r>
      <w:r w:rsidR="009D336C">
        <w:t>:</w:t>
      </w:r>
      <w:r w:rsidRPr="00447176">
        <w:t>8</w:t>
      </w:r>
    </w:p>
    <w:p w14:paraId="495C298E"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allevare ed educare i figli. Pv 31.1; 2 Tim 3.15</w:t>
      </w:r>
    </w:p>
    <w:p w14:paraId="6FB2F890"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andare al Tempio per pregare. 1 Sam 1</w:t>
      </w:r>
    </w:p>
    <w:p w14:paraId="3FF68D32"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proclamare il digiuno. Ester 4.16</w:t>
      </w:r>
    </w:p>
    <w:p w14:paraId="70938BC1"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 xml:space="preserve">portare al sacerdote il sacrificio da offrire a Dio. 1 Sam 1.24; </w:t>
      </w:r>
      <w:proofErr w:type="spellStart"/>
      <w:r w:rsidRPr="00447176">
        <w:t>Giud</w:t>
      </w:r>
      <w:proofErr w:type="spellEnd"/>
      <w:r w:rsidRPr="00447176">
        <w:t xml:space="preserve"> 13.15</w:t>
      </w:r>
    </w:p>
    <w:p w14:paraId="67656E16"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 xml:space="preserve">mangiare il sacrificio. </w:t>
      </w:r>
      <w:proofErr w:type="spellStart"/>
      <w:r w:rsidRPr="00447176">
        <w:t>Deut</w:t>
      </w:r>
      <w:proofErr w:type="spellEnd"/>
      <w:r w:rsidRPr="00447176">
        <w:t xml:space="preserve"> 12,14,15; Lev 10.22</w:t>
      </w:r>
    </w:p>
    <w:p w14:paraId="393D2F50" w14:textId="2179710C"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rPr>
          <w:b/>
          <w:bdr w:val="single" w:sz="4" w:space="0" w:color="auto"/>
        </w:rPr>
        <w:t>profetizzare nel nome di Dio</w:t>
      </w:r>
      <w:r w:rsidRPr="00447176">
        <w:t>… (</w:t>
      </w:r>
      <w:proofErr w:type="spellStart"/>
      <w:r w:rsidR="009D336C" w:rsidRPr="00447176">
        <w:t>chissa’</w:t>
      </w:r>
      <w:proofErr w:type="spellEnd"/>
      <w:r w:rsidR="009D336C" w:rsidRPr="00447176">
        <w:t xml:space="preserve"> </w:t>
      </w:r>
      <w:proofErr w:type="spellStart"/>
      <w:r w:rsidR="009D336C" w:rsidRPr="00447176">
        <w:t>perche</w:t>
      </w:r>
      <w:proofErr w:type="spellEnd"/>
      <w:r w:rsidR="009D336C" w:rsidRPr="00447176">
        <w:t>’ oggi tanti fratelli le vorrebbero impedire di “</w:t>
      </w:r>
      <w:proofErr w:type="spellStart"/>
      <w:r w:rsidR="009D336C" w:rsidRPr="00447176">
        <w:t>ptofetizzare</w:t>
      </w:r>
      <w:proofErr w:type="spellEnd"/>
      <w:r w:rsidR="009D336C" w:rsidRPr="00447176">
        <w:t xml:space="preserve">”, dal momento che questo </w:t>
      </w:r>
      <w:proofErr w:type="spellStart"/>
      <w:r w:rsidR="009D336C" w:rsidRPr="00447176">
        <w:t>acadeva</w:t>
      </w:r>
      <w:proofErr w:type="spellEnd"/>
      <w:r w:rsidR="009D336C" w:rsidRPr="00447176">
        <w:t xml:space="preserve"> </w:t>
      </w:r>
      <w:proofErr w:type="spellStart"/>
      <w:r w:rsidR="009D336C" w:rsidRPr="00447176">
        <w:t>gia’</w:t>
      </w:r>
      <w:proofErr w:type="spellEnd"/>
      <w:r w:rsidR="009D336C" w:rsidRPr="00447176">
        <w:t xml:space="preserve"> nell’antico testamento</w:t>
      </w:r>
      <w:r w:rsidRPr="00447176">
        <w:t xml:space="preserve">!) 2Re 22.14; </w:t>
      </w:r>
      <w:proofErr w:type="spellStart"/>
      <w:r w:rsidRPr="00447176">
        <w:t>Num</w:t>
      </w:r>
      <w:proofErr w:type="spellEnd"/>
      <w:r w:rsidRPr="00447176">
        <w:t xml:space="preserve"> 12; Gd 4.6; Neh 6.14; Lc 6.36-38</w:t>
      </w:r>
    </w:p>
    <w:p w14:paraId="7B4CEA6C" w14:textId="77777777" w:rsidR="009F7630" w:rsidRPr="00447176" w:rsidRDefault="009F7630" w:rsidP="00B874F5">
      <w:pPr>
        <w:spacing w:afterLines="60" w:after="144" w:line="240" w:lineRule="auto"/>
        <w:jc w:val="both"/>
      </w:pPr>
      <w:r w:rsidRPr="00447176">
        <w:t>Persino la Grecia e Roma furono sempre molto lontane dal riconoscere alla donna il dovuto valore:</w:t>
      </w:r>
    </w:p>
    <w:p w14:paraId="50CA33AF" w14:textId="12AC8531" w:rsidR="009F7630" w:rsidRPr="00447176" w:rsidRDefault="00CD63E3" w:rsidP="00B06EA5">
      <w:pPr>
        <w:pStyle w:val="Rientrocorpodeltesto3"/>
        <w:numPr>
          <w:ilvl w:val="0"/>
          <w:numId w:val="25"/>
        </w:numPr>
        <w:tabs>
          <w:tab w:val="clear" w:pos="2520"/>
          <w:tab w:val="num" w:pos="720"/>
        </w:tabs>
        <w:spacing w:afterLines="60" w:after="144"/>
        <w:ind w:left="720"/>
        <w:rPr>
          <w:rFonts w:asciiTheme="minorHAnsi" w:hAnsiTheme="minorHAnsi"/>
          <w:spacing w:val="0"/>
        </w:rPr>
      </w:pPr>
      <w:proofErr w:type="spellStart"/>
      <w:r w:rsidRPr="00447176">
        <w:rPr>
          <w:rFonts w:asciiTheme="minorHAnsi" w:hAnsiTheme="minorHAnsi"/>
          <w:spacing w:val="0"/>
        </w:rPr>
        <w:t>aristotele</w:t>
      </w:r>
      <w:proofErr w:type="spellEnd"/>
      <w:r w:rsidRPr="00447176">
        <w:rPr>
          <w:rFonts w:asciiTheme="minorHAnsi" w:hAnsiTheme="minorHAnsi"/>
          <w:spacing w:val="0"/>
        </w:rPr>
        <w:t xml:space="preserve"> la considerava un essere inferiore, intermedio tra l’uomo libero e lo schiavo</w:t>
      </w:r>
      <w:r w:rsidR="009F7630" w:rsidRPr="00447176">
        <w:rPr>
          <w:rFonts w:asciiTheme="minorHAnsi" w:hAnsiTheme="minorHAnsi"/>
          <w:spacing w:val="0"/>
        </w:rPr>
        <w:t>!</w:t>
      </w:r>
    </w:p>
    <w:p w14:paraId="782DA38D" w14:textId="77777777" w:rsidR="009F7630" w:rsidRPr="00447176" w:rsidRDefault="009F7630" w:rsidP="00B06EA5">
      <w:pPr>
        <w:numPr>
          <w:ilvl w:val="0"/>
          <w:numId w:val="25"/>
        </w:numPr>
        <w:tabs>
          <w:tab w:val="clear" w:pos="2520"/>
          <w:tab w:val="num" w:pos="720"/>
        </w:tabs>
        <w:spacing w:afterLines="60" w:after="144" w:line="240" w:lineRule="auto"/>
        <w:ind w:left="720"/>
        <w:jc w:val="both"/>
      </w:pPr>
      <w:r w:rsidRPr="00447176">
        <w:t>Socrate e Demostene la tenevano in scarsissima considerazione… quasi non esistesse!</w:t>
      </w:r>
    </w:p>
    <w:p w14:paraId="09E85668" w14:textId="2F2AF002" w:rsidR="009F7630" w:rsidRPr="00447176" w:rsidRDefault="009F7630" w:rsidP="00B06EA5">
      <w:pPr>
        <w:numPr>
          <w:ilvl w:val="0"/>
          <w:numId w:val="25"/>
        </w:numPr>
        <w:tabs>
          <w:tab w:val="clear" w:pos="2520"/>
          <w:tab w:val="num" w:pos="720"/>
        </w:tabs>
        <w:spacing w:afterLines="60" w:after="144" w:line="240" w:lineRule="auto"/>
        <w:ind w:left="720"/>
        <w:jc w:val="both"/>
        <w:rPr>
          <w:b/>
        </w:rPr>
      </w:pPr>
      <w:r w:rsidRPr="00447176">
        <w:rPr>
          <w:b/>
        </w:rPr>
        <w:t xml:space="preserve">Platone raccomandava </w:t>
      </w:r>
      <w:r w:rsidR="00CD63E3" w:rsidRPr="00447176">
        <w:rPr>
          <w:b/>
        </w:rPr>
        <w:t xml:space="preserve">il possesso in comune delle donne </w:t>
      </w:r>
      <w:r w:rsidRPr="00447176">
        <w:rPr>
          <w:b/>
        </w:rPr>
        <w:t>(… comune a più maschi!)</w:t>
      </w:r>
    </w:p>
    <w:p w14:paraId="314782C3" w14:textId="2B82AC3C" w:rsidR="009F7630" w:rsidRPr="00447176" w:rsidRDefault="009F7630" w:rsidP="00B874F5">
      <w:pPr>
        <w:spacing w:afterLines="60" w:after="144" w:line="240" w:lineRule="auto"/>
        <w:jc w:val="both"/>
      </w:pPr>
      <w:r w:rsidRPr="00447176">
        <w:t xml:space="preserve">All’interno degli altri </w:t>
      </w:r>
      <w:r w:rsidR="00CD63E3" w:rsidRPr="00447176">
        <w:t>popoli la donna valeva quasi niente</w:t>
      </w:r>
      <w:r w:rsidRPr="00447176">
        <w:t>: ancora oggi vale quasi niente in tanti popoli!</w:t>
      </w:r>
    </w:p>
    <w:p w14:paraId="45D833A8" w14:textId="64D8541F" w:rsidR="009F7630" w:rsidRPr="00447176" w:rsidRDefault="009F7630" w:rsidP="00B874F5">
      <w:pPr>
        <w:spacing w:afterLines="60" w:after="144" w:line="240" w:lineRule="auto"/>
        <w:jc w:val="both"/>
      </w:pPr>
      <w:r w:rsidRPr="00447176">
        <w:br w:type="page"/>
      </w:r>
    </w:p>
    <w:p w14:paraId="32F2D0F5" w14:textId="01E84002" w:rsidR="009F7630" w:rsidRPr="00447176" w:rsidRDefault="009F7630" w:rsidP="00B874F5">
      <w:pPr>
        <w:pStyle w:val="Titolo1"/>
        <w:spacing w:afterLines="60" w:after="144" w:line="240" w:lineRule="auto"/>
        <w:jc w:val="both"/>
        <w:rPr>
          <w:rFonts w:asciiTheme="minorHAnsi" w:hAnsiTheme="minorHAnsi"/>
          <w:b/>
          <w:bCs/>
          <w:color w:val="000000" w:themeColor="text1"/>
        </w:rPr>
      </w:pPr>
      <w:bookmarkStart w:id="9" w:name="_Toc184484734"/>
      <w:r w:rsidRPr="00447176">
        <w:rPr>
          <w:rFonts w:asciiTheme="minorHAnsi" w:hAnsiTheme="minorHAnsi"/>
          <w:b/>
          <w:bCs/>
          <w:color w:val="000000" w:themeColor="text1"/>
        </w:rPr>
        <w:lastRenderedPageBreak/>
        <w:t>CAPITOLO 4 - LA DONNA NEL NUOVO TESTAMENTO</w:t>
      </w:r>
      <w:bookmarkEnd w:id="9"/>
    </w:p>
    <w:p w14:paraId="28470845" w14:textId="77777777" w:rsidR="009F7630" w:rsidRPr="00447176" w:rsidRDefault="009F7630" w:rsidP="00B874F5">
      <w:pPr>
        <w:spacing w:beforeLines="60" w:before="144" w:afterLines="60" w:after="144" w:line="240" w:lineRule="auto"/>
        <w:jc w:val="both"/>
      </w:pPr>
    </w:p>
    <w:p w14:paraId="4814FA8F"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In Cristo sono messe in crisi tutte le discriminazioni: ogni distinzione discriminatoria è abolita in Cristo, sia di razza, che di cultura, che di sesso, che di ricchezza, ecc. Cristo ha “abbattuto il muro”: tutte le barriere sono abolite!</w:t>
      </w:r>
    </w:p>
    <w:p w14:paraId="67DD2254" w14:textId="659C7C7C" w:rsidR="009F7630" w:rsidRPr="00447176" w:rsidRDefault="00E6221F" w:rsidP="00B874F5">
      <w:pPr>
        <w:spacing w:beforeLines="60" w:before="144" w:afterLines="60" w:after="144" w:line="240" w:lineRule="auto"/>
        <w:jc w:val="both"/>
        <w:rPr>
          <w:i/>
          <w:iCs/>
        </w:rPr>
      </w:pPr>
      <w:r w:rsidRPr="00447176">
        <w:rPr>
          <w:i/>
          <w:iCs/>
        </w:rPr>
        <w:t>“</w:t>
      </w:r>
      <w:r w:rsidR="009F7630" w:rsidRPr="00447176">
        <w:rPr>
          <w:i/>
          <w:iCs/>
        </w:rPr>
        <w:t>In Cristo n</w:t>
      </w:r>
      <w:r w:rsidR="009F7630" w:rsidRPr="00447176">
        <w:rPr>
          <w:i/>
          <w:iCs/>
          <w:snapToGrid w:val="0"/>
          <w:color w:val="000000"/>
        </w:rPr>
        <w:t>on c'è né Giudeo né Greco; non c'è né schiavo né libero; non c'è né maschio né femmina; perché voi tutti siete uno</w:t>
      </w:r>
      <w:r w:rsidRPr="00447176">
        <w:rPr>
          <w:i/>
          <w:iCs/>
          <w:snapToGrid w:val="0"/>
          <w:color w:val="000000"/>
        </w:rPr>
        <w:t>”</w:t>
      </w:r>
      <w:r w:rsidR="009F7630" w:rsidRPr="00447176">
        <w:rPr>
          <w:i/>
          <w:iCs/>
          <w:snapToGrid w:val="0"/>
          <w:color w:val="000000"/>
        </w:rPr>
        <w:t xml:space="preserve">. </w:t>
      </w:r>
      <w:r w:rsidR="009F7630" w:rsidRPr="00447176">
        <w:rPr>
          <w:i/>
          <w:iCs/>
        </w:rPr>
        <w:t>Gal 3.28</w:t>
      </w:r>
    </w:p>
    <w:p w14:paraId="297ADD50" w14:textId="77777777" w:rsidR="009F7630" w:rsidRPr="00447176" w:rsidRDefault="009F7630" w:rsidP="00B874F5">
      <w:pPr>
        <w:pStyle w:val="Titolo9"/>
        <w:spacing w:beforeLines="60" w:before="144" w:afterLines="60" w:after="144" w:line="240" w:lineRule="auto"/>
        <w:jc w:val="both"/>
      </w:pPr>
      <w:r w:rsidRPr="00447176">
        <w:t>La vera Chiesa è senza barriere di sorta alcuna!</w:t>
      </w:r>
    </w:p>
    <w:p w14:paraId="69891602" w14:textId="48E0ED11" w:rsidR="009F7630" w:rsidRPr="00447176" w:rsidRDefault="009F7630" w:rsidP="00B874F5">
      <w:pPr>
        <w:spacing w:beforeLines="60" w:before="144" w:afterLines="60" w:after="144" w:line="240" w:lineRule="auto"/>
        <w:jc w:val="both"/>
      </w:pPr>
      <w:r w:rsidRPr="00447176">
        <w:t xml:space="preserve">Il Nuovo testamento </w:t>
      </w:r>
      <w:r w:rsidR="00AB69FE" w:rsidRPr="00447176">
        <w:t>eleva in modo sublime la posizione della donna: Dio pone riguardo alla “sua bassezza” e la innalza</w:t>
      </w:r>
      <w:r w:rsidRPr="00447176">
        <w:t>: Gesù eleva tutti i disprezzati, gli ultimi della società!!</w:t>
      </w:r>
    </w:p>
    <w:p w14:paraId="4B1E43A9" w14:textId="04E6C92E" w:rsidR="009F7630" w:rsidRPr="00447176" w:rsidRDefault="009F7630" w:rsidP="00B874F5">
      <w:pPr>
        <w:spacing w:beforeLines="60" w:before="144" w:afterLines="60" w:after="144" w:line="240" w:lineRule="auto"/>
        <w:jc w:val="both"/>
      </w:pPr>
      <w:r w:rsidRPr="00447176">
        <w:t xml:space="preserve">Già sin dai Vangeli notiamo, infatti, un grande cambiamento nella “socialità cristiana”: un cambiamento che Gesù ha voluto far “risaltare” in una società maschilista. In effetti, </w:t>
      </w:r>
      <w:r w:rsidR="000A4D50" w:rsidRPr="00447176">
        <w:t xml:space="preserve">Dio non </w:t>
      </w:r>
      <w:r w:rsidR="00B12D40" w:rsidRPr="00447176">
        <w:t>è</w:t>
      </w:r>
      <w:r w:rsidR="000A4D50" w:rsidRPr="00447176">
        <w:t xml:space="preserve"> mai stato maschilista o razzista</w:t>
      </w:r>
      <w:r w:rsidRPr="00447176">
        <w:t>: queste barriere e discriminazioni sono sorte nell’uomo e nella sua società a causa del peccato adamitico!</w:t>
      </w:r>
    </w:p>
    <w:p w14:paraId="72D2F858" w14:textId="2AD7018A" w:rsidR="009F7630" w:rsidRPr="00447176" w:rsidRDefault="009F7630" w:rsidP="00B874F5">
      <w:pPr>
        <w:spacing w:beforeLines="60" w:before="144" w:afterLines="60" w:after="144" w:line="240" w:lineRule="auto"/>
        <w:jc w:val="both"/>
      </w:pPr>
      <w:r w:rsidRPr="00447176">
        <w:t xml:space="preserve">Pare evidente che </w:t>
      </w:r>
      <w:r w:rsidR="000A4D50" w:rsidRPr="00447176">
        <w:t xml:space="preserve">Dio abbia voluto sottolineare </w:t>
      </w:r>
      <w:r w:rsidR="00451805" w:rsidRPr="00447176">
        <w:t>ciò</w:t>
      </w:r>
      <w:r w:rsidR="000A4D50" w:rsidRPr="00447176">
        <w:t xml:space="preserve"> che l’uomo aveva da sempre trascurato, che abbia voluto sottoporre alla </w:t>
      </w:r>
      <w:r w:rsidR="00451805" w:rsidRPr="00447176">
        <w:t>società</w:t>
      </w:r>
      <w:r w:rsidR="000A4D50" w:rsidRPr="00447176">
        <w:t xml:space="preserve"> il valore della donna da sempre scartata, disprezzata e deprezzata</w:t>
      </w:r>
      <w:r w:rsidR="00451805" w:rsidRPr="00447176">
        <w:t>.</w:t>
      </w:r>
    </w:p>
    <w:p w14:paraId="228E3E95" w14:textId="0ABDFB40" w:rsidR="009F7630" w:rsidRPr="00447176" w:rsidRDefault="009F7630" w:rsidP="00B874F5">
      <w:pPr>
        <w:spacing w:beforeLines="60" w:before="144" w:afterLines="60" w:after="144" w:line="240" w:lineRule="auto"/>
        <w:jc w:val="both"/>
        <w:rPr>
          <w:b/>
        </w:rPr>
      </w:pPr>
      <w:r w:rsidRPr="00447176">
        <w:t xml:space="preserve">Spesso l’attenzione di Gesù viene indirizzata verso </w:t>
      </w:r>
      <w:r w:rsidR="00451805" w:rsidRPr="00447176">
        <w:t>la donna</w:t>
      </w:r>
      <w:r w:rsidRPr="00447176">
        <w:rPr>
          <w:b/>
        </w:rPr>
        <w:t xml:space="preserve">: </w:t>
      </w:r>
    </w:p>
    <w:p w14:paraId="1475A14A" w14:textId="77E46CEA" w:rsidR="009F7630" w:rsidRPr="00447176" w:rsidRDefault="009F7630" w:rsidP="00B874F5">
      <w:pPr>
        <w:pBdr>
          <w:top w:val="thinThickSmallGap" w:sz="24" w:space="1" w:color="auto"/>
          <w:left w:val="thinThickSmallGap" w:sz="24" w:space="0" w:color="auto"/>
          <w:bottom w:val="thickThinSmallGap" w:sz="24" w:space="1" w:color="auto"/>
          <w:right w:val="thickThinSmallGap" w:sz="24" w:space="0" w:color="auto"/>
        </w:pBdr>
        <w:spacing w:beforeLines="60" w:before="144" w:afterLines="60" w:after="144" w:line="240" w:lineRule="auto"/>
        <w:jc w:val="both"/>
        <w:rPr>
          <w:b/>
          <w:szCs w:val="21"/>
        </w:rPr>
      </w:pPr>
      <w:r w:rsidRPr="00447176">
        <w:rPr>
          <w:b/>
          <w:szCs w:val="21"/>
        </w:rPr>
        <w:t xml:space="preserve">LA CHIESA STESSA VIENE DEFINITA </w:t>
      </w:r>
      <w:r w:rsidR="00CD63E3">
        <w:rPr>
          <w:b/>
          <w:szCs w:val="21"/>
        </w:rPr>
        <w:t>“</w:t>
      </w:r>
      <w:r w:rsidRPr="00447176">
        <w:rPr>
          <w:b/>
          <w:szCs w:val="21"/>
        </w:rPr>
        <w:t>DONNA, FIDANZATA E FUTURA SPOSA DI CRISTO</w:t>
      </w:r>
      <w:r w:rsidR="00CD63E3">
        <w:rPr>
          <w:b/>
          <w:szCs w:val="21"/>
        </w:rPr>
        <w:t>”</w:t>
      </w:r>
      <w:r w:rsidRPr="00447176">
        <w:rPr>
          <w:b/>
          <w:szCs w:val="21"/>
        </w:rPr>
        <w:t>! Cant 1.7; Ap 22</w:t>
      </w:r>
    </w:p>
    <w:p w14:paraId="7FB95464" w14:textId="3A42E95A"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rPr>
          <w:caps/>
        </w:rPr>
      </w:pPr>
      <w:r w:rsidRPr="00447176">
        <w:t xml:space="preserve">La nascita, la morte e la risurrezione di Cristo vengono rivelate </w:t>
      </w:r>
      <w:r w:rsidRPr="00447176">
        <w:rPr>
          <w:b/>
        </w:rPr>
        <w:t>prima alla donna</w:t>
      </w:r>
    </w:p>
    <w:p w14:paraId="03E78F98" w14:textId="47690850"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pPr>
      <w:r w:rsidRPr="00447176">
        <w:t xml:space="preserve">molto </w:t>
      </w:r>
      <w:r w:rsidR="0022177D" w:rsidRPr="00447176">
        <w:t>più</w:t>
      </w:r>
      <w:r w:rsidRPr="00447176">
        <w:t xml:space="preserve"> che l’uomo, </w:t>
      </w:r>
      <w:r w:rsidR="0022177D" w:rsidRPr="00447176">
        <w:rPr>
          <w:b/>
        </w:rPr>
        <w:t>è</w:t>
      </w:r>
      <w:r w:rsidRPr="00447176">
        <w:rPr>
          <w:b/>
        </w:rPr>
        <w:t xml:space="preserve"> la donna che assiste </w:t>
      </w:r>
      <w:r w:rsidR="0022177D" w:rsidRPr="00447176">
        <w:rPr>
          <w:b/>
        </w:rPr>
        <w:t>Gesù</w:t>
      </w:r>
      <w:r w:rsidRPr="00447176">
        <w:t xml:space="preserve"> nel suo ministerio. </w:t>
      </w:r>
      <w:r w:rsidR="0022177D">
        <w:t>L</w:t>
      </w:r>
      <w:r w:rsidRPr="00447176">
        <w:t>c 2.37-38;8.1-3</w:t>
      </w:r>
    </w:p>
    <w:p w14:paraId="657C7915" w14:textId="3A4F5373" w:rsidR="009F7630" w:rsidRPr="00447176" w:rsidRDefault="0037006A" w:rsidP="00B06EA5">
      <w:pPr>
        <w:numPr>
          <w:ilvl w:val="0"/>
          <w:numId w:val="26"/>
        </w:numPr>
        <w:tabs>
          <w:tab w:val="clear" w:pos="360"/>
          <w:tab w:val="num" w:pos="1080"/>
        </w:tabs>
        <w:spacing w:beforeLines="60" w:before="144" w:afterLines="60" w:after="144" w:line="240" w:lineRule="auto"/>
        <w:ind w:left="426"/>
        <w:jc w:val="both"/>
      </w:pPr>
      <w:r w:rsidRPr="00447176">
        <w:t>Gesù</w:t>
      </w:r>
      <w:r w:rsidR="00451805" w:rsidRPr="00447176">
        <w:t xml:space="preserve"> stesso enfatizza l’esempio della donna e si interessa di lei in modo particolare, compiendo per lei cose miracolose e speciali (la donna col flusso di sangue, la donna cananea, la vedova dell’offerta, la donna di cattiva reputazione, la donna adultera, la donna samaritana, </w:t>
      </w:r>
      <w:proofErr w:type="spellStart"/>
      <w:r w:rsidR="00451805" w:rsidRPr="00447176">
        <w:t>ecc</w:t>
      </w:r>
      <w:proofErr w:type="spellEnd"/>
      <w:r w:rsidR="00451805" w:rsidRPr="00447176">
        <w:t xml:space="preserve">!). </w:t>
      </w:r>
      <w:r w:rsidRPr="00447176">
        <w:t>Mt</w:t>
      </w:r>
      <w:r w:rsidR="00451805" w:rsidRPr="00447176">
        <w:t xml:space="preserve"> 9.20; </w:t>
      </w:r>
      <w:r w:rsidRPr="00447176">
        <w:t>Lc</w:t>
      </w:r>
      <w:r w:rsidR="00451805" w:rsidRPr="00447176">
        <w:t xml:space="preserve"> 15.21-28;21.1-4; </w:t>
      </w:r>
      <w:r w:rsidRPr="00447176">
        <w:t>Mt</w:t>
      </w:r>
      <w:r w:rsidR="00451805" w:rsidRPr="00447176">
        <w:t xml:space="preserve"> 26</w:t>
      </w:r>
      <w:r w:rsidR="0022177D">
        <w:t>:</w:t>
      </w:r>
      <w:r w:rsidR="00451805" w:rsidRPr="00447176">
        <w:t>6.</w:t>
      </w:r>
      <w:proofErr w:type="gramStart"/>
      <w:r w:rsidR="00451805" w:rsidRPr="00447176">
        <w:t>13 ;</w:t>
      </w:r>
      <w:proofErr w:type="gramEnd"/>
      <w:r w:rsidRPr="00447176">
        <w:t xml:space="preserve"> </w:t>
      </w:r>
      <w:proofErr w:type="spellStart"/>
      <w:r w:rsidRPr="00447176">
        <w:t>Gv</w:t>
      </w:r>
      <w:proofErr w:type="spellEnd"/>
      <w:r w:rsidR="00451805" w:rsidRPr="00447176">
        <w:t xml:space="preserve"> 8.1-11;4.6-30</w:t>
      </w:r>
    </w:p>
    <w:p w14:paraId="733E03AD" w14:textId="53262606"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pPr>
      <w:r w:rsidRPr="00447176">
        <w:t xml:space="preserve">le donne lo hanno “confortato” sulla “via dolorosa”! </w:t>
      </w:r>
      <w:r w:rsidR="0037006A" w:rsidRPr="00447176">
        <w:t>Mt</w:t>
      </w:r>
      <w:r w:rsidRPr="00447176">
        <w:t xml:space="preserve"> 27.55-56</w:t>
      </w:r>
    </w:p>
    <w:p w14:paraId="2D1FF704" w14:textId="0DDFA07C"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pPr>
      <w:r w:rsidRPr="00447176">
        <w:t xml:space="preserve">le donne hanno accompagnato il suo corpo al sepolcro. </w:t>
      </w:r>
      <w:r w:rsidR="0037006A" w:rsidRPr="00447176">
        <w:t>Mt</w:t>
      </w:r>
      <w:r w:rsidRPr="00447176">
        <w:t xml:space="preserve"> 27.61</w:t>
      </w:r>
    </w:p>
    <w:p w14:paraId="3E540EF9" w14:textId="0AE67856"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rPr>
          <w:b/>
        </w:rPr>
      </w:pPr>
      <w:r w:rsidRPr="00447176">
        <w:rPr>
          <w:b/>
        </w:rPr>
        <w:t xml:space="preserve">davanti alla croce ci sono solo donne “credenti”, tranne </w:t>
      </w:r>
      <w:proofErr w:type="spellStart"/>
      <w:r w:rsidR="0037006A" w:rsidRPr="00447176">
        <w:rPr>
          <w:b/>
        </w:rPr>
        <w:t>giovanni</w:t>
      </w:r>
      <w:proofErr w:type="spellEnd"/>
      <w:r w:rsidRPr="00447176">
        <w:rPr>
          <w:b/>
        </w:rPr>
        <w:t xml:space="preserve">: i maschi credenti “fuggono” o guardano da lontano per la paura! </w:t>
      </w:r>
      <w:r w:rsidR="0037006A" w:rsidRPr="00447176">
        <w:rPr>
          <w:b/>
        </w:rPr>
        <w:t>Lc</w:t>
      </w:r>
      <w:r w:rsidRPr="00447176">
        <w:rPr>
          <w:b/>
        </w:rPr>
        <w:t xml:space="preserve"> 24.11</w:t>
      </w:r>
    </w:p>
    <w:p w14:paraId="39CF3AFA" w14:textId="001625DA"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pPr>
      <w:r w:rsidRPr="00447176">
        <w:rPr>
          <w:b/>
        </w:rPr>
        <w:t>al sepolcro vanno prima le donne</w:t>
      </w:r>
      <w:r w:rsidRPr="00447176">
        <w:t xml:space="preserve"> per ungerne il corpo e dimostrare ancora il loro affetto (sono commoventi le parole della maddalena davanti al sepolcro!). </w:t>
      </w:r>
      <w:r w:rsidR="00C61DDD" w:rsidRPr="00447176">
        <w:t>Lc</w:t>
      </w:r>
      <w:r w:rsidRPr="00447176">
        <w:t xml:space="preserve"> 23.56; 24.1; </w:t>
      </w:r>
      <w:proofErr w:type="spellStart"/>
      <w:r w:rsidR="00C61DDD" w:rsidRPr="00447176">
        <w:t>Gv</w:t>
      </w:r>
      <w:proofErr w:type="spellEnd"/>
      <w:r w:rsidRPr="00447176">
        <w:t xml:space="preserve"> 20.1 (i maschi vi andranno solo per verificare se quanto dicono le donne sia vero! </w:t>
      </w:r>
      <w:proofErr w:type="spellStart"/>
      <w:r w:rsidR="00C61DDD" w:rsidRPr="00447176">
        <w:t>Gv</w:t>
      </w:r>
      <w:proofErr w:type="spellEnd"/>
      <w:r w:rsidRPr="00447176">
        <w:t xml:space="preserve"> 20.3)</w:t>
      </w:r>
    </w:p>
    <w:p w14:paraId="5E165E76" w14:textId="6BE59EC7" w:rsidR="009F7630" w:rsidRPr="00447176" w:rsidRDefault="00451805" w:rsidP="00B06EA5">
      <w:pPr>
        <w:numPr>
          <w:ilvl w:val="0"/>
          <w:numId w:val="26"/>
        </w:numPr>
        <w:tabs>
          <w:tab w:val="clear" w:pos="360"/>
          <w:tab w:val="num" w:pos="1080"/>
        </w:tabs>
        <w:spacing w:beforeLines="60" w:before="144" w:afterLines="60" w:after="144" w:line="240" w:lineRule="auto"/>
        <w:ind w:left="426"/>
        <w:jc w:val="both"/>
        <w:rPr>
          <w:b/>
        </w:rPr>
      </w:pPr>
      <w:r w:rsidRPr="00447176">
        <w:rPr>
          <w:b/>
        </w:rPr>
        <w:t xml:space="preserve">il risorto appare prima alle donne. </w:t>
      </w:r>
      <w:proofErr w:type="spellStart"/>
      <w:r w:rsidR="00C61DDD" w:rsidRPr="00447176">
        <w:rPr>
          <w:b/>
        </w:rPr>
        <w:t>Gv</w:t>
      </w:r>
      <w:proofErr w:type="spellEnd"/>
      <w:r w:rsidRPr="00447176">
        <w:rPr>
          <w:b/>
        </w:rPr>
        <w:t xml:space="preserve"> 20.11-</w:t>
      </w:r>
      <w:r w:rsidR="009F7630" w:rsidRPr="00447176">
        <w:rPr>
          <w:b/>
        </w:rPr>
        <w:t>16</w:t>
      </w:r>
    </w:p>
    <w:p w14:paraId="1B32C650" w14:textId="7011BC9D" w:rsidR="009F7630" w:rsidRPr="00447176" w:rsidRDefault="00C61DDD" w:rsidP="00B06EA5">
      <w:pPr>
        <w:numPr>
          <w:ilvl w:val="0"/>
          <w:numId w:val="26"/>
        </w:numPr>
        <w:tabs>
          <w:tab w:val="clear" w:pos="360"/>
          <w:tab w:val="num" w:pos="1080"/>
        </w:tabs>
        <w:spacing w:beforeLines="60" w:before="144" w:afterLines="60" w:after="144" w:line="240" w:lineRule="auto"/>
        <w:ind w:left="426"/>
        <w:jc w:val="both"/>
        <w:rPr>
          <w:b/>
        </w:rPr>
      </w:pPr>
      <w:r w:rsidRPr="00447176">
        <w:rPr>
          <w:b/>
        </w:rPr>
        <w:t>il primo annuncio della risurrezione lo da una donna</w:t>
      </w:r>
      <w:r w:rsidR="009F7630" w:rsidRPr="00447176">
        <w:rPr>
          <w:b/>
        </w:rPr>
        <w:t xml:space="preserve">. </w:t>
      </w:r>
      <w:proofErr w:type="spellStart"/>
      <w:r w:rsidR="009F7630" w:rsidRPr="00447176">
        <w:rPr>
          <w:b/>
        </w:rPr>
        <w:t>Giov</w:t>
      </w:r>
      <w:proofErr w:type="spellEnd"/>
      <w:r w:rsidR="009F7630" w:rsidRPr="00447176">
        <w:rPr>
          <w:b/>
        </w:rPr>
        <w:t xml:space="preserve"> 20.17-18; Matt 28.9-10; Lc 24.9-11 </w:t>
      </w:r>
    </w:p>
    <w:p w14:paraId="05EE9EB1" w14:textId="67C3730D" w:rsidR="009F7630" w:rsidRPr="00447176" w:rsidRDefault="00C61DDD" w:rsidP="00B06EA5">
      <w:pPr>
        <w:numPr>
          <w:ilvl w:val="0"/>
          <w:numId w:val="26"/>
        </w:numPr>
        <w:tabs>
          <w:tab w:val="clear" w:pos="360"/>
          <w:tab w:val="num" w:pos="1080"/>
        </w:tabs>
        <w:spacing w:beforeLines="60" w:before="144" w:afterLines="60" w:after="144" w:line="240" w:lineRule="auto"/>
        <w:ind w:left="426" w:hanging="513"/>
        <w:jc w:val="both"/>
      </w:pPr>
      <w:r w:rsidRPr="00447176">
        <w:lastRenderedPageBreak/>
        <w:t xml:space="preserve">alla </w:t>
      </w:r>
      <w:r w:rsidR="0022177D" w:rsidRPr="00447176">
        <w:t>Pentecoste</w:t>
      </w:r>
      <w:r w:rsidRPr="00447176">
        <w:t xml:space="preserve"> la donna è ancora </w:t>
      </w:r>
      <w:r w:rsidR="0022177D" w:rsidRPr="00447176">
        <w:t>là</w:t>
      </w:r>
      <w:r w:rsidRPr="00447176">
        <w:t xml:space="preserve"> a dare l’esempio in mezzo ai maschi: la donna </w:t>
      </w:r>
      <w:r w:rsidR="0022177D" w:rsidRPr="00447176">
        <w:t>è</w:t>
      </w:r>
      <w:r w:rsidRPr="00447176">
        <w:t xml:space="preserve"> “la protagonista celata” agli albori del cristianesimo (chissà che non siano state proprio, in principio, loro ad “incoraggiare” la preghiera: pensiamo, invece, alla decisione di </w:t>
      </w:r>
      <w:r w:rsidR="00BE2304" w:rsidRPr="00447176">
        <w:t>Pietro</w:t>
      </w:r>
      <w:r w:rsidRPr="00447176">
        <w:t xml:space="preserve"> … di tornarsene a pescare!)  </w:t>
      </w:r>
      <w:r w:rsidR="009F7630" w:rsidRPr="00447176">
        <w:t>At 1.14</w:t>
      </w:r>
    </w:p>
    <w:p w14:paraId="2E4AA58C" w14:textId="0F796516"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Il Vangelo ha modificato i metodi tradizionali delle valutazioni sociali ed ha portato ovunque, in tutti i settori e in tutti gli strati della società, una grande libertà. 2</w:t>
      </w:r>
      <w:r w:rsidR="005F0CCE">
        <w:rPr>
          <w:rFonts w:asciiTheme="minorHAnsi" w:hAnsiTheme="minorHAnsi"/>
          <w:spacing w:val="0"/>
        </w:rPr>
        <w:t xml:space="preserve"> </w:t>
      </w:r>
      <w:r w:rsidRPr="00447176">
        <w:rPr>
          <w:rFonts w:asciiTheme="minorHAnsi" w:hAnsiTheme="minorHAnsi"/>
          <w:spacing w:val="0"/>
        </w:rPr>
        <w:t>Co 3</w:t>
      </w:r>
      <w:r w:rsidR="00CD63E3">
        <w:rPr>
          <w:rFonts w:asciiTheme="minorHAnsi" w:hAnsiTheme="minorHAnsi"/>
          <w:spacing w:val="0"/>
        </w:rPr>
        <w:t>:</w:t>
      </w:r>
      <w:r w:rsidRPr="00447176">
        <w:rPr>
          <w:rFonts w:asciiTheme="minorHAnsi" w:hAnsiTheme="minorHAnsi"/>
          <w:spacing w:val="0"/>
        </w:rPr>
        <w:t>17</w:t>
      </w:r>
    </w:p>
    <w:p w14:paraId="00BDBD03" w14:textId="5CD21B53" w:rsidR="009F7630" w:rsidRPr="00447176" w:rsidRDefault="009F7630" w:rsidP="00B874F5">
      <w:pPr>
        <w:spacing w:beforeLines="60" w:before="144" w:afterLines="60" w:after="144" w:line="240" w:lineRule="auto"/>
        <w:jc w:val="both"/>
      </w:pPr>
      <w:r w:rsidRPr="00447176">
        <w:t xml:space="preserve">Dopo l’imperatore Costantino, in seguito al famoso Editto del 312, grandi masse di </w:t>
      </w:r>
      <w:r w:rsidR="00BE2304" w:rsidRPr="00447176">
        <w:t xml:space="preserve">pagani </w:t>
      </w:r>
      <w:r w:rsidRPr="00447176">
        <w:t xml:space="preserve">“penetrarono” tra le file dei Cristiani </w:t>
      </w:r>
      <w:r w:rsidR="00BE2304" w:rsidRPr="00447176">
        <w:t>senza passare per la nuova nascita</w:t>
      </w:r>
      <w:r w:rsidRPr="00447176">
        <w:t xml:space="preserve">: si deve a loro se il maschilismo “si insediò per imperare anche nella Chiesa”! In grandi religioni PSEUDO-CRISTIANE, infatti, la donna è ancora tenuta in condizioni di servilismo: anche in tante vere Chiese Locali la situazione della donna è molto simile! </w:t>
      </w:r>
    </w:p>
    <w:p w14:paraId="0A08C4B4" w14:textId="5B3DB5FE" w:rsidR="009F7630" w:rsidRPr="00447176" w:rsidRDefault="003A25B2" w:rsidP="00B06EA5">
      <w:pPr>
        <w:numPr>
          <w:ilvl w:val="0"/>
          <w:numId w:val="27"/>
        </w:numPr>
        <w:tabs>
          <w:tab w:val="clear" w:pos="397"/>
        </w:tabs>
        <w:spacing w:beforeLines="60" w:before="144" w:afterLines="60" w:after="144" w:line="240" w:lineRule="auto"/>
        <w:jc w:val="both"/>
      </w:pPr>
      <w:r w:rsidRPr="00447176">
        <w:t>la chiesa non è “l’organizzazione dei maschi”, o l’ambiente dove essi prevalgono e dominano la donna!</w:t>
      </w:r>
    </w:p>
    <w:p w14:paraId="0D6EF21B" w14:textId="491840EE" w:rsidR="009F7630" w:rsidRPr="00447176" w:rsidRDefault="003A25B2" w:rsidP="00B06EA5">
      <w:pPr>
        <w:numPr>
          <w:ilvl w:val="0"/>
          <w:numId w:val="27"/>
        </w:numPr>
        <w:tabs>
          <w:tab w:val="clear" w:pos="397"/>
        </w:tabs>
        <w:spacing w:beforeLines="60" w:before="144" w:afterLines="60" w:after="144" w:line="240" w:lineRule="auto"/>
        <w:jc w:val="both"/>
      </w:pPr>
      <w:r w:rsidRPr="00447176">
        <w:t>la chiesa non deve essere neanche “l’organizzazione delle donne”, o l’ambiente dove esse prevalgano e dominano il maschio!</w:t>
      </w:r>
    </w:p>
    <w:p w14:paraId="744AA413" w14:textId="36B81D4F" w:rsidR="009F7630" w:rsidRPr="00447176" w:rsidRDefault="003A25B2" w:rsidP="00B06EA5">
      <w:pPr>
        <w:numPr>
          <w:ilvl w:val="0"/>
          <w:numId w:val="28"/>
        </w:numPr>
        <w:tabs>
          <w:tab w:val="clear" w:pos="397"/>
        </w:tabs>
        <w:spacing w:beforeLines="60" w:before="144" w:afterLines="60" w:after="144" w:line="240" w:lineRule="auto"/>
        <w:jc w:val="both"/>
      </w:pPr>
      <w:r w:rsidRPr="00447176">
        <w:t>la chiesa è “il corpo di cristo”: essa è formata da uomini e donne che vivono in armonia e non in competizione, secondo l’ordine sociale che insegna la scrittura e non secondo le usanze dei popoli, in una sfera di uguaglianza e di libertà e non in condizione di “servilismo” gli uni a scapito degli altri (il servizio reciproco, invece, non è servilismo!)</w:t>
      </w:r>
    </w:p>
    <w:p w14:paraId="6E85602D" w14:textId="5629AFA4" w:rsidR="009F7630" w:rsidRPr="00447176" w:rsidRDefault="003A25B2" w:rsidP="00B06EA5">
      <w:pPr>
        <w:numPr>
          <w:ilvl w:val="0"/>
          <w:numId w:val="28"/>
        </w:numPr>
        <w:tabs>
          <w:tab w:val="clear" w:pos="397"/>
        </w:tabs>
        <w:spacing w:beforeLines="60" w:before="144" w:afterLines="60" w:after="144" w:line="240" w:lineRule="auto"/>
        <w:jc w:val="both"/>
      </w:pPr>
      <w:r w:rsidRPr="00447176">
        <w:t xml:space="preserve">la donna deve essere </w:t>
      </w:r>
      <w:proofErr w:type="spellStart"/>
      <w:r w:rsidRPr="00447176">
        <w:t>ri</w:t>
      </w:r>
      <w:proofErr w:type="spellEnd"/>
      <w:r w:rsidRPr="00447176">
        <w:t>-valutata nella chiesa</w:t>
      </w:r>
      <w:r w:rsidRPr="00447176">
        <w:rPr>
          <w:b/>
        </w:rPr>
        <w:t>: è tempo di finirla col “maschilismo cristiano”</w:t>
      </w:r>
      <w:r w:rsidRPr="00447176">
        <w:t>, è tempo che ciascuno si metta davanti al signore senza pretese, con umiltà, mettendo da parte tutti i pregiudizi, le barriere sociali e le tradizioni del mondo che ci circonda!</w:t>
      </w:r>
    </w:p>
    <w:p w14:paraId="0DC79CE8" w14:textId="77777777" w:rsidR="009F7630" w:rsidRPr="00447176" w:rsidRDefault="009F7630" w:rsidP="00B874F5">
      <w:pPr>
        <w:spacing w:beforeLines="60" w:before="144" w:afterLines="60" w:after="144" w:line="240" w:lineRule="auto"/>
        <w:jc w:val="both"/>
      </w:pPr>
    </w:p>
    <w:p w14:paraId="3DDB1BD1"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0" w:name="_Toc184484735"/>
      <w:r w:rsidRPr="00447176">
        <w:rPr>
          <w:rFonts w:asciiTheme="minorHAnsi" w:hAnsiTheme="minorHAnsi"/>
          <w:b/>
          <w:bCs/>
          <w:color w:val="000000" w:themeColor="text1"/>
        </w:rPr>
        <w:t>LA DONNA E LA SOTTOMISSIONE</w:t>
      </w:r>
      <w:bookmarkEnd w:id="10"/>
    </w:p>
    <w:p w14:paraId="19C6E8DC" w14:textId="6DECFBEA" w:rsidR="009F7630" w:rsidRPr="00447176" w:rsidRDefault="00E01A9E"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Non sono pochi i cristiani che considerano la donna come un essere “inferiore” all’uomo maschio!</w:t>
      </w:r>
    </w:p>
    <w:p w14:paraId="7EE001C8" w14:textId="1665FA7A" w:rsidR="009F7630" w:rsidRPr="00447176" w:rsidRDefault="00E01A9E" w:rsidP="00B874F5">
      <w:pPr>
        <w:spacing w:beforeLines="60" w:before="144" w:afterLines="60" w:after="144" w:line="240" w:lineRule="auto"/>
        <w:jc w:val="both"/>
      </w:pPr>
      <w:proofErr w:type="gramStart"/>
      <w:r w:rsidRPr="00447176">
        <w:t>“</w:t>
      </w:r>
      <w:r w:rsidR="006D642F" w:rsidRPr="00447176">
        <w:t>E’</w:t>
      </w:r>
      <w:proofErr w:type="gramEnd"/>
      <w:r w:rsidRPr="00447176">
        <w:t xml:space="preserve"> scritto che il capo della donna è l’uomo”, mi disse molti anni fa un fratello! (fu uno scandalo per me: non tanto per la frase in sé, poiché essa risulta dalla scrittura, ma quanto per l’espressione insinuante e “maschilista” con cui la accompagnò, </w:t>
      </w:r>
      <w:proofErr w:type="spellStart"/>
      <w:r w:rsidRPr="00447176">
        <w:t>poiche</w:t>
      </w:r>
      <w:proofErr w:type="spellEnd"/>
      <w:r w:rsidRPr="00447176">
        <w:t xml:space="preserve">’ al termine “capo” egli dava il significato di </w:t>
      </w:r>
      <w:r w:rsidRPr="00447176">
        <w:rPr>
          <w:b/>
        </w:rPr>
        <w:t>padrone imperatore</w:t>
      </w:r>
      <w:r w:rsidRPr="00447176">
        <w:t>!)</w:t>
      </w:r>
    </w:p>
    <w:p w14:paraId="72B148E5" w14:textId="2E6FDAA5" w:rsidR="009F7630" w:rsidRPr="00447176" w:rsidRDefault="006D642F" w:rsidP="00B874F5">
      <w:pPr>
        <w:spacing w:beforeLines="60" w:before="144" w:afterLines="60" w:after="144" w:line="240" w:lineRule="auto"/>
        <w:jc w:val="both"/>
      </w:pPr>
      <w:r w:rsidRPr="00447176">
        <w:t>B</w:t>
      </w:r>
      <w:r w:rsidR="00E01A9E" w:rsidRPr="00447176">
        <w:t xml:space="preserve">isogna precisare che </w:t>
      </w:r>
      <w:r w:rsidR="00E01A9E" w:rsidRPr="00447176">
        <w:rPr>
          <w:bdr w:val="single" w:sz="4" w:space="0" w:color="auto"/>
        </w:rPr>
        <w:t xml:space="preserve">“la scala dell’ordine” </w:t>
      </w:r>
      <w:r w:rsidR="00E01A9E" w:rsidRPr="00447176">
        <w:rPr>
          <w:b/>
          <w:u w:val="single"/>
          <w:bdr w:val="single" w:sz="4" w:space="0" w:color="auto"/>
        </w:rPr>
        <w:t xml:space="preserve">non </w:t>
      </w:r>
      <w:proofErr w:type="spellStart"/>
      <w:proofErr w:type="gramStart"/>
      <w:r w:rsidR="00E01A9E" w:rsidRPr="00447176">
        <w:rPr>
          <w:b/>
          <w:u w:val="single"/>
          <w:bdr w:val="single" w:sz="4" w:space="0" w:color="auto"/>
        </w:rPr>
        <w:t>e’</w:t>
      </w:r>
      <w:proofErr w:type="spellEnd"/>
      <w:proofErr w:type="gramEnd"/>
      <w:r w:rsidR="00E01A9E" w:rsidRPr="00447176">
        <w:rPr>
          <w:bdr w:val="single" w:sz="4" w:space="0" w:color="auto"/>
        </w:rPr>
        <w:t xml:space="preserve"> “la scala dei valori”</w:t>
      </w:r>
      <w:r w:rsidR="00E01A9E" w:rsidRPr="00447176">
        <w:t xml:space="preserve">: se la chiesa accetta la differenza di valori sociali tra uomo e donna esistenti nella </w:t>
      </w:r>
      <w:r w:rsidR="00430CE1" w:rsidRPr="00447176">
        <w:t>società</w:t>
      </w:r>
      <w:r w:rsidR="00E01A9E" w:rsidRPr="00447176">
        <w:t xml:space="preserve"> mondana e maschilista</w:t>
      </w:r>
      <w:r w:rsidR="00430CE1" w:rsidRPr="00447176">
        <w:t>,</w:t>
      </w:r>
      <w:r w:rsidR="00E01A9E" w:rsidRPr="00447176">
        <w:t xml:space="preserve"> si associa alle nazioni pagane che hanno un “metodo di valutazione arbitrario e interessato”, basato su </w:t>
      </w:r>
      <w:r w:rsidR="00430CE1" w:rsidRPr="00447176">
        <w:t>ciò</w:t>
      </w:r>
      <w:r w:rsidR="00E01A9E" w:rsidRPr="00447176">
        <w:t xml:space="preserve"> che una persona sa fare, o sulla </w:t>
      </w:r>
      <w:r w:rsidR="00430CE1" w:rsidRPr="00447176">
        <w:t>quantità</w:t>
      </w:r>
      <w:r w:rsidR="00E01A9E" w:rsidRPr="00447176">
        <w:t xml:space="preserve"> di soldi che possiede, o sulla bellezza, o sulla cultura, </w:t>
      </w:r>
      <w:r w:rsidR="00430CE1" w:rsidRPr="00447176">
        <w:t>ecc.</w:t>
      </w:r>
      <w:r w:rsidR="00E01A9E" w:rsidRPr="00447176">
        <w:t>!</w:t>
      </w:r>
    </w:p>
    <w:p w14:paraId="1646611F" w14:textId="36BB9121" w:rsidR="009F7630" w:rsidRPr="00447176" w:rsidRDefault="00E01A9E" w:rsidP="00B874F5">
      <w:pPr>
        <w:spacing w:beforeLines="60" w:before="144" w:afterLines="60" w:after="144" w:line="240" w:lineRule="auto"/>
        <w:jc w:val="both"/>
        <w:rPr>
          <w:b/>
          <w:bdr w:val="single" w:sz="4" w:space="0" w:color="auto"/>
        </w:rPr>
      </w:pPr>
      <w:r w:rsidRPr="00447176">
        <w:t xml:space="preserve">nella chiesa tutti abbiamo </w:t>
      </w:r>
      <w:r w:rsidR="00430CE1" w:rsidRPr="00447176">
        <w:t>C</w:t>
      </w:r>
      <w:r w:rsidRPr="00447176">
        <w:t xml:space="preserve">risto e </w:t>
      </w:r>
      <w:r w:rsidRPr="00447176">
        <w:rPr>
          <w:b/>
        </w:rPr>
        <w:t xml:space="preserve">in cristo tutti abbiamo tutto (maschi e femmine!). </w:t>
      </w:r>
      <w:r w:rsidRPr="00447176">
        <w:rPr>
          <w:b/>
          <w:bdr w:val="single" w:sz="4" w:space="0" w:color="auto"/>
        </w:rPr>
        <w:t>col 2.10</w:t>
      </w:r>
    </w:p>
    <w:p w14:paraId="25089357" w14:textId="495B3700" w:rsidR="009F7630" w:rsidRPr="00447176" w:rsidRDefault="00E01A9E" w:rsidP="00B874F5">
      <w:pPr>
        <w:spacing w:beforeLines="60" w:before="144" w:afterLines="60" w:after="144" w:line="240" w:lineRule="auto"/>
        <w:jc w:val="center"/>
        <w:rPr>
          <w:b/>
        </w:rPr>
      </w:pPr>
      <w:r w:rsidRPr="00447176">
        <w:rPr>
          <w:b/>
        </w:rPr>
        <w:t xml:space="preserve">la sottomissione </w:t>
      </w:r>
      <w:r w:rsidR="00E96C10" w:rsidRPr="00447176">
        <w:rPr>
          <w:b/>
        </w:rPr>
        <w:t>è</w:t>
      </w:r>
      <w:r w:rsidRPr="00447176">
        <w:rPr>
          <w:b/>
        </w:rPr>
        <w:t xml:space="preserve"> </w:t>
      </w:r>
      <w:r w:rsidRPr="00447176">
        <w:rPr>
          <w:b/>
          <w:u w:val="single"/>
        </w:rPr>
        <w:t>un “ruolo”</w:t>
      </w:r>
      <w:r w:rsidRPr="00447176">
        <w:rPr>
          <w:b/>
        </w:rPr>
        <w:t xml:space="preserve"> di subordinazione!</w:t>
      </w:r>
    </w:p>
    <w:p w14:paraId="55094978" w14:textId="77777777" w:rsidR="009F7630" w:rsidRPr="00447176" w:rsidRDefault="009F7630" w:rsidP="00B874F5">
      <w:pPr>
        <w:spacing w:beforeLines="60" w:before="144" w:afterLines="60" w:after="144" w:line="240" w:lineRule="auto"/>
        <w:jc w:val="center"/>
        <w:rPr>
          <w:b/>
        </w:rPr>
      </w:pPr>
      <w:r w:rsidRPr="00447176">
        <w:rPr>
          <w:b/>
          <w:bdr w:val="thinThickSmallGap" w:sz="24" w:space="0" w:color="auto" w:frame="1"/>
        </w:rPr>
        <w:t>SI TRATTA DI UN RUOLO E NON DI UN VALORE!</w:t>
      </w:r>
    </w:p>
    <w:p w14:paraId="60546AC4" w14:textId="39DBE560" w:rsidR="009F7630" w:rsidRPr="00447176" w:rsidRDefault="00183244" w:rsidP="00B874F5">
      <w:pPr>
        <w:spacing w:beforeLines="60" w:before="144" w:afterLines="60" w:after="144" w:line="240" w:lineRule="auto"/>
        <w:jc w:val="both"/>
        <w:rPr>
          <w:b/>
        </w:rPr>
      </w:pPr>
      <w:r w:rsidRPr="00447176">
        <w:lastRenderedPageBreak/>
        <w:t>D’altra parte, mi pare molto chiaro dalla scrittura che la donna deve sottomettersi all’uomo:</w:t>
      </w:r>
      <w:r w:rsidRPr="00447176">
        <w:rPr>
          <w:b/>
        </w:rPr>
        <w:t xml:space="preserve"> mai l’uomo deve sottomettere la donna… </w:t>
      </w:r>
      <w:r w:rsidRPr="00447176">
        <w:t xml:space="preserve">come facevano i romani quando “conquistavano” un popolo e lo </w:t>
      </w:r>
      <w:r w:rsidR="000C2234" w:rsidRPr="00447176">
        <w:t>assoggettavano</w:t>
      </w:r>
      <w:r w:rsidRPr="00447176">
        <w:t xml:space="preserve"> definendolo “schiavo” e inferiore! </w:t>
      </w:r>
      <w:r w:rsidRPr="00447176">
        <w:rPr>
          <w:b/>
        </w:rPr>
        <w:t xml:space="preserve">(l’uomo maschio </w:t>
      </w:r>
      <w:r w:rsidRPr="00447176">
        <w:rPr>
          <w:b/>
          <w:u w:val="single"/>
        </w:rPr>
        <w:t>non</w:t>
      </w:r>
      <w:r w:rsidRPr="00447176">
        <w:rPr>
          <w:b/>
        </w:rPr>
        <w:t xml:space="preserve"> </w:t>
      </w:r>
      <w:r w:rsidR="000C2234" w:rsidRPr="00447176">
        <w:rPr>
          <w:b/>
        </w:rPr>
        <w:t>è</w:t>
      </w:r>
      <w:r w:rsidRPr="00447176">
        <w:rPr>
          <w:b/>
        </w:rPr>
        <w:t xml:space="preserve"> il padrone imperatore della donna!)</w:t>
      </w:r>
    </w:p>
    <w:p w14:paraId="2190C9CE" w14:textId="1C87FB5E" w:rsidR="009F7630" w:rsidRPr="00447176" w:rsidRDefault="00183244" w:rsidP="00B874F5">
      <w:pPr>
        <w:spacing w:beforeLines="60" w:before="144" w:afterLines="60" w:after="144" w:line="240" w:lineRule="auto"/>
        <w:jc w:val="both"/>
        <w:rPr>
          <w:b/>
        </w:rPr>
      </w:pPr>
      <w:r w:rsidRPr="00447176">
        <w:rPr>
          <w:b/>
        </w:rPr>
        <w:t xml:space="preserve">la sottomissione </w:t>
      </w:r>
      <w:r w:rsidRPr="00447176">
        <w:rPr>
          <w:b/>
          <w:u w:val="single"/>
        </w:rPr>
        <w:t>non</w:t>
      </w:r>
      <w:r w:rsidRPr="00447176">
        <w:rPr>
          <w:b/>
        </w:rPr>
        <w:t xml:space="preserve"> indica </w:t>
      </w:r>
      <w:r w:rsidR="000C2234" w:rsidRPr="00447176">
        <w:rPr>
          <w:b/>
        </w:rPr>
        <w:t>schiavitù</w:t>
      </w:r>
      <w:r w:rsidRPr="00447176">
        <w:rPr>
          <w:b/>
        </w:rPr>
        <w:t>, ma subordinazione volontaria e gioiosa della donna rispetto all’uomo!</w:t>
      </w:r>
    </w:p>
    <w:p w14:paraId="4A9AAD31" w14:textId="09D198F0" w:rsidR="009F7630" w:rsidRPr="00447176" w:rsidRDefault="00183244"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la donna deve essere sottomessa all’uomo non perché sia inferiore nei suoi confronti: </w:t>
      </w:r>
      <w:r w:rsidRPr="00447176">
        <w:rPr>
          <w:rFonts w:asciiTheme="minorHAnsi" w:hAnsiTheme="minorHAnsi"/>
          <w:b/>
          <w:spacing w:val="0"/>
        </w:rPr>
        <w:t xml:space="preserve">se al termine </w:t>
      </w:r>
      <w:r w:rsidR="000C5343" w:rsidRPr="00447176">
        <w:rPr>
          <w:rFonts w:asciiTheme="minorHAnsi" w:hAnsiTheme="minorHAnsi"/>
          <w:b/>
          <w:spacing w:val="0"/>
        </w:rPr>
        <w:t>“</w:t>
      </w:r>
      <w:r w:rsidRPr="00447176">
        <w:rPr>
          <w:rFonts w:asciiTheme="minorHAnsi" w:hAnsiTheme="minorHAnsi"/>
          <w:b/>
          <w:spacing w:val="0"/>
        </w:rPr>
        <w:t>capo</w:t>
      </w:r>
      <w:r w:rsidR="000C5343" w:rsidRPr="00447176">
        <w:rPr>
          <w:rFonts w:asciiTheme="minorHAnsi" w:hAnsiTheme="minorHAnsi"/>
          <w:b/>
          <w:spacing w:val="0"/>
        </w:rPr>
        <w:t>”</w:t>
      </w:r>
      <w:r w:rsidRPr="00447176">
        <w:rPr>
          <w:rFonts w:asciiTheme="minorHAnsi" w:hAnsiTheme="minorHAnsi"/>
          <w:b/>
          <w:spacing w:val="0"/>
        </w:rPr>
        <w:t xml:space="preserve"> dessimo il significato di “</w:t>
      </w:r>
      <w:r w:rsidR="00E96C10" w:rsidRPr="00447176">
        <w:rPr>
          <w:rFonts w:asciiTheme="minorHAnsi" w:hAnsiTheme="minorHAnsi"/>
          <w:b/>
          <w:spacing w:val="0"/>
        </w:rPr>
        <w:t>superiore” …</w:t>
      </w:r>
      <w:r w:rsidRPr="00447176">
        <w:rPr>
          <w:rFonts w:asciiTheme="minorHAnsi" w:hAnsiTheme="minorHAnsi"/>
          <w:b/>
          <w:spacing w:val="0"/>
        </w:rPr>
        <w:t xml:space="preserve"> allora anche cristo sarebbe inferiore al padre! (</w:t>
      </w:r>
      <w:r w:rsidR="000C5343" w:rsidRPr="00447176">
        <w:rPr>
          <w:rFonts w:asciiTheme="minorHAnsi" w:hAnsiTheme="minorHAnsi"/>
          <w:b/>
          <w:spacing w:val="0"/>
        </w:rPr>
        <w:t>così</w:t>
      </w:r>
      <w:r w:rsidRPr="00447176">
        <w:rPr>
          <w:rFonts w:asciiTheme="minorHAnsi" w:hAnsiTheme="minorHAnsi"/>
          <w:b/>
          <w:spacing w:val="0"/>
        </w:rPr>
        <w:t xml:space="preserve"> non si creda mai!) 1 </w:t>
      </w:r>
      <w:r w:rsidR="000C5343" w:rsidRPr="00447176">
        <w:rPr>
          <w:rFonts w:asciiTheme="minorHAnsi" w:hAnsiTheme="minorHAnsi"/>
          <w:b/>
          <w:spacing w:val="0"/>
        </w:rPr>
        <w:t>C</w:t>
      </w:r>
      <w:r w:rsidRPr="00447176">
        <w:rPr>
          <w:rFonts w:asciiTheme="minorHAnsi" w:hAnsiTheme="minorHAnsi"/>
          <w:b/>
          <w:spacing w:val="0"/>
        </w:rPr>
        <w:t>o 11</w:t>
      </w:r>
      <w:r w:rsidR="000C5343" w:rsidRPr="00447176">
        <w:rPr>
          <w:rFonts w:asciiTheme="minorHAnsi" w:hAnsiTheme="minorHAnsi"/>
          <w:b/>
          <w:spacing w:val="0"/>
        </w:rPr>
        <w:t>:</w:t>
      </w:r>
      <w:r w:rsidRPr="00447176">
        <w:rPr>
          <w:rFonts w:asciiTheme="minorHAnsi" w:hAnsiTheme="minorHAnsi"/>
          <w:b/>
          <w:spacing w:val="0"/>
        </w:rPr>
        <w:t>2</w:t>
      </w:r>
    </w:p>
    <w:p w14:paraId="2AF303F9" w14:textId="258F5808" w:rsidR="009F7630" w:rsidRPr="00447176" w:rsidRDefault="008E476A" w:rsidP="00B874F5">
      <w:pPr>
        <w:spacing w:beforeLines="60" w:before="144" w:afterLines="60" w:after="144" w:line="240" w:lineRule="auto"/>
        <w:jc w:val="both"/>
      </w:pPr>
      <w:r w:rsidRPr="00447176">
        <w:t>È</w:t>
      </w:r>
      <w:r w:rsidR="00183244" w:rsidRPr="00447176">
        <w:t xml:space="preserve"> vero che in </w:t>
      </w:r>
      <w:r w:rsidR="000C5343" w:rsidRPr="00447176">
        <w:t>G</w:t>
      </w:r>
      <w:r w:rsidR="00183244" w:rsidRPr="00447176">
        <w:t xml:space="preserve">enesi 3.16 </w:t>
      </w:r>
      <w:r w:rsidR="000C5343" w:rsidRPr="00447176">
        <w:t>D</w:t>
      </w:r>
      <w:r w:rsidR="00183244" w:rsidRPr="00447176">
        <w:t>io annunciò, profetizzò, che l’uomo avrebbe dominato sulla donna, ma questo non significa affatto che egli fosse d’accordo, o che sarebbe stato d’accordo quando questo sarebbe accaduto!</w:t>
      </w:r>
    </w:p>
    <w:p w14:paraId="47EC32C3" w14:textId="123CA9E3" w:rsidR="009F7630" w:rsidRPr="00447176" w:rsidRDefault="009F7630" w:rsidP="00B874F5">
      <w:pPr>
        <w:pBdr>
          <w:top w:val="thinThickSmallGap" w:sz="24" w:space="1" w:color="auto"/>
          <w:left w:val="thinThickSmallGap" w:sz="24" w:space="4" w:color="auto"/>
          <w:bottom w:val="thickThinSmallGap" w:sz="24" w:space="1" w:color="auto"/>
          <w:right w:val="thickThinSmallGap" w:sz="24" w:space="4" w:color="auto"/>
        </w:pBdr>
        <w:spacing w:beforeLines="60" w:before="144" w:afterLines="60" w:after="144" w:line="240" w:lineRule="auto"/>
        <w:ind w:left="142" w:right="141"/>
        <w:jc w:val="both"/>
        <w:rPr>
          <w:b/>
        </w:rPr>
      </w:pPr>
      <w:r w:rsidRPr="00447176">
        <w:rPr>
          <w:b/>
        </w:rPr>
        <w:t xml:space="preserve">NELLA CHIESA NESSUNO DOMINA: GESU’ CRISTO </w:t>
      </w:r>
      <w:r w:rsidR="00E96C10" w:rsidRPr="00447176">
        <w:rPr>
          <w:b/>
        </w:rPr>
        <w:t>È</w:t>
      </w:r>
      <w:r w:rsidRPr="00447176">
        <w:rPr>
          <w:b/>
        </w:rPr>
        <w:t xml:space="preserve"> L’UNICO SIGNORE, </w:t>
      </w:r>
      <w:r w:rsidRPr="00447176">
        <w:rPr>
          <w:b/>
          <w:u w:val="single"/>
        </w:rPr>
        <w:t>l’unico padrone</w:t>
      </w:r>
      <w:r w:rsidRPr="00447176">
        <w:rPr>
          <w:b/>
        </w:rPr>
        <w:t xml:space="preserve"> su tutti!</w:t>
      </w:r>
    </w:p>
    <w:p w14:paraId="4B642B5F" w14:textId="6AA48C9E" w:rsidR="009F7630" w:rsidRPr="00447176" w:rsidRDefault="00DB5A84"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La sottomissione nella chiesa indica che Dio ha stabilito dei ruoli (lo stesso accade nella famiglia e nella </w:t>
      </w:r>
      <w:r w:rsidR="00937544" w:rsidRPr="00447176">
        <w:rPr>
          <w:rFonts w:asciiTheme="minorHAnsi" w:hAnsiTheme="minorHAnsi"/>
          <w:spacing w:val="0"/>
        </w:rPr>
        <w:t>società</w:t>
      </w:r>
      <w:r w:rsidRPr="00447176">
        <w:rPr>
          <w:rFonts w:asciiTheme="minorHAnsi" w:hAnsiTheme="minorHAnsi"/>
          <w:spacing w:val="0"/>
        </w:rPr>
        <w:t xml:space="preserve">!): </w:t>
      </w:r>
      <w:r w:rsidR="00937544" w:rsidRPr="00447176">
        <w:rPr>
          <w:rFonts w:asciiTheme="minorHAnsi" w:hAnsiTheme="minorHAnsi"/>
          <w:spacing w:val="0"/>
        </w:rPr>
        <w:t>D</w:t>
      </w:r>
      <w:r w:rsidRPr="00447176">
        <w:rPr>
          <w:rFonts w:asciiTheme="minorHAnsi" w:hAnsiTheme="minorHAnsi"/>
          <w:spacing w:val="0"/>
        </w:rPr>
        <w:t xml:space="preserve">io ha stabilito un “ordine” poiché egli </w:t>
      </w:r>
      <w:r w:rsidR="00937544" w:rsidRPr="00447176">
        <w:rPr>
          <w:rFonts w:asciiTheme="minorHAnsi" w:hAnsiTheme="minorHAnsi"/>
          <w:spacing w:val="0"/>
        </w:rPr>
        <w:t>è</w:t>
      </w:r>
      <w:r w:rsidRPr="00447176">
        <w:rPr>
          <w:rFonts w:asciiTheme="minorHAnsi" w:hAnsiTheme="minorHAnsi"/>
          <w:spacing w:val="0"/>
        </w:rPr>
        <w:t xml:space="preserve"> un </w:t>
      </w:r>
      <w:r w:rsidR="00937544" w:rsidRPr="00447176">
        <w:rPr>
          <w:rFonts w:asciiTheme="minorHAnsi" w:hAnsiTheme="minorHAnsi"/>
          <w:spacing w:val="0"/>
        </w:rPr>
        <w:t>D</w:t>
      </w:r>
      <w:r w:rsidRPr="00447176">
        <w:rPr>
          <w:rFonts w:asciiTheme="minorHAnsi" w:hAnsiTheme="minorHAnsi"/>
          <w:spacing w:val="0"/>
        </w:rPr>
        <w:t>io di ordine (di pace e non di lotte) e per l’ordine da lui stabilito l’uomo deve svolgere il ruolo di capo con tutte le relative mansioni!</w:t>
      </w:r>
    </w:p>
    <w:p w14:paraId="5CE0AEC1" w14:textId="373B25BB" w:rsidR="009F7630" w:rsidRPr="00447176" w:rsidRDefault="00937544" w:rsidP="00B874F5">
      <w:pPr>
        <w:spacing w:beforeLines="60" w:before="144" w:afterLines="60" w:after="144" w:line="240" w:lineRule="auto"/>
        <w:jc w:val="both"/>
      </w:pPr>
      <w:r w:rsidRPr="00447176">
        <w:t>I</w:t>
      </w:r>
      <w:r w:rsidR="00DB5A84" w:rsidRPr="00447176">
        <w:t xml:space="preserve">l rapporto uomo-donna, dunque, deve essere caratterizzato da uno spirito di servizio che </w:t>
      </w:r>
      <w:r w:rsidRPr="00447176">
        <w:t>sarà</w:t>
      </w:r>
      <w:r w:rsidR="00DB5A84" w:rsidRPr="00447176">
        <w:t xml:space="preserve"> fruttuoso in diretta proporzione dell’osservanza biblica</w:t>
      </w:r>
      <w:r w:rsidRPr="00447176">
        <w:t>.</w:t>
      </w:r>
    </w:p>
    <w:p w14:paraId="329D1AC0" w14:textId="2B54BF52" w:rsidR="009F7630" w:rsidRPr="00447176" w:rsidRDefault="00937544" w:rsidP="00B874F5">
      <w:pPr>
        <w:spacing w:beforeLines="60" w:before="144" w:afterLines="60" w:after="144" w:line="240" w:lineRule="auto"/>
        <w:jc w:val="both"/>
      </w:pPr>
      <w:r w:rsidRPr="00447176">
        <w:t>E</w:t>
      </w:r>
      <w:r w:rsidR="00DB5A84" w:rsidRPr="00447176">
        <w:t>ssere sottomesso non indica alcuna inferiorità, ma permette lo svolgersi delle funzioni con ordine e decoro al fine di glorificare il signore.</w:t>
      </w:r>
    </w:p>
    <w:p w14:paraId="5017FC29" w14:textId="12EEE1BF" w:rsidR="009F7630" w:rsidRPr="00447176" w:rsidRDefault="00A96A45" w:rsidP="00B874F5">
      <w:pPr>
        <w:spacing w:beforeLines="60" w:before="144" w:afterLines="60" w:after="144" w:line="240" w:lineRule="auto"/>
        <w:jc w:val="both"/>
        <w:rPr>
          <w:b/>
          <w:u w:val="single"/>
        </w:rPr>
      </w:pPr>
      <w:r w:rsidRPr="00447176">
        <w:rPr>
          <w:b/>
        </w:rPr>
        <w:t>D</w:t>
      </w:r>
      <w:r w:rsidR="00DB5A84" w:rsidRPr="00447176">
        <w:rPr>
          <w:b/>
        </w:rPr>
        <w:t xml:space="preserve">alla scrittura rileviamo che tutti dobbiamo essere sottoposti gli uni agli altri! </w:t>
      </w:r>
      <w:proofErr w:type="spellStart"/>
      <w:r w:rsidRPr="00447176">
        <w:rPr>
          <w:b/>
          <w:u w:val="single"/>
        </w:rPr>
        <w:t>E</w:t>
      </w:r>
      <w:r w:rsidR="00DB5A84" w:rsidRPr="00447176">
        <w:rPr>
          <w:b/>
          <w:u w:val="single"/>
        </w:rPr>
        <w:t>f</w:t>
      </w:r>
      <w:proofErr w:type="spellEnd"/>
      <w:r w:rsidR="00DB5A84" w:rsidRPr="00447176">
        <w:rPr>
          <w:b/>
          <w:u w:val="single"/>
        </w:rPr>
        <w:t xml:space="preserve"> 5</w:t>
      </w:r>
      <w:r w:rsidRPr="00447176">
        <w:rPr>
          <w:b/>
          <w:u w:val="single"/>
        </w:rPr>
        <w:t>:</w:t>
      </w:r>
      <w:r w:rsidR="00DB5A84" w:rsidRPr="00447176">
        <w:rPr>
          <w:b/>
          <w:u w:val="single"/>
        </w:rPr>
        <w:t>21</w:t>
      </w:r>
    </w:p>
    <w:p w14:paraId="43318484" w14:textId="676A587C" w:rsidR="009F7630" w:rsidRPr="00447176" w:rsidRDefault="00A96A45" w:rsidP="00B874F5">
      <w:pPr>
        <w:pStyle w:val="Corpodeltesto2"/>
        <w:spacing w:beforeLines="60" w:before="144" w:afterLines="60" w:after="144"/>
        <w:rPr>
          <w:rFonts w:asciiTheme="minorHAnsi" w:hAnsiTheme="minorHAnsi"/>
          <w:b/>
          <w:spacing w:val="0"/>
        </w:rPr>
      </w:pPr>
      <w:r w:rsidRPr="00447176">
        <w:rPr>
          <w:rFonts w:asciiTheme="minorHAnsi" w:hAnsiTheme="minorHAnsi"/>
          <w:spacing w:val="0"/>
        </w:rPr>
        <w:t>Q</w:t>
      </w:r>
      <w:r w:rsidR="00DB5A84" w:rsidRPr="00447176">
        <w:rPr>
          <w:rFonts w:asciiTheme="minorHAnsi" w:hAnsiTheme="minorHAnsi"/>
          <w:spacing w:val="0"/>
        </w:rPr>
        <w:t xml:space="preserve">uesto vuol dire che al capo (maschio) </w:t>
      </w:r>
      <w:r w:rsidRPr="00447176">
        <w:rPr>
          <w:rFonts w:asciiTheme="minorHAnsi" w:hAnsiTheme="minorHAnsi"/>
          <w:spacing w:val="0"/>
        </w:rPr>
        <w:t>spetterà</w:t>
      </w:r>
      <w:r w:rsidR="00DB5A84" w:rsidRPr="00447176">
        <w:rPr>
          <w:rFonts w:asciiTheme="minorHAnsi" w:hAnsiTheme="minorHAnsi"/>
          <w:spacing w:val="0"/>
        </w:rPr>
        <w:t xml:space="preserve"> la decisione finale nelle varie circostanze decisionali, ma … </w:t>
      </w:r>
      <w:r w:rsidR="00DB5A84" w:rsidRPr="00447176">
        <w:rPr>
          <w:rFonts w:asciiTheme="minorHAnsi" w:hAnsiTheme="minorHAnsi"/>
          <w:b/>
          <w:spacing w:val="0"/>
        </w:rPr>
        <w:t xml:space="preserve">la donna non </w:t>
      </w:r>
      <w:r w:rsidRPr="00447176">
        <w:rPr>
          <w:rFonts w:asciiTheme="minorHAnsi" w:hAnsiTheme="minorHAnsi"/>
          <w:b/>
          <w:spacing w:val="0"/>
        </w:rPr>
        <w:t>è</w:t>
      </w:r>
      <w:r w:rsidR="00DB5A84" w:rsidRPr="00447176">
        <w:rPr>
          <w:rFonts w:asciiTheme="minorHAnsi" w:hAnsiTheme="minorHAnsi"/>
          <w:b/>
          <w:spacing w:val="0"/>
        </w:rPr>
        <w:t xml:space="preserve"> l’animale verso cui il padrone si diverte a dare degli ordini: egli </w:t>
      </w:r>
      <w:r w:rsidRPr="00447176">
        <w:rPr>
          <w:rFonts w:asciiTheme="minorHAnsi" w:hAnsiTheme="minorHAnsi"/>
          <w:b/>
          <w:spacing w:val="0"/>
        </w:rPr>
        <w:t>deciderà</w:t>
      </w:r>
      <w:r w:rsidR="00DB5A84" w:rsidRPr="00447176">
        <w:rPr>
          <w:rFonts w:asciiTheme="minorHAnsi" w:hAnsiTheme="minorHAnsi"/>
          <w:b/>
          <w:spacing w:val="0"/>
        </w:rPr>
        <w:t xml:space="preserve"> dopo aver consultato il suo aiutante (la donna!)!</w:t>
      </w:r>
    </w:p>
    <w:p w14:paraId="5DB58AB4" w14:textId="059B7277" w:rsidR="009F7630" w:rsidRPr="00447176" w:rsidRDefault="00B62220" w:rsidP="00B874F5">
      <w:pPr>
        <w:spacing w:beforeLines="60" w:before="144" w:afterLines="60" w:after="144" w:line="240" w:lineRule="auto"/>
        <w:jc w:val="both"/>
      </w:pPr>
      <w:r w:rsidRPr="00447176">
        <w:t>N</w:t>
      </w:r>
      <w:r w:rsidR="00DB5A84" w:rsidRPr="00447176">
        <w:t xml:space="preserve">ella società antica vi era una forte somiglianza tra la sorte degli schiavi e la condizione della donna, ma con la venuta di </w:t>
      </w:r>
      <w:r w:rsidRPr="00447176">
        <w:t>C</w:t>
      </w:r>
      <w:r w:rsidR="00DB5A84" w:rsidRPr="00447176">
        <w:t>risto questa situazione deve cambiare, dovrebbe cambiare!</w:t>
      </w:r>
    </w:p>
    <w:p w14:paraId="1896F190" w14:textId="6C7D6F8F" w:rsidR="009F7630" w:rsidRPr="00447176" w:rsidRDefault="00B62220" w:rsidP="00B874F5">
      <w:pPr>
        <w:spacing w:beforeLines="60" w:before="144" w:afterLines="60" w:after="144" w:line="240" w:lineRule="auto"/>
        <w:jc w:val="both"/>
        <w:rPr>
          <w:b/>
          <w:u w:val="single"/>
        </w:rPr>
      </w:pPr>
      <w:r w:rsidRPr="00447176">
        <w:t>Il</w:t>
      </w:r>
      <w:r w:rsidR="00DB5A84" w:rsidRPr="00447176">
        <w:t xml:space="preserve"> vangelo ha “modificato” i metodi tradizionali della vita sociale ed ha introdotto una grande libertà in ogni sfera dell’esistenza!</w:t>
      </w:r>
      <w:r w:rsidR="00DB5A84" w:rsidRPr="00447176">
        <w:rPr>
          <w:b/>
          <w:u w:val="single"/>
        </w:rPr>
        <w:t xml:space="preserve"> 2 </w:t>
      </w:r>
      <w:r w:rsidRPr="00447176">
        <w:rPr>
          <w:b/>
          <w:u w:val="single"/>
        </w:rPr>
        <w:t>C</w:t>
      </w:r>
      <w:r w:rsidR="00DB5A84" w:rsidRPr="00447176">
        <w:rPr>
          <w:b/>
          <w:u w:val="single"/>
        </w:rPr>
        <w:t>o 3</w:t>
      </w:r>
      <w:r w:rsidRPr="00447176">
        <w:rPr>
          <w:b/>
          <w:u w:val="single"/>
        </w:rPr>
        <w:t>:</w:t>
      </w:r>
      <w:r w:rsidR="00DB5A84" w:rsidRPr="00447176">
        <w:rPr>
          <w:b/>
          <w:u w:val="single"/>
        </w:rPr>
        <w:t>17</w:t>
      </w:r>
    </w:p>
    <w:p w14:paraId="71BDD071" w14:textId="06A8F718" w:rsidR="009F7630" w:rsidRPr="00447176" w:rsidRDefault="00B62220" w:rsidP="00B874F5">
      <w:pPr>
        <w:pStyle w:val="Corpodeltesto2"/>
        <w:spacing w:beforeLines="60" w:before="144" w:afterLines="60" w:after="144"/>
        <w:rPr>
          <w:rFonts w:asciiTheme="minorHAnsi" w:hAnsiTheme="minorHAnsi"/>
          <w:b/>
          <w:spacing w:val="0"/>
        </w:rPr>
      </w:pPr>
      <w:r w:rsidRPr="00447176">
        <w:rPr>
          <w:rFonts w:asciiTheme="minorHAnsi" w:hAnsiTheme="minorHAnsi"/>
          <w:spacing w:val="0"/>
        </w:rPr>
        <w:t>C</w:t>
      </w:r>
      <w:r w:rsidR="00DB5A84" w:rsidRPr="00447176">
        <w:rPr>
          <w:rFonts w:asciiTheme="minorHAnsi" w:hAnsiTheme="minorHAnsi"/>
          <w:spacing w:val="0"/>
        </w:rPr>
        <w:t xml:space="preserve">ome ho detto, in seguito all’editto di </w:t>
      </w:r>
      <w:r w:rsidRPr="00447176">
        <w:rPr>
          <w:rFonts w:asciiTheme="minorHAnsi" w:hAnsiTheme="minorHAnsi"/>
          <w:spacing w:val="0"/>
        </w:rPr>
        <w:t>Milano</w:t>
      </w:r>
      <w:r w:rsidR="00DB5A84" w:rsidRPr="00447176">
        <w:rPr>
          <w:rFonts w:asciiTheme="minorHAnsi" w:hAnsiTheme="minorHAnsi"/>
          <w:spacing w:val="0"/>
        </w:rPr>
        <w:t xml:space="preserve"> (312 d.c.) emanato dall’imperatore romano </w:t>
      </w:r>
      <w:r w:rsidRPr="00447176">
        <w:rPr>
          <w:rFonts w:asciiTheme="minorHAnsi" w:hAnsiTheme="minorHAnsi"/>
          <w:spacing w:val="0"/>
        </w:rPr>
        <w:t>Costantino</w:t>
      </w:r>
      <w:r w:rsidR="00DB5A84" w:rsidRPr="00447176">
        <w:rPr>
          <w:rFonts w:asciiTheme="minorHAnsi" w:hAnsiTheme="minorHAnsi"/>
          <w:spacing w:val="0"/>
        </w:rPr>
        <w:t xml:space="preserve">, molti pagani entrarono tra le file dei cristiani (da qui la nascita storica del cattolicesimo romano!) e penso che sia per colpa loro se la donna </w:t>
      </w:r>
      <w:r w:rsidRPr="00447176">
        <w:rPr>
          <w:rFonts w:asciiTheme="minorHAnsi" w:hAnsiTheme="minorHAnsi"/>
          <w:spacing w:val="0"/>
        </w:rPr>
        <w:t>è</w:t>
      </w:r>
      <w:r w:rsidR="00DB5A84" w:rsidRPr="00447176">
        <w:rPr>
          <w:rFonts w:asciiTheme="minorHAnsi" w:hAnsiTheme="minorHAnsi"/>
          <w:spacing w:val="0"/>
        </w:rPr>
        <w:t xml:space="preserve"> ancora </w:t>
      </w:r>
      <w:r w:rsidRPr="00447176">
        <w:rPr>
          <w:rFonts w:asciiTheme="minorHAnsi" w:hAnsiTheme="minorHAnsi"/>
          <w:spacing w:val="0"/>
        </w:rPr>
        <w:t>schiava</w:t>
      </w:r>
      <w:r w:rsidR="00DB5A84" w:rsidRPr="00447176">
        <w:rPr>
          <w:rFonts w:asciiTheme="minorHAnsi" w:hAnsiTheme="minorHAnsi"/>
          <w:spacing w:val="0"/>
        </w:rPr>
        <w:t xml:space="preserve"> in tante chiese locali: </w:t>
      </w:r>
      <w:r w:rsidR="00DB5A84" w:rsidRPr="00447176">
        <w:rPr>
          <w:rFonts w:asciiTheme="minorHAnsi" w:hAnsiTheme="minorHAnsi"/>
          <w:b/>
          <w:spacing w:val="0"/>
        </w:rPr>
        <w:t>le radici della cultura sono “dure a morire”!</w:t>
      </w:r>
    </w:p>
    <w:p w14:paraId="19F2628F" w14:textId="77777777" w:rsidR="009F7630" w:rsidRPr="00447176" w:rsidRDefault="009F7630" w:rsidP="00B874F5">
      <w:pPr>
        <w:spacing w:beforeLines="60" w:before="144" w:afterLines="60" w:after="144" w:line="240" w:lineRule="auto"/>
        <w:jc w:val="both"/>
      </w:pPr>
    </w:p>
    <w:p w14:paraId="02BBC3D2"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1" w:name="_Toc184484736"/>
      <w:r w:rsidRPr="00447176">
        <w:rPr>
          <w:rFonts w:asciiTheme="minorHAnsi" w:hAnsiTheme="minorHAnsi"/>
          <w:b/>
          <w:bCs/>
          <w:color w:val="000000" w:themeColor="text1"/>
        </w:rPr>
        <w:t xml:space="preserve">LA DONNA NEGLI SCRITTI DI </w:t>
      </w:r>
      <w:proofErr w:type="gramStart"/>
      <w:r w:rsidRPr="00447176">
        <w:rPr>
          <w:rFonts w:asciiTheme="minorHAnsi" w:hAnsiTheme="minorHAnsi"/>
          <w:b/>
          <w:bCs/>
          <w:color w:val="000000" w:themeColor="text1"/>
        </w:rPr>
        <w:t>S.PAOLO</w:t>
      </w:r>
      <w:bookmarkEnd w:id="11"/>
      <w:proofErr w:type="gramEnd"/>
    </w:p>
    <w:p w14:paraId="785407C8" w14:textId="5A710A46" w:rsidR="009F7630" w:rsidRPr="00447176" w:rsidRDefault="00B6222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Conosco molte sorelle che sono abbastanza arrabbiate con l’Apostolo Paolo!</w:t>
      </w:r>
    </w:p>
    <w:p w14:paraId="4ABB8236" w14:textId="769301A5" w:rsidR="009F7630" w:rsidRPr="00447176" w:rsidRDefault="00B62220" w:rsidP="00B06EA5">
      <w:pPr>
        <w:pStyle w:val="Rientrocorpodeltesto3"/>
        <w:numPr>
          <w:ilvl w:val="0"/>
          <w:numId w:val="29"/>
        </w:numPr>
        <w:tabs>
          <w:tab w:val="clear" w:pos="360"/>
          <w:tab w:val="num" w:pos="1080"/>
        </w:tabs>
        <w:spacing w:beforeLines="60" w:before="144" w:afterLines="60" w:after="144"/>
        <w:ind w:left="1080"/>
        <w:rPr>
          <w:rFonts w:asciiTheme="minorHAnsi" w:hAnsiTheme="minorHAnsi"/>
          <w:spacing w:val="0"/>
        </w:rPr>
      </w:pPr>
      <w:r w:rsidRPr="00447176">
        <w:rPr>
          <w:rFonts w:asciiTheme="minorHAnsi" w:hAnsiTheme="minorHAnsi"/>
          <w:spacing w:val="0"/>
        </w:rPr>
        <w:lastRenderedPageBreak/>
        <w:t xml:space="preserve">“come potrei non essere arrabbiata con lui, dal momento che ha relegato la donna ad un livello più basso dell’uomo?”, mi disse una sorella 25 anni fa dopo che io le ebbi chiesto </w:t>
      </w:r>
      <w:r w:rsidR="00C65B88" w:rsidRPr="00447176">
        <w:rPr>
          <w:rFonts w:asciiTheme="minorHAnsi" w:hAnsiTheme="minorHAnsi"/>
          <w:spacing w:val="0"/>
        </w:rPr>
        <w:t>il</w:t>
      </w:r>
      <w:r w:rsidRPr="00447176">
        <w:rPr>
          <w:rFonts w:asciiTheme="minorHAnsi" w:hAnsiTheme="minorHAnsi"/>
          <w:spacing w:val="0"/>
        </w:rPr>
        <w:t xml:space="preserve"> suo parere sull’</w:t>
      </w:r>
      <w:r w:rsidR="00C65B88" w:rsidRPr="00447176">
        <w:rPr>
          <w:rFonts w:asciiTheme="minorHAnsi" w:hAnsiTheme="minorHAnsi"/>
          <w:spacing w:val="0"/>
        </w:rPr>
        <w:t>A</w:t>
      </w:r>
      <w:r w:rsidRPr="00447176">
        <w:rPr>
          <w:rFonts w:asciiTheme="minorHAnsi" w:hAnsiTheme="minorHAnsi"/>
          <w:spacing w:val="0"/>
        </w:rPr>
        <w:t xml:space="preserve">postolo </w:t>
      </w:r>
      <w:r w:rsidR="00C65B88" w:rsidRPr="00447176">
        <w:rPr>
          <w:rFonts w:asciiTheme="minorHAnsi" w:hAnsiTheme="minorHAnsi"/>
          <w:spacing w:val="0"/>
        </w:rPr>
        <w:t>P</w:t>
      </w:r>
      <w:r w:rsidRPr="00447176">
        <w:rPr>
          <w:rFonts w:asciiTheme="minorHAnsi" w:hAnsiTheme="minorHAnsi"/>
          <w:spacing w:val="0"/>
        </w:rPr>
        <w:t>aolo!</w:t>
      </w:r>
    </w:p>
    <w:p w14:paraId="167F3A72" w14:textId="5E29175C" w:rsidR="009F7630" w:rsidRPr="00447176" w:rsidRDefault="00C65B88" w:rsidP="00B06EA5">
      <w:pPr>
        <w:numPr>
          <w:ilvl w:val="0"/>
          <w:numId w:val="29"/>
        </w:numPr>
        <w:tabs>
          <w:tab w:val="clear" w:pos="360"/>
          <w:tab w:val="num" w:pos="1080"/>
        </w:tabs>
        <w:spacing w:beforeLines="60" w:before="144" w:afterLines="60" w:after="144" w:line="240" w:lineRule="auto"/>
        <w:ind w:left="1080"/>
        <w:jc w:val="both"/>
      </w:pPr>
      <w:r w:rsidRPr="00447176">
        <w:t>“</w:t>
      </w:r>
      <w:proofErr w:type="spellStart"/>
      <w:r w:rsidR="00B62220" w:rsidRPr="00447176">
        <w:t>e’</w:t>
      </w:r>
      <w:proofErr w:type="spellEnd"/>
      <w:r w:rsidR="00B62220" w:rsidRPr="00447176">
        <w:t xml:space="preserve"> stato un grande </w:t>
      </w:r>
      <w:r w:rsidR="002A7A7A" w:rsidRPr="00447176">
        <w:t>A</w:t>
      </w:r>
      <w:r w:rsidR="00B62220" w:rsidRPr="00447176">
        <w:t>postolo, ma troppo maschilista: mi è molto antipatico per questo (!)</w:t>
      </w:r>
      <w:r w:rsidR="002A7A7A" w:rsidRPr="00447176">
        <w:t>”</w:t>
      </w:r>
      <w:r w:rsidR="00B62220" w:rsidRPr="00447176">
        <w:t>, mi disse un’altra sorella in seguito!</w:t>
      </w:r>
    </w:p>
    <w:p w14:paraId="29F1DF50" w14:textId="63AB8552" w:rsidR="009F7630" w:rsidRPr="00447176" w:rsidRDefault="002A7A7A" w:rsidP="00B874F5">
      <w:pPr>
        <w:spacing w:beforeLines="60" w:before="144" w:afterLines="60" w:after="144" w:line="240" w:lineRule="auto"/>
        <w:jc w:val="both"/>
        <w:rPr>
          <w:b/>
        </w:rPr>
      </w:pPr>
      <w:r w:rsidRPr="00447176">
        <w:t>L</w:t>
      </w:r>
      <w:r w:rsidR="00B62220" w:rsidRPr="00447176">
        <w:t xml:space="preserve">a chiesa non deve soffrire l’organizzazione maschilista: la chiesa non deve essere maschilista e né femminista. questi </w:t>
      </w:r>
      <w:r w:rsidR="00B62220" w:rsidRPr="00447176">
        <w:rPr>
          <w:b/>
        </w:rPr>
        <w:t xml:space="preserve">sono mali della </w:t>
      </w:r>
      <w:r w:rsidRPr="00447176">
        <w:rPr>
          <w:b/>
        </w:rPr>
        <w:t>società</w:t>
      </w:r>
      <w:r w:rsidR="00B62220" w:rsidRPr="00447176">
        <w:rPr>
          <w:b/>
        </w:rPr>
        <w:t xml:space="preserve"> e non devono esserci nella chiesa!</w:t>
      </w:r>
    </w:p>
    <w:p w14:paraId="3F10C6DF" w14:textId="30CC56A7" w:rsidR="009F7630" w:rsidRPr="00447176" w:rsidRDefault="002A7A7A" w:rsidP="00B874F5">
      <w:pPr>
        <w:spacing w:beforeLines="60" w:before="144" w:afterLines="60" w:after="144" w:line="240" w:lineRule="auto"/>
        <w:jc w:val="both"/>
      </w:pPr>
      <w:proofErr w:type="gramStart"/>
      <w:r w:rsidRPr="00447176">
        <w:t>E</w:t>
      </w:r>
      <w:r w:rsidR="00B62220" w:rsidRPr="00447176">
        <w:t>’</w:t>
      </w:r>
      <w:proofErr w:type="gramEnd"/>
      <w:r w:rsidR="00B62220" w:rsidRPr="00447176">
        <w:t xml:space="preserve"> vero che l’apostolo paolo parla molto della sottomissione femminile, ma lo fa solo quando si parla di ruoli e di servizi, quando parla del funzionamento ordinato dei vari ruoli ecclesiali, familiari e sociali: </w:t>
      </w:r>
      <w:r w:rsidR="00B62220" w:rsidRPr="00447176">
        <w:rPr>
          <w:b/>
        </w:rPr>
        <w:t xml:space="preserve">quando parla del valore della donna e dell’uomo egli parla sempre di </w:t>
      </w:r>
      <w:r w:rsidR="00134002" w:rsidRPr="00447176">
        <w:rPr>
          <w:b/>
        </w:rPr>
        <w:t>parità</w:t>
      </w:r>
      <w:r w:rsidR="00B62220" w:rsidRPr="00447176">
        <w:rPr>
          <w:b/>
        </w:rPr>
        <w:t>.</w:t>
      </w:r>
      <w:r w:rsidR="00B62220" w:rsidRPr="00447176">
        <w:t xml:space="preserve"> </w:t>
      </w:r>
    </w:p>
    <w:p w14:paraId="01AA2571" w14:textId="72E1067B" w:rsidR="009F7630" w:rsidRPr="00447176" w:rsidRDefault="00B62220" w:rsidP="00B874F5">
      <w:pPr>
        <w:pBdr>
          <w:top w:val="single" w:sz="4" w:space="1" w:color="auto"/>
          <w:left w:val="single" w:sz="4" w:space="4" w:color="auto"/>
          <w:bottom w:val="single" w:sz="4" w:space="1" w:color="auto"/>
          <w:right w:val="single" w:sz="4" w:space="4" w:color="auto"/>
        </w:pBdr>
        <w:spacing w:beforeLines="60" w:before="144" w:afterLines="60" w:after="144" w:line="240" w:lineRule="auto"/>
        <w:jc w:val="both"/>
        <w:rPr>
          <w:b/>
          <w:szCs w:val="16"/>
        </w:rPr>
      </w:pPr>
      <w:r w:rsidRPr="00447176">
        <w:rPr>
          <w:b/>
          <w:szCs w:val="16"/>
        </w:rPr>
        <w:t xml:space="preserve">il marito e la moglie sono “padroni l’uno </w:t>
      </w:r>
      <w:r w:rsidR="006A390C" w:rsidRPr="00447176">
        <w:rPr>
          <w:b/>
          <w:szCs w:val="16"/>
        </w:rPr>
        <w:t>dell’altro” …</w:t>
      </w:r>
      <w:r w:rsidRPr="00447176">
        <w:rPr>
          <w:b/>
          <w:szCs w:val="16"/>
        </w:rPr>
        <w:t xml:space="preserve"> e si parla solo di… di corpi! 1 </w:t>
      </w:r>
      <w:r w:rsidR="00134002" w:rsidRPr="00447176">
        <w:rPr>
          <w:b/>
          <w:szCs w:val="16"/>
        </w:rPr>
        <w:t>C</w:t>
      </w:r>
      <w:r w:rsidRPr="00447176">
        <w:rPr>
          <w:b/>
          <w:szCs w:val="16"/>
        </w:rPr>
        <w:t>o 7</w:t>
      </w:r>
      <w:r w:rsidR="00134002" w:rsidRPr="00447176">
        <w:rPr>
          <w:b/>
          <w:szCs w:val="16"/>
        </w:rPr>
        <w:t>:</w:t>
      </w:r>
      <w:r w:rsidRPr="00447176">
        <w:rPr>
          <w:b/>
          <w:szCs w:val="16"/>
        </w:rPr>
        <w:t>4</w:t>
      </w:r>
    </w:p>
    <w:p w14:paraId="776B1E03" w14:textId="445570F7" w:rsidR="009F7630" w:rsidRPr="00447176" w:rsidRDefault="00134002" w:rsidP="00B874F5">
      <w:pPr>
        <w:spacing w:beforeLines="60" w:before="144" w:afterLines="60" w:after="144" w:line="240" w:lineRule="auto"/>
        <w:jc w:val="both"/>
      </w:pPr>
      <w:r w:rsidRPr="00447176">
        <w:t>P</w:t>
      </w:r>
      <w:r w:rsidR="00B62220" w:rsidRPr="00447176">
        <w:t xml:space="preserve">aolo dice che il capo della donna </w:t>
      </w:r>
      <w:r w:rsidRPr="00447176">
        <w:t>è</w:t>
      </w:r>
      <w:r w:rsidR="00B62220" w:rsidRPr="00447176">
        <w:t xml:space="preserve"> l’uomo, ma proprio dicendo questo egli rivaluta la donna e le rende </w:t>
      </w:r>
      <w:r w:rsidRPr="00447176">
        <w:t>ciò</w:t>
      </w:r>
      <w:r w:rsidR="00B62220" w:rsidRPr="00447176">
        <w:t xml:space="preserve"> che l’uomo le aveva tolto: il compito di aiutare e sostenere il marito! 1</w:t>
      </w:r>
      <w:r w:rsidRPr="00447176">
        <w:t>C</w:t>
      </w:r>
      <w:r w:rsidR="00B62220" w:rsidRPr="00447176">
        <w:t>or 11</w:t>
      </w:r>
      <w:r w:rsidRPr="00447176">
        <w:t>:</w:t>
      </w:r>
      <w:r w:rsidR="00B62220" w:rsidRPr="00447176">
        <w:t>5</w:t>
      </w:r>
    </w:p>
    <w:p w14:paraId="636B619C" w14:textId="329EF9B8" w:rsidR="009F7630" w:rsidRPr="00447176" w:rsidRDefault="00134002" w:rsidP="00B874F5">
      <w:pPr>
        <w:spacing w:beforeLines="60" w:before="144" w:afterLines="60" w:after="144" w:line="240" w:lineRule="auto"/>
        <w:jc w:val="both"/>
        <w:rPr>
          <w:b/>
        </w:rPr>
      </w:pPr>
      <w:proofErr w:type="gramStart"/>
      <w:r w:rsidRPr="00447176">
        <w:rPr>
          <w:b/>
        </w:rPr>
        <w:t>E</w:t>
      </w:r>
      <w:r w:rsidR="00B62220" w:rsidRPr="00447176">
        <w:rPr>
          <w:b/>
        </w:rPr>
        <w:t>’</w:t>
      </w:r>
      <w:proofErr w:type="gramEnd"/>
      <w:r w:rsidR="00B62220" w:rsidRPr="00447176">
        <w:rPr>
          <w:b/>
        </w:rPr>
        <w:t xml:space="preserve"> proprio e solo in questo modo che la donna e l’uomo divengono complementari e rispettano &lt;l’ordine </w:t>
      </w:r>
      <w:r w:rsidR="006A390C" w:rsidRPr="00447176">
        <w:rPr>
          <w:b/>
        </w:rPr>
        <w:t>dell’autorità</w:t>
      </w:r>
      <w:r w:rsidR="00B62220" w:rsidRPr="00447176">
        <w:rPr>
          <w:b/>
        </w:rPr>
        <w:t xml:space="preserve"> stabilito da </w:t>
      </w:r>
      <w:r w:rsidR="006A390C" w:rsidRPr="00447176">
        <w:rPr>
          <w:b/>
        </w:rPr>
        <w:t>D</w:t>
      </w:r>
      <w:r w:rsidR="00B62220" w:rsidRPr="00447176">
        <w:rPr>
          <w:b/>
        </w:rPr>
        <w:t>io&gt;!</w:t>
      </w:r>
    </w:p>
    <w:p w14:paraId="298C811A" w14:textId="601A4BC1" w:rsidR="009F7630" w:rsidRPr="00447176" w:rsidRDefault="00B62220" w:rsidP="00B874F5">
      <w:pPr>
        <w:spacing w:beforeLines="60" w:before="144" w:afterLines="60" w:after="144" w:line="240" w:lineRule="auto"/>
        <w:jc w:val="both"/>
        <w:rPr>
          <w:b/>
        </w:rPr>
      </w:pPr>
      <w:r w:rsidRPr="00447176">
        <w:t xml:space="preserve">la sottomissione, dunque, </w:t>
      </w:r>
      <w:r w:rsidR="006A390C" w:rsidRPr="00447176">
        <w:t>esiste,</w:t>
      </w:r>
      <w:r w:rsidRPr="00447176">
        <w:t xml:space="preserve"> ma bisogna che sia vissuta con allegrezza: non bisogna fare di questo sistema ordinato (che mette tutto in ordine) un pretesto per mettere da parte la donna, o per impedirle di fare tutto quello che </w:t>
      </w:r>
      <w:r w:rsidR="006A390C" w:rsidRPr="00447176">
        <w:t>può</w:t>
      </w:r>
      <w:r w:rsidRPr="00447176">
        <w:t xml:space="preserve"> fare per diritto divino!</w:t>
      </w:r>
      <w:r w:rsidR="006A390C" w:rsidRPr="00447176">
        <w:t xml:space="preserve"> I</w:t>
      </w:r>
      <w:r w:rsidRPr="00447176">
        <w:t xml:space="preserve">n questo caso si </w:t>
      </w:r>
      <w:r w:rsidRPr="00447176">
        <w:rPr>
          <w:b/>
        </w:rPr>
        <w:t xml:space="preserve">cambierebbe l’ordine stabilito da </w:t>
      </w:r>
      <w:r w:rsidR="006A390C" w:rsidRPr="00447176">
        <w:rPr>
          <w:b/>
        </w:rPr>
        <w:t>D</w:t>
      </w:r>
      <w:r w:rsidRPr="00447176">
        <w:rPr>
          <w:b/>
        </w:rPr>
        <w:t>io!</w:t>
      </w:r>
    </w:p>
    <w:p w14:paraId="7DEB4C22" w14:textId="008D4073" w:rsidR="009F7630" w:rsidRPr="00447176" w:rsidRDefault="00B62220" w:rsidP="00B874F5">
      <w:pPr>
        <w:spacing w:afterLines="60" w:after="144" w:line="240" w:lineRule="auto"/>
        <w:jc w:val="both"/>
        <w:rPr>
          <w:b/>
        </w:rPr>
      </w:pPr>
      <w:r w:rsidRPr="00447176">
        <w:rPr>
          <w:b/>
        </w:rPr>
        <w:br w:type="page"/>
      </w:r>
    </w:p>
    <w:p w14:paraId="723A8908" w14:textId="0167F6BB" w:rsidR="009F7630" w:rsidRPr="00447176" w:rsidRDefault="009F7630" w:rsidP="00B874F5">
      <w:pPr>
        <w:pStyle w:val="Titolo1"/>
        <w:spacing w:afterLines="60" w:after="144" w:line="240" w:lineRule="auto"/>
        <w:jc w:val="both"/>
        <w:rPr>
          <w:rFonts w:asciiTheme="minorHAnsi" w:hAnsiTheme="minorHAnsi"/>
          <w:b/>
          <w:bCs/>
          <w:color w:val="000000" w:themeColor="text1"/>
        </w:rPr>
      </w:pPr>
      <w:bookmarkStart w:id="12" w:name="_Toc184484737"/>
      <w:r w:rsidRPr="00447176">
        <w:rPr>
          <w:rFonts w:asciiTheme="minorHAnsi" w:hAnsiTheme="minorHAnsi"/>
          <w:b/>
          <w:bCs/>
          <w:color w:val="000000" w:themeColor="text1"/>
        </w:rPr>
        <w:lastRenderedPageBreak/>
        <w:t>CAPITOLO 5</w:t>
      </w:r>
      <w:r w:rsidR="009C2A58" w:rsidRPr="00447176">
        <w:rPr>
          <w:rFonts w:asciiTheme="minorHAnsi" w:hAnsiTheme="minorHAnsi"/>
          <w:b/>
          <w:bCs/>
          <w:color w:val="000000" w:themeColor="text1"/>
        </w:rPr>
        <w:t xml:space="preserve">- </w:t>
      </w:r>
      <w:r w:rsidRPr="00447176">
        <w:rPr>
          <w:rFonts w:asciiTheme="minorHAnsi" w:hAnsiTheme="minorHAnsi"/>
          <w:b/>
          <w:bCs/>
          <w:color w:val="000000" w:themeColor="text1"/>
        </w:rPr>
        <w:t>LA DONNA NELLA FAMIGLIA</w:t>
      </w:r>
      <w:bookmarkEnd w:id="12"/>
    </w:p>
    <w:p w14:paraId="4AA7DA83" w14:textId="77777777" w:rsidR="009F7630" w:rsidRPr="00447176" w:rsidRDefault="009F7630" w:rsidP="00B874F5">
      <w:pPr>
        <w:spacing w:beforeLines="60" w:before="144" w:afterLines="60" w:after="144" w:line="240" w:lineRule="auto"/>
        <w:jc w:val="both"/>
      </w:pPr>
    </w:p>
    <w:p w14:paraId="2476AEEE" w14:textId="77777777" w:rsidR="009F7630" w:rsidRPr="00447176" w:rsidRDefault="009F7630" w:rsidP="00B874F5">
      <w:pPr>
        <w:spacing w:beforeLines="60" w:before="144" w:afterLines="60" w:after="144" w:line="240" w:lineRule="auto"/>
        <w:jc w:val="both"/>
        <w:rPr>
          <w:b/>
          <w:i/>
        </w:rPr>
      </w:pPr>
      <w:r w:rsidRPr="00447176">
        <w:rPr>
          <w:b/>
          <w:i/>
        </w:rPr>
        <w:t xml:space="preserve">“E Dio creò l’uomo a sua immagine; lo </w:t>
      </w:r>
      <w:r w:rsidRPr="00447176">
        <w:rPr>
          <w:b/>
        </w:rPr>
        <w:t xml:space="preserve">creò a </w:t>
      </w:r>
      <w:r w:rsidRPr="00447176">
        <w:rPr>
          <w:b/>
          <w:i/>
        </w:rPr>
        <w:t>immagine di Dio; l</w:t>
      </w:r>
      <w:r w:rsidRPr="00447176">
        <w:rPr>
          <w:b/>
          <w:i/>
          <w:u w:val="double"/>
        </w:rPr>
        <w:t>i</w:t>
      </w:r>
      <w:r w:rsidRPr="00447176">
        <w:rPr>
          <w:b/>
          <w:i/>
        </w:rPr>
        <w:t xml:space="preserve"> creò maschio e femmina”.</w:t>
      </w:r>
      <w:r w:rsidRPr="00447176">
        <w:rPr>
          <w:b/>
        </w:rPr>
        <w:t xml:space="preserve"> </w:t>
      </w:r>
      <w:proofErr w:type="spellStart"/>
      <w:r w:rsidRPr="00447176">
        <w:rPr>
          <w:b/>
        </w:rPr>
        <w:t>Gen</w:t>
      </w:r>
      <w:proofErr w:type="spellEnd"/>
      <w:r w:rsidRPr="00447176">
        <w:rPr>
          <w:b/>
        </w:rPr>
        <w:t xml:space="preserve"> 1:27</w:t>
      </w:r>
    </w:p>
    <w:p w14:paraId="7821A40B" w14:textId="23D70119"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Certamente alcuni dei presenti rimasero meravigliati da questo riferimento di Gesù al matrimonio, perché molti di loro probabilmente non vi vedevano alcuna relazione! Invece, alla luce del passo usato dal Signore e con l'appoggio di altri passi biblici, appare chiaro che il versetto in Genesi 1</w:t>
      </w:r>
      <w:r w:rsidR="006A390C" w:rsidRPr="00447176">
        <w:rPr>
          <w:rFonts w:asciiTheme="minorHAnsi" w:hAnsiTheme="minorHAnsi"/>
        </w:rPr>
        <w:t>:</w:t>
      </w:r>
      <w:r w:rsidRPr="00447176">
        <w:rPr>
          <w:rFonts w:asciiTheme="minorHAnsi" w:hAnsiTheme="minorHAnsi"/>
        </w:rPr>
        <w:t xml:space="preserve">27 è essenziale per la nostra comprensione della prospettiva biblica sul matrimonio... e </w:t>
      </w:r>
      <w:r w:rsidR="006A390C" w:rsidRPr="00447176">
        <w:rPr>
          <w:rFonts w:asciiTheme="minorHAnsi" w:hAnsiTheme="minorHAnsi"/>
        </w:rPr>
        <w:t>sul ruolo della donna nella famiglia</w:t>
      </w:r>
      <w:r w:rsidRPr="00447176">
        <w:rPr>
          <w:rFonts w:asciiTheme="minorHAnsi" w:hAnsiTheme="minorHAnsi"/>
        </w:rPr>
        <w:t>!</w:t>
      </w:r>
    </w:p>
    <w:p w14:paraId="3D9F340E" w14:textId="77777777" w:rsidR="009F7630" w:rsidRPr="00447176" w:rsidRDefault="009F7630" w:rsidP="00B06EA5">
      <w:pPr>
        <w:numPr>
          <w:ilvl w:val="0"/>
          <w:numId w:val="30"/>
        </w:numPr>
        <w:spacing w:beforeLines="60" w:before="144" w:afterLines="60" w:after="144" w:line="240" w:lineRule="auto"/>
        <w:jc w:val="both"/>
      </w:pPr>
      <w:r w:rsidRPr="00447176">
        <w:t xml:space="preserve">alla luce della confusione odierna sui sessi, si deve notare che </w:t>
      </w:r>
      <w:r w:rsidRPr="00447176">
        <w:rPr>
          <w:b/>
        </w:rPr>
        <w:t>l'essere maschio e femmina con tutte le sue differenze, fa parte del piano stesso di Dio</w:t>
      </w:r>
      <w:r w:rsidRPr="00447176">
        <w:t xml:space="preserve">. </w:t>
      </w:r>
    </w:p>
    <w:p w14:paraId="1F9CD2E2" w14:textId="7D90DC5D" w:rsidR="009F7630" w:rsidRPr="00447176" w:rsidRDefault="009F7630" w:rsidP="00B06EA5">
      <w:pPr>
        <w:numPr>
          <w:ilvl w:val="0"/>
          <w:numId w:val="30"/>
        </w:numPr>
        <w:spacing w:beforeLines="60" w:before="144" w:afterLines="60" w:after="144" w:line="240" w:lineRule="auto"/>
        <w:jc w:val="both"/>
      </w:pPr>
      <w:r w:rsidRPr="00447176">
        <w:t>Genesi 1</w:t>
      </w:r>
      <w:r w:rsidR="006A390C" w:rsidRPr="00447176">
        <w:t>:</w:t>
      </w:r>
      <w:r w:rsidRPr="00447176">
        <w:t xml:space="preserve">27 ci permette di affermare che se tu sei una donna, lo sei perché Dio ha voluto così. </w:t>
      </w:r>
      <w:r w:rsidRPr="00447176">
        <w:rPr>
          <w:b/>
        </w:rPr>
        <w:t>Se sei un maschio è perché Dio ha voluto che tu fossi tale: lo stesso vale per la donna!</w:t>
      </w:r>
    </w:p>
    <w:p w14:paraId="5E52DAC0" w14:textId="77777777" w:rsidR="009F7630" w:rsidRPr="00447176" w:rsidRDefault="009F7630" w:rsidP="00B874F5">
      <w:pPr>
        <w:spacing w:beforeLines="60" w:before="144" w:afterLines="60" w:after="144" w:line="240" w:lineRule="auto"/>
        <w:ind w:left="360"/>
        <w:jc w:val="both"/>
      </w:pPr>
      <w:r w:rsidRPr="00447176">
        <w:t xml:space="preserve">La confusione o il risentimento contro la propria sessualità </w:t>
      </w:r>
      <w:r w:rsidRPr="00447176">
        <w:rPr>
          <w:u w:val="single"/>
        </w:rPr>
        <w:t>non</w:t>
      </w:r>
      <w:r w:rsidRPr="00447176">
        <w:t xml:space="preserve"> provengono dalla Parola di Dio. La Scrittura è molto chiara nell'affermare che Dio stesso stabilì e creò la diversità dei sessi. Egli ha stabilito con grande chiarezza che sia gli uomini che le donne hanno uguale valore ai Suoi occhi, ma </w:t>
      </w:r>
      <w:r w:rsidRPr="00447176">
        <w:rPr>
          <w:b/>
        </w:rPr>
        <w:t>ha anche stabilito dei ruoli e delle funzioni diverse fra l'uomo e la donna nel matrimonio.</w:t>
      </w:r>
      <w:r w:rsidRPr="00447176">
        <w:t xml:space="preserve"> </w:t>
      </w:r>
    </w:p>
    <w:p w14:paraId="2B9EEFDD" w14:textId="77777777" w:rsidR="009F7630" w:rsidRPr="00447176" w:rsidRDefault="009F7630" w:rsidP="00B874F5">
      <w:pPr>
        <w:spacing w:beforeLines="60" w:before="144" w:afterLines="60" w:after="144" w:line="240" w:lineRule="auto"/>
        <w:jc w:val="both"/>
        <w:rPr>
          <w:b/>
        </w:rPr>
      </w:pPr>
      <w:r w:rsidRPr="00447176">
        <w:rPr>
          <w:b/>
        </w:rPr>
        <w:t>Genesi 1:28</w:t>
      </w:r>
      <w:r w:rsidRPr="00447176">
        <w:rPr>
          <w:b/>
          <w:i/>
        </w:rPr>
        <w:t xml:space="preserve"> </w:t>
      </w:r>
      <w:r w:rsidRPr="00447176">
        <w:rPr>
          <w:b/>
        </w:rPr>
        <w:t xml:space="preserve">aggiunge altri elementi importanti: </w:t>
      </w:r>
    </w:p>
    <w:p w14:paraId="0B64AB48" w14:textId="77777777" w:rsidR="009F7630" w:rsidRPr="00447176" w:rsidRDefault="009F7630" w:rsidP="00B06EA5">
      <w:pPr>
        <w:numPr>
          <w:ilvl w:val="0"/>
          <w:numId w:val="31"/>
        </w:numPr>
        <w:tabs>
          <w:tab w:val="clear" w:pos="360"/>
          <w:tab w:val="num" w:pos="720"/>
        </w:tabs>
        <w:spacing w:beforeLines="60" w:before="144" w:afterLines="60" w:after="144" w:line="240" w:lineRule="auto"/>
        <w:ind w:left="720"/>
        <w:jc w:val="both"/>
        <w:rPr>
          <w:b/>
        </w:rPr>
      </w:pPr>
      <w:r w:rsidRPr="00447176">
        <w:rPr>
          <w:b/>
          <w:i/>
        </w:rPr>
        <w:t>"E</w:t>
      </w:r>
      <w:r w:rsidRPr="00447176">
        <w:rPr>
          <w:b/>
        </w:rPr>
        <w:t xml:space="preserve"> </w:t>
      </w:r>
      <w:r w:rsidRPr="00447176">
        <w:rPr>
          <w:b/>
          <w:i/>
        </w:rPr>
        <w:t xml:space="preserve">Dio li benedisse; </w:t>
      </w:r>
    </w:p>
    <w:p w14:paraId="300BB343" w14:textId="77777777" w:rsidR="009F7630" w:rsidRPr="00447176" w:rsidRDefault="009F7630" w:rsidP="00B06EA5">
      <w:pPr>
        <w:numPr>
          <w:ilvl w:val="0"/>
          <w:numId w:val="31"/>
        </w:numPr>
        <w:tabs>
          <w:tab w:val="clear" w:pos="360"/>
          <w:tab w:val="num" w:pos="12"/>
        </w:tabs>
        <w:spacing w:beforeLines="60" w:before="144" w:afterLines="60" w:after="144" w:line="240" w:lineRule="auto"/>
        <w:ind w:left="720"/>
        <w:jc w:val="both"/>
        <w:rPr>
          <w:b/>
        </w:rPr>
      </w:pPr>
      <w:r w:rsidRPr="00447176">
        <w:rPr>
          <w:b/>
          <w:i/>
        </w:rPr>
        <w:t>e Dio disse loro: Crescete e moltiplicate e riempite la terra, rendetevela soggetta, e dominate sui pesci del mare e sugli uccelli del cielo e sopra ogni animale che si muove sulla terra".</w:t>
      </w:r>
      <w:r w:rsidRPr="00447176">
        <w:rPr>
          <w:b/>
        </w:rPr>
        <w:t xml:space="preserve"> </w:t>
      </w:r>
    </w:p>
    <w:p w14:paraId="4BE8DD77" w14:textId="77777777" w:rsidR="009F7630" w:rsidRPr="00447176" w:rsidRDefault="009F7630" w:rsidP="00B874F5">
      <w:pPr>
        <w:spacing w:beforeLines="60" w:before="144" w:afterLines="60" w:after="144" w:line="240" w:lineRule="auto"/>
        <w:jc w:val="both"/>
        <w:rPr>
          <w:b/>
          <w:i/>
        </w:rPr>
      </w:pPr>
      <w:r w:rsidRPr="00447176">
        <w:t xml:space="preserve">In un mondo come il nostro, pieno di matrimoni infelici, è bene ripensare a questo versetto così significativo. </w:t>
      </w:r>
      <w:r w:rsidRPr="00447176">
        <w:rPr>
          <w:b/>
        </w:rPr>
        <w:t xml:space="preserve">Il primo atteggiamento di Dio, di cui abbiamo memoria, nell'unire la coppia è stato quello della benedizione. </w:t>
      </w:r>
      <w:r w:rsidRPr="00447176">
        <w:rPr>
          <w:b/>
          <w:i/>
          <w:bdr w:val="single" w:sz="4" w:space="0" w:color="auto"/>
        </w:rPr>
        <w:t>"E Dio li benedisse"</w:t>
      </w:r>
      <w:r w:rsidRPr="00447176">
        <w:rPr>
          <w:b/>
          <w:i/>
        </w:rPr>
        <w:t>.</w:t>
      </w:r>
    </w:p>
    <w:p w14:paraId="3F850D0D" w14:textId="77777777" w:rsidR="009F7630" w:rsidRPr="00447176" w:rsidRDefault="009F7630" w:rsidP="00B874F5">
      <w:pPr>
        <w:pBdr>
          <w:top w:val="single" w:sz="18" w:space="1" w:color="auto"/>
          <w:left w:val="single" w:sz="18" w:space="4" w:color="auto"/>
          <w:bottom w:val="single" w:sz="18" w:space="1" w:color="auto"/>
          <w:right w:val="single" w:sz="18" w:space="4" w:color="auto"/>
        </w:pBdr>
        <w:spacing w:beforeLines="60" w:before="144" w:afterLines="60" w:after="144" w:line="240" w:lineRule="auto"/>
        <w:ind w:left="284" w:right="283"/>
        <w:jc w:val="both"/>
      </w:pPr>
      <w:r w:rsidRPr="00447176">
        <w:rPr>
          <w:i/>
        </w:rPr>
        <w:t xml:space="preserve">In </w:t>
      </w:r>
      <w:r w:rsidRPr="00447176">
        <w:t>tutta la Bibbia non vi è alcuna indicazione che Dio abbia cambiato il suo atteggiamento iniziale riguardo al matrimonio.</w:t>
      </w:r>
    </w:p>
    <w:p w14:paraId="6E5277FF" w14:textId="77777777" w:rsidR="009F7630" w:rsidRPr="00447176" w:rsidRDefault="009F7630" w:rsidP="00B874F5">
      <w:pPr>
        <w:pStyle w:val="p0"/>
        <w:pBdr>
          <w:top w:val="thinThickSmallGap" w:sz="24" w:space="1" w:color="auto"/>
          <w:left w:val="thinThickSmallGap" w:sz="24" w:space="4" w:color="auto"/>
          <w:bottom w:val="thickThinSmallGap" w:sz="24" w:space="1" w:color="auto"/>
          <w:right w:val="thickThinSmallGap" w:sz="24" w:space="4" w:color="auto"/>
        </w:pBdr>
        <w:tabs>
          <w:tab w:val="clear" w:pos="720"/>
        </w:tabs>
        <w:spacing w:beforeLines="60" w:before="144" w:afterLines="60" w:after="144" w:line="240" w:lineRule="auto"/>
        <w:jc w:val="left"/>
        <w:rPr>
          <w:rFonts w:asciiTheme="minorHAnsi" w:hAnsiTheme="minorHAnsi"/>
          <w:b/>
          <w:szCs w:val="24"/>
        </w:rPr>
      </w:pPr>
      <w:r w:rsidRPr="00447176">
        <w:rPr>
          <w:rFonts w:asciiTheme="minorHAnsi" w:hAnsiTheme="minorHAnsi"/>
          <w:b/>
          <w:szCs w:val="24"/>
        </w:rPr>
        <w:t>La benedizione, però, dipende dalla nostra ubbidienza e …. sottomissione al piano e al modello di Dio!</w:t>
      </w:r>
    </w:p>
    <w:p w14:paraId="6CD26E64" w14:textId="77777777" w:rsidR="009F7630" w:rsidRPr="00447176" w:rsidRDefault="009F7630" w:rsidP="00B874F5">
      <w:pPr>
        <w:spacing w:beforeLines="60" w:before="144" w:afterLines="60" w:after="144" w:line="240" w:lineRule="auto"/>
        <w:jc w:val="both"/>
      </w:pPr>
      <w:r w:rsidRPr="00447176">
        <w:t xml:space="preserve">Il bisogno che Adamo aveva di una compagna non poteva essere soddisfatto dal mondo animale. </w:t>
      </w:r>
    </w:p>
    <w:p w14:paraId="5FE1DCCD" w14:textId="77777777" w:rsidR="009F7630" w:rsidRPr="00447176" w:rsidRDefault="009F7630" w:rsidP="00B874F5">
      <w:pPr>
        <w:spacing w:beforeLines="60" w:before="144" w:afterLines="60" w:after="144" w:line="240" w:lineRule="auto"/>
        <w:jc w:val="both"/>
      </w:pPr>
      <w:r w:rsidRPr="00447176">
        <w:t xml:space="preserve">Creandolo come un essere del tutto speciale, Dio gli aveva dato il compito di </w:t>
      </w:r>
      <w:r w:rsidRPr="00447176">
        <w:rPr>
          <w:b/>
        </w:rPr>
        <w:t xml:space="preserve">dominare su tutti </w:t>
      </w:r>
      <w:r w:rsidRPr="00447176">
        <w:rPr>
          <w:b/>
          <w:u w:val="single"/>
        </w:rPr>
        <w:t>gli animali</w:t>
      </w:r>
      <w:r w:rsidRPr="00447176">
        <w:t xml:space="preserve"> e di dare loro un nome appropriato (vv.19,20). Per questo Dio gli aveva dato l’intelligenza e la possibilità di parlare per formulare i nomi stessi. </w:t>
      </w:r>
    </w:p>
    <w:p w14:paraId="76E082A8"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 xml:space="preserve">In quel momento, </w:t>
      </w:r>
      <w:r w:rsidRPr="00447176">
        <w:rPr>
          <w:rFonts w:asciiTheme="minorHAnsi" w:hAnsiTheme="minorHAnsi"/>
          <w:b/>
        </w:rPr>
        <w:t>Adamo</w:t>
      </w:r>
      <w:r w:rsidRPr="00447176">
        <w:rPr>
          <w:rFonts w:asciiTheme="minorHAnsi" w:hAnsiTheme="minorHAnsi"/>
        </w:rPr>
        <w:t xml:space="preserve"> godeva di una perfetta relazione con Dio, però </w:t>
      </w:r>
      <w:r w:rsidRPr="00447176">
        <w:rPr>
          <w:rFonts w:asciiTheme="minorHAnsi" w:hAnsiTheme="minorHAnsi"/>
          <w:b/>
        </w:rPr>
        <w:t>aveva un bisogno sociale che non era soddisfatto neppure per mezzo di quella sua comunione col Creatore</w:t>
      </w:r>
      <w:r w:rsidRPr="00447176">
        <w:rPr>
          <w:rFonts w:asciiTheme="minorHAnsi" w:hAnsiTheme="minorHAnsi"/>
        </w:rPr>
        <w:t xml:space="preserve">. </w:t>
      </w:r>
    </w:p>
    <w:p w14:paraId="1E014D3C"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b/>
        </w:rPr>
      </w:pPr>
      <w:r w:rsidRPr="00447176">
        <w:rPr>
          <w:rFonts w:asciiTheme="minorHAnsi" w:hAnsiTheme="minorHAnsi"/>
          <w:b/>
        </w:rPr>
        <w:lastRenderedPageBreak/>
        <w:t>Il fatto che Dio creò Adamo col bisogno innato di una compagna vuol dire molte cose…</w:t>
      </w:r>
    </w:p>
    <w:p w14:paraId="32FCC759" w14:textId="77777777" w:rsidR="009F7630" w:rsidRPr="00447176" w:rsidRDefault="009F7630" w:rsidP="00B874F5">
      <w:pPr>
        <w:spacing w:beforeLines="60" w:before="144" w:afterLines="60" w:after="144" w:line="240" w:lineRule="auto"/>
        <w:jc w:val="both"/>
      </w:pPr>
      <w:r w:rsidRPr="00447176">
        <w:t xml:space="preserve">Quando Dio si accinse a soddisfare questo bisogno sociale dell'uomo, </w:t>
      </w:r>
      <w:r w:rsidRPr="00447176">
        <w:rPr>
          <w:u w:val="single"/>
        </w:rPr>
        <w:t>non</w:t>
      </w:r>
      <w:r w:rsidRPr="00447176">
        <w:t xml:space="preserve"> creò un altro essere formandolo dalla polvere: Adamo era stato formato dalla terra, ma a quel punto il Creatore fece qualcosa di assolutamente unico, poiché prese dal fianco di Adamo del tessuto vivente e costruì una compagna, cioè la donna.</w:t>
      </w:r>
    </w:p>
    <w:p w14:paraId="26785EED" w14:textId="77777777" w:rsidR="009F7630" w:rsidRPr="00447176" w:rsidRDefault="009F7630" w:rsidP="00B874F5">
      <w:pPr>
        <w:spacing w:beforeLines="60" w:before="144" w:afterLines="60" w:after="144" w:line="240" w:lineRule="auto"/>
        <w:jc w:val="both"/>
      </w:pPr>
      <w:r w:rsidRPr="00447176">
        <w:t xml:space="preserve">La creazione di Eva fu l'atto finale dell'opera creatrice di Dio. Se Dio avesse usato la polvere per formare anche Eva, essa avrebbe potuto essere diversa da Adamo quanto gli animali sono diversi fra loro. Di qui, l'affermazione biblica che </w:t>
      </w:r>
      <w:r w:rsidRPr="00447176">
        <w:rPr>
          <w:i/>
        </w:rPr>
        <w:t xml:space="preserve">"Dio ha tratto </w:t>
      </w:r>
      <w:r w:rsidRPr="00447176">
        <w:rPr>
          <w:i/>
          <w:u w:val="single"/>
        </w:rPr>
        <w:t xml:space="preserve">da uno solo tutte le </w:t>
      </w:r>
      <w:r w:rsidRPr="00447176">
        <w:rPr>
          <w:u w:val="single"/>
        </w:rPr>
        <w:t>nazioni</w:t>
      </w:r>
      <w:r w:rsidRPr="00447176">
        <w:t>" (Atti 17:26) appare in tutta la sua verità.</w:t>
      </w:r>
    </w:p>
    <w:p w14:paraId="72DE6969"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b/>
        </w:rPr>
        <w:t>Siano maschi o femmine, tutti gli esseri umani provengono da uno solo.</w:t>
      </w:r>
      <w:r w:rsidRPr="00447176">
        <w:rPr>
          <w:rFonts w:asciiTheme="minorHAnsi" w:hAnsiTheme="minorHAnsi"/>
        </w:rPr>
        <w:t xml:space="preserve"> Da ciò si deduce anche che ognuno di noi è stato creato ad immagine e somiglianza di Dio, come lo fu Adamo….</w:t>
      </w:r>
    </w:p>
    <w:p w14:paraId="597ECDA4" w14:textId="246E019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 xml:space="preserve">Si noti che Dio </w:t>
      </w:r>
      <w:r w:rsidR="0033484A" w:rsidRPr="00447176">
        <w:rPr>
          <w:rFonts w:asciiTheme="minorHAnsi" w:hAnsiTheme="minorHAnsi"/>
        </w:rPr>
        <w:t xml:space="preserve">non fece </w:t>
      </w:r>
      <w:r w:rsidR="00C40004">
        <w:rPr>
          <w:rFonts w:asciiTheme="minorHAnsi" w:hAnsiTheme="minorHAnsi"/>
        </w:rPr>
        <w:t>E</w:t>
      </w:r>
      <w:r w:rsidR="0033484A" w:rsidRPr="00447176">
        <w:rPr>
          <w:rFonts w:asciiTheme="minorHAnsi" w:hAnsiTheme="minorHAnsi"/>
        </w:rPr>
        <w:t xml:space="preserve">va da un orecchio o da un’unghia del piede di </w:t>
      </w:r>
      <w:r w:rsidR="00C40004">
        <w:rPr>
          <w:rFonts w:asciiTheme="minorHAnsi" w:hAnsiTheme="minorHAnsi"/>
        </w:rPr>
        <w:t>A</w:t>
      </w:r>
      <w:r w:rsidR="0033484A" w:rsidRPr="00447176">
        <w:rPr>
          <w:rFonts w:asciiTheme="minorHAnsi" w:hAnsiTheme="minorHAnsi"/>
        </w:rPr>
        <w:t>damo: la prese dal suo fianco!</w:t>
      </w:r>
    </w:p>
    <w:p w14:paraId="70A3E704" w14:textId="77777777" w:rsidR="009F7630" w:rsidRPr="00447176" w:rsidRDefault="009F7630" w:rsidP="00B874F5">
      <w:pPr>
        <w:spacing w:beforeLines="60" w:before="144" w:afterLines="60" w:after="144" w:line="240" w:lineRule="auto"/>
        <w:jc w:val="both"/>
      </w:pPr>
    </w:p>
    <w:p w14:paraId="5AE26782"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3" w:name="_Toc184484738"/>
      <w:r w:rsidRPr="00447176">
        <w:rPr>
          <w:rFonts w:asciiTheme="minorHAnsi" w:hAnsiTheme="minorHAnsi"/>
          <w:b/>
          <w:bCs/>
          <w:color w:val="000000" w:themeColor="text1"/>
        </w:rPr>
        <w:t>Dio stabilisce il matrimonio</w:t>
      </w:r>
      <w:bookmarkEnd w:id="13"/>
    </w:p>
    <w:p w14:paraId="3AA9C529"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L'affermazione contenuta in Genesi 2:24 ha un significato più profondo di quanto la maggior parte di noi si renda conto. Forse nessuna affermazione della Scrittura è più ripetuta o riportata di questa nella Scrittura stessa (questa sarebbe un’interessante ricerca da fare!). Dato che è un'affermazione così importante, è degna di particolare attenzione.</w:t>
      </w:r>
    </w:p>
    <w:p w14:paraId="1DFD950E" w14:textId="77777777" w:rsidR="009F7630" w:rsidRPr="00447176" w:rsidRDefault="009F7630" w:rsidP="00B874F5">
      <w:pPr>
        <w:spacing w:beforeLines="60" w:before="144" w:afterLines="60" w:after="144" w:line="240" w:lineRule="auto"/>
        <w:jc w:val="both"/>
      </w:pPr>
      <w:r w:rsidRPr="00447176">
        <w:t xml:space="preserve">Il versetto di Genesi 2:24 dice che </w:t>
      </w:r>
      <w:r w:rsidRPr="00447176">
        <w:rPr>
          <w:b/>
        </w:rPr>
        <w:t xml:space="preserve">l'uomo </w:t>
      </w:r>
      <w:r w:rsidRPr="00447176">
        <w:rPr>
          <w:b/>
          <w:u w:val="single"/>
        </w:rPr>
        <w:t>lascerà</w:t>
      </w:r>
      <w:r w:rsidRPr="00447176">
        <w:rPr>
          <w:b/>
        </w:rPr>
        <w:t xml:space="preserve"> e </w:t>
      </w:r>
      <w:r w:rsidRPr="00447176">
        <w:rPr>
          <w:b/>
          <w:u w:val="single"/>
        </w:rPr>
        <w:t>si unirà</w:t>
      </w:r>
      <w:r w:rsidRPr="00447176">
        <w:t>… … (si unirà SOLO dopo aver lasciato… e lascerà SOLO per “unirsi in matrimonio”!)</w:t>
      </w:r>
    </w:p>
    <w:p w14:paraId="244C07CA" w14:textId="77777777" w:rsidR="009F7630" w:rsidRPr="00447176" w:rsidRDefault="009F7630" w:rsidP="00B874F5">
      <w:pPr>
        <w:spacing w:beforeLines="60" w:before="144" w:afterLines="60" w:after="144" w:line="240" w:lineRule="auto"/>
        <w:jc w:val="both"/>
      </w:pPr>
      <w:r w:rsidRPr="00447176">
        <w:t xml:space="preserve"> </w:t>
      </w:r>
    </w:p>
    <w:p w14:paraId="13D391B9"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4" w:name="_Toc184484739"/>
      <w:r w:rsidRPr="00447176">
        <w:rPr>
          <w:rFonts w:asciiTheme="minorHAnsi" w:hAnsiTheme="minorHAnsi"/>
          <w:b/>
          <w:bCs/>
          <w:color w:val="000000" w:themeColor="text1"/>
        </w:rPr>
        <w:t>Due Punti Di Vista Diversi Sul Matrimonio</w:t>
      </w:r>
      <w:bookmarkEnd w:id="14"/>
    </w:p>
    <w:p w14:paraId="368A28AB"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Prima di terminare queste brevi considerazioni sul capitolo 2° della Genesi, dobbiamo considerare due diversi punti di vista sulla relazione matrimoniale che è stata ideata dal Signore.</w:t>
      </w:r>
    </w:p>
    <w:p w14:paraId="6D470661" w14:textId="77777777" w:rsidR="009F7630" w:rsidRPr="00447176" w:rsidRDefault="009F7630" w:rsidP="00B06EA5">
      <w:pPr>
        <w:numPr>
          <w:ilvl w:val="0"/>
          <w:numId w:val="32"/>
        </w:numPr>
        <w:tabs>
          <w:tab w:val="clear" w:pos="360"/>
          <w:tab w:val="num" w:pos="-348"/>
        </w:tabs>
        <w:spacing w:beforeLines="60" w:before="144" w:afterLines="60" w:after="144" w:line="240" w:lineRule="auto"/>
        <w:jc w:val="both"/>
        <w:rPr>
          <w:b/>
        </w:rPr>
      </w:pPr>
      <w:r w:rsidRPr="00447176">
        <w:rPr>
          <w:b/>
          <w:u w:val="single"/>
        </w:rPr>
        <w:t>Dal punto di vista dell'uomo</w:t>
      </w:r>
      <w:r w:rsidRPr="00447176">
        <w:rPr>
          <w:b/>
        </w:rPr>
        <w:t>, il matrimonio viene incontro ad un bisogno</w:t>
      </w:r>
      <w:r w:rsidRPr="00447176">
        <w:t>. Dio vide che Adamo aveva bisogno di una compagn</w:t>
      </w:r>
      <w:r w:rsidRPr="00447176">
        <w:softHyphen/>
        <w:t xml:space="preserve">a e perciò creò Eva e </w:t>
      </w:r>
      <w:r w:rsidRPr="00447176">
        <w:rPr>
          <w:b/>
          <w:i/>
        </w:rPr>
        <w:t>gliela condusse per</w:t>
      </w:r>
      <w:r w:rsidRPr="00447176">
        <w:rPr>
          <w:i/>
        </w:rPr>
        <w:t xml:space="preserve"> </w:t>
      </w:r>
      <w:r w:rsidRPr="00447176">
        <w:rPr>
          <w:b/>
          <w:i/>
        </w:rPr>
        <w:t>supplire esattamente a questo bisogno</w:t>
      </w:r>
      <w:r w:rsidRPr="00447176">
        <w:rPr>
          <w:b/>
        </w:rPr>
        <w:t>.</w:t>
      </w:r>
    </w:p>
    <w:p w14:paraId="58CCA468" w14:textId="77777777" w:rsidR="009F7630" w:rsidRPr="00447176" w:rsidRDefault="009F7630" w:rsidP="00B874F5">
      <w:pPr>
        <w:spacing w:beforeLines="60" w:before="144" w:afterLines="60" w:after="144" w:line="240" w:lineRule="auto"/>
        <w:ind w:left="360"/>
        <w:jc w:val="both"/>
      </w:pPr>
      <w:r w:rsidRPr="00447176">
        <w:t xml:space="preserve">Sebbene di solito si insegni al giovane a "volere" una moglie, la Bibbia dice piuttosto che </w:t>
      </w:r>
      <w:r w:rsidRPr="00447176">
        <w:rPr>
          <w:b/>
        </w:rPr>
        <w:t>egli "ha bisogno" di una moglie</w:t>
      </w:r>
      <w:r w:rsidRPr="00447176">
        <w:t xml:space="preserve">… </w:t>
      </w:r>
    </w:p>
    <w:p w14:paraId="3DCC1CA6" w14:textId="77777777" w:rsidR="009F7630" w:rsidRPr="00447176" w:rsidRDefault="009F7630" w:rsidP="00B06EA5">
      <w:pPr>
        <w:numPr>
          <w:ilvl w:val="0"/>
          <w:numId w:val="33"/>
        </w:numPr>
        <w:tabs>
          <w:tab w:val="clear" w:pos="360"/>
          <w:tab w:val="num" w:pos="-348"/>
        </w:tabs>
        <w:spacing w:beforeLines="60" w:before="144" w:afterLines="60" w:after="144" w:line="240" w:lineRule="auto"/>
        <w:ind w:left="709"/>
        <w:jc w:val="both"/>
      </w:pPr>
      <w:r w:rsidRPr="00447176">
        <w:t>Se un uomo dice: 'Voglio una moglie" probabilmente esprime un sentimento piuttosto superficiale e passeggero.</w:t>
      </w:r>
    </w:p>
    <w:p w14:paraId="5A73D13D" w14:textId="77777777" w:rsidR="009F7630" w:rsidRPr="00447176" w:rsidRDefault="009F7630" w:rsidP="00B06EA5">
      <w:pPr>
        <w:numPr>
          <w:ilvl w:val="0"/>
          <w:numId w:val="33"/>
        </w:numPr>
        <w:spacing w:beforeLines="60" w:before="144" w:afterLines="60" w:after="144" w:line="240" w:lineRule="auto"/>
        <w:ind w:left="709"/>
        <w:jc w:val="both"/>
      </w:pPr>
      <w:r w:rsidRPr="00447176">
        <w:t>Se invece dice: "Ho bisogno di una moglie e lei è ciò che Dio mi ha provveduto per soddisfare questo mio bisogno", esprime una prospettiva migliore che prelude a una relazione molto più stabile.</w:t>
      </w:r>
    </w:p>
    <w:p w14:paraId="282EEF32" w14:textId="77777777" w:rsidR="009F7630" w:rsidRPr="00447176" w:rsidRDefault="009F7630" w:rsidP="00B06EA5">
      <w:pPr>
        <w:numPr>
          <w:ilvl w:val="0"/>
          <w:numId w:val="34"/>
        </w:numPr>
        <w:tabs>
          <w:tab w:val="clear" w:pos="360"/>
          <w:tab w:val="num" w:pos="-348"/>
        </w:tabs>
        <w:spacing w:beforeLines="60" w:before="144" w:afterLines="60" w:after="144" w:line="240" w:lineRule="auto"/>
        <w:jc w:val="both"/>
        <w:rPr>
          <w:b/>
          <w:i/>
        </w:rPr>
      </w:pPr>
      <w:r w:rsidRPr="00447176">
        <w:rPr>
          <w:b/>
          <w:u w:val="single"/>
        </w:rPr>
        <w:t>Dal punto di vista della donna</w:t>
      </w:r>
      <w:r w:rsidRPr="00447176">
        <w:rPr>
          <w:b/>
        </w:rPr>
        <w:t>, Eva fu creata per sostenere Adamo e supplire ai suoi bisogni.</w:t>
      </w:r>
      <w:r w:rsidRPr="00447176">
        <w:t xml:space="preserve"> Perciò il punto di vista della donna nel matrimonio biblico è proprio quello di essere </w:t>
      </w:r>
      <w:r w:rsidRPr="00447176">
        <w:lastRenderedPageBreak/>
        <w:t xml:space="preserve">un aiuto </w:t>
      </w:r>
      <w:r w:rsidRPr="00447176">
        <w:rPr>
          <w:u w:val="single"/>
        </w:rPr>
        <w:t xml:space="preserve">ed un sostegno adatto ai bisogni del </w:t>
      </w:r>
      <w:r w:rsidRPr="00447176">
        <w:rPr>
          <w:i/>
          <w:smallCaps/>
          <w:u w:val="single"/>
        </w:rPr>
        <w:t>proprio</w:t>
      </w:r>
      <w:r w:rsidRPr="00447176">
        <w:rPr>
          <w:u w:val="single"/>
        </w:rPr>
        <w:t xml:space="preserve"> marito</w:t>
      </w:r>
      <w:r w:rsidRPr="00447176">
        <w:t xml:space="preserve">…: </w:t>
      </w:r>
      <w:r w:rsidRPr="00447176">
        <w:rPr>
          <w:b/>
          <w:i/>
        </w:rPr>
        <w:t>gliela condusse perché</w:t>
      </w:r>
      <w:r w:rsidRPr="00447176">
        <w:t xml:space="preserve"> </w:t>
      </w:r>
      <w:r w:rsidRPr="00447176">
        <w:rPr>
          <w:b/>
          <w:i/>
        </w:rPr>
        <w:t>lei potesse sostenerlo ed aiutarlo!</w:t>
      </w:r>
    </w:p>
    <w:p w14:paraId="2B9B296E" w14:textId="25595130" w:rsidR="009F7630" w:rsidRPr="00447176" w:rsidRDefault="009F7630" w:rsidP="00B874F5">
      <w:pPr>
        <w:spacing w:beforeLines="60" w:before="144" w:afterLines="60" w:after="144" w:line="240" w:lineRule="auto"/>
        <w:jc w:val="both"/>
      </w:pPr>
      <w:r w:rsidRPr="00447176">
        <w:t>L'apostolo Paolo, in 1</w:t>
      </w:r>
      <w:r w:rsidR="00FA0F13" w:rsidRPr="00447176">
        <w:t xml:space="preserve"> </w:t>
      </w:r>
      <w:r w:rsidRPr="00447176">
        <w:t xml:space="preserve">Co 11:9, fa riferimento a questi due lati distinti… </w:t>
      </w:r>
    </w:p>
    <w:p w14:paraId="7A9139BF" w14:textId="06D636C7" w:rsidR="009F7630" w:rsidRPr="00447176" w:rsidRDefault="00FA0F13" w:rsidP="00B874F5">
      <w:pPr>
        <w:spacing w:beforeLines="60" w:before="144" w:afterLines="60" w:after="144" w:line="240" w:lineRule="auto"/>
        <w:jc w:val="both"/>
      </w:pPr>
      <w:r w:rsidRPr="00447176">
        <w:t>Infatti,</w:t>
      </w:r>
      <w:r w:rsidR="009F7630" w:rsidRPr="00447176">
        <w:t xml:space="preserve"> dice che </w:t>
      </w:r>
      <w:r w:rsidR="009F7630" w:rsidRPr="00447176">
        <w:rPr>
          <w:b/>
        </w:rPr>
        <w:t>la donna è stata creata a motivo dell'uomo</w:t>
      </w:r>
      <w:r w:rsidR="009F7630" w:rsidRPr="00447176">
        <w:t xml:space="preserve"> e non l'uomo a motivo della donna. È importante tenere presente queste due prospettive. Se una di esse viene a mancare, il matrimonio, almeno in parte, manca il bersaglio stabilito dal Signore.</w:t>
      </w:r>
    </w:p>
    <w:p w14:paraId="30615DF5" w14:textId="77777777" w:rsidR="009F7630" w:rsidRPr="00447176" w:rsidRDefault="009F7630" w:rsidP="00B874F5">
      <w:pPr>
        <w:spacing w:beforeLines="60" w:before="144" w:afterLines="60" w:after="144" w:line="240" w:lineRule="auto"/>
        <w:jc w:val="both"/>
        <w:rPr>
          <w:b/>
          <w:i/>
        </w:rPr>
      </w:pPr>
      <w:r w:rsidRPr="00447176">
        <w:rPr>
          <w:b/>
        </w:rPr>
        <w:t xml:space="preserve">DIO HA INVENTATO LA FAMIGLIA: Dio è </w:t>
      </w:r>
      <w:r w:rsidRPr="00447176">
        <w:rPr>
          <w:b/>
          <w:i/>
        </w:rPr>
        <w:t>DIO DELLA FAMIGLIA!</w:t>
      </w:r>
    </w:p>
    <w:p w14:paraId="225E465D" w14:textId="0F4F6007" w:rsidR="009F7630" w:rsidRPr="00447176" w:rsidRDefault="009F7630" w:rsidP="00B874F5">
      <w:pPr>
        <w:spacing w:beforeLines="60" w:before="144" w:afterLines="60" w:after="144" w:line="240" w:lineRule="auto"/>
        <w:jc w:val="both"/>
      </w:pPr>
      <w:r w:rsidRPr="00447176">
        <w:t xml:space="preserve">In Efesini 3:14,15 vi è un'affermazione che sembra di per sé incidentale, ma che </w:t>
      </w:r>
      <w:r w:rsidR="00CE4D74" w:rsidRPr="00447176">
        <w:t>è</w:t>
      </w:r>
      <w:r w:rsidRPr="00447176">
        <w:t xml:space="preserve">, al contrario, molto importante. </w:t>
      </w:r>
      <w:r w:rsidR="00CE4D74" w:rsidRPr="00447176">
        <w:t>È</w:t>
      </w:r>
      <w:r w:rsidRPr="00447176">
        <w:t xml:space="preserve"> un'affer</w:t>
      </w:r>
      <w:r w:rsidRPr="00447176">
        <w:softHyphen/>
        <w:t xml:space="preserve">mazione che dà inizio a una magnifica preghiera che, nel </w:t>
      </w:r>
      <w:proofErr w:type="gramStart"/>
      <w:r w:rsidRPr="00447176">
        <w:t>1°</w:t>
      </w:r>
      <w:proofErr w:type="gramEnd"/>
      <w:r w:rsidRPr="00447176">
        <w:t xml:space="preserve"> secolo, l'Apostolo Paolo pronunciò in favore dei credenti suoi contempo</w:t>
      </w:r>
      <w:r w:rsidRPr="00447176">
        <w:softHyphen/>
        <w:t>ranei, ma che è anche ricordata per la nostra istruzione. Questa preghiera esprime il grande piano di Dio per i credenti.</w:t>
      </w:r>
    </w:p>
    <w:p w14:paraId="15BE26C5" w14:textId="77777777" w:rsidR="009F7630" w:rsidRPr="00447176" w:rsidRDefault="009F7630" w:rsidP="00B874F5">
      <w:pPr>
        <w:spacing w:beforeLines="60" w:before="144" w:afterLines="60" w:after="144" w:line="240" w:lineRule="auto"/>
        <w:jc w:val="both"/>
      </w:pPr>
      <w:r w:rsidRPr="00447176">
        <w:t>Noi ci limiteremo all'affermazione iniziale che viene fatta riguardo alla "famiglia", nel vers. 15.</w:t>
      </w:r>
    </w:p>
    <w:p w14:paraId="3AE203E5" w14:textId="77777777" w:rsidR="009F7630" w:rsidRPr="00447176" w:rsidRDefault="009F7630" w:rsidP="00B874F5">
      <w:pPr>
        <w:spacing w:beforeLines="60" w:before="144" w:afterLines="60" w:after="144" w:line="240" w:lineRule="auto"/>
        <w:jc w:val="both"/>
      </w:pPr>
      <w:r w:rsidRPr="00447176">
        <w:t>Notiamo quanto segue:</w:t>
      </w:r>
    </w:p>
    <w:p w14:paraId="0BBC481A" w14:textId="77777777" w:rsidR="009F7630" w:rsidRPr="00447176" w:rsidRDefault="009F7630" w:rsidP="00B06EA5">
      <w:pPr>
        <w:numPr>
          <w:ilvl w:val="0"/>
          <w:numId w:val="35"/>
        </w:numPr>
        <w:tabs>
          <w:tab w:val="clear" w:pos="360"/>
        </w:tabs>
        <w:spacing w:beforeLines="60" w:before="144" w:afterLines="60" w:after="144" w:line="240" w:lineRule="auto"/>
        <w:jc w:val="both"/>
      </w:pPr>
      <w:r w:rsidRPr="00447176">
        <w:t>l'appellativo "Padre" è riferito all'Iddio vivente. Non a caso Egli prende questo titolo, mentre parla a coloro che, per diritto, sono legati a Lui dall'Opera di salvezza compiuta da Gesù Cristo.</w:t>
      </w:r>
    </w:p>
    <w:p w14:paraId="5126D41A" w14:textId="77777777" w:rsidR="009F7630" w:rsidRPr="00447176" w:rsidRDefault="009F7630" w:rsidP="00B06EA5">
      <w:pPr>
        <w:numPr>
          <w:ilvl w:val="0"/>
          <w:numId w:val="36"/>
        </w:numPr>
        <w:tabs>
          <w:tab w:val="clear" w:pos="360"/>
          <w:tab w:val="num" w:pos="-348"/>
        </w:tabs>
        <w:spacing w:beforeLines="60" w:before="144" w:afterLines="60" w:after="144" w:line="240" w:lineRule="auto"/>
        <w:jc w:val="both"/>
        <w:rPr>
          <w:b/>
          <w:i/>
        </w:rPr>
      </w:pPr>
      <w:r w:rsidRPr="00447176">
        <w:t xml:space="preserve">Non solamente Dio prende per sé questo titolo di "Padre", ma gli scrittori del Nuovo Testamento usano questo termine “famiglia” per descrivere la relazione fra coloro che sono salvati e il loro Padre Celeste: </w:t>
      </w:r>
      <w:r w:rsidRPr="00447176">
        <w:rPr>
          <w:b/>
        </w:rPr>
        <w:t xml:space="preserve">Dio è </w:t>
      </w:r>
      <w:r w:rsidRPr="00447176">
        <w:rPr>
          <w:b/>
          <w:i/>
        </w:rPr>
        <w:t xml:space="preserve">DIO DELLA RELAZIONE! </w:t>
      </w:r>
    </w:p>
    <w:p w14:paraId="59A3CE4C" w14:textId="77777777" w:rsidR="009F7630" w:rsidRPr="00447176" w:rsidRDefault="009F7630" w:rsidP="00B06EA5">
      <w:pPr>
        <w:numPr>
          <w:ilvl w:val="0"/>
          <w:numId w:val="36"/>
        </w:numPr>
        <w:tabs>
          <w:tab w:val="clear" w:pos="360"/>
          <w:tab w:val="num" w:pos="1068"/>
        </w:tabs>
        <w:spacing w:beforeLines="60" w:before="144" w:afterLines="60" w:after="144" w:line="240" w:lineRule="auto"/>
        <w:ind w:left="1068"/>
        <w:jc w:val="both"/>
      </w:pPr>
      <w:r w:rsidRPr="00447176">
        <w:t xml:space="preserve">I credenti sono chiamati "figli" e "figlie" dell'Iddio vivente. </w:t>
      </w:r>
    </w:p>
    <w:p w14:paraId="7C2E262D" w14:textId="77777777" w:rsidR="009F7630" w:rsidRPr="00447176" w:rsidRDefault="009F7630" w:rsidP="00B06EA5">
      <w:pPr>
        <w:numPr>
          <w:ilvl w:val="0"/>
          <w:numId w:val="36"/>
        </w:numPr>
        <w:tabs>
          <w:tab w:val="clear" w:pos="360"/>
          <w:tab w:val="num" w:pos="1068"/>
        </w:tabs>
        <w:spacing w:beforeLines="60" w:before="144" w:afterLines="60" w:after="144" w:line="240" w:lineRule="auto"/>
        <w:ind w:left="1068"/>
        <w:jc w:val="both"/>
      </w:pPr>
      <w:r w:rsidRPr="00447176">
        <w:t>I termini "fratelli" e "sorelle" in Cristo sono usati per descrivere le relazioni dei credenti fra loro.</w:t>
      </w:r>
    </w:p>
    <w:p w14:paraId="117B941F" w14:textId="77777777" w:rsidR="009F7630" w:rsidRPr="00447176" w:rsidRDefault="009F7630" w:rsidP="00B874F5">
      <w:pPr>
        <w:spacing w:beforeLines="60" w:before="144" w:afterLines="60" w:after="144" w:line="240" w:lineRule="auto"/>
        <w:jc w:val="both"/>
      </w:pPr>
      <w:r w:rsidRPr="00447176">
        <w:t xml:space="preserve">In questo passo è detto che dal Padre nel cielo prende nome ogni famiglia sulla terra. Lo scopo e il piano di Dio erano quelli </w:t>
      </w:r>
      <w:r w:rsidRPr="00447176">
        <w:rPr>
          <w:b/>
        </w:rPr>
        <w:t>di unire un uomo e una donna per tutta la vita nella relazione</w:t>
      </w:r>
      <w:r w:rsidRPr="00447176">
        <w:t xml:space="preserve"> sacra del matrimonio. </w:t>
      </w:r>
    </w:p>
    <w:p w14:paraId="4CEE21D5"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Da questo passo intuiamo che anche l'idea di famiglia viene da Dio. Il fatto che genitori e figli formino un nucleo sociale unito da legami di sangue rivela il piano concepito da Dio. Anche per questo è importante esaminare nella Scrittura ciò che Dio ha fatto scrivere sulla famiglia.</w:t>
      </w:r>
    </w:p>
    <w:p w14:paraId="6694C789" w14:textId="6D3ED12E" w:rsidR="009F7630" w:rsidRPr="00447176" w:rsidRDefault="00161D9C" w:rsidP="00B874F5">
      <w:pPr>
        <w:spacing w:beforeLines="60" w:before="144" w:afterLines="60" w:after="144" w:line="240" w:lineRule="auto"/>
        <w:jc w:val="both"/>
      </w:pPr>
      <w:r w:rsidRPr="00447176">
        <w:t>Efesini</w:t>
      </w:r>
      <w:r w:rsidR="009F7630" w:rsidRPr="00447176">
        <w:t xml:space="preserve"> 3:15 afferma che il concetto di Dio sulla famiglia e sul matrimonio si applica a tutte le famiglie della terra.</w:t>
      </w:r>
    </w:p>
    <w:p w14:paraId="74B7C6D5" w14:textId="77777777" w:rsidR="009F7630" w:rsidRPr="00447176" w:rsidRDefault="009F7630" w:rsidP="00B874F5">
      <w:pPr>
        <w:spacing w:beforeLines="60" w:before="144" w:afterLines="60" w:after="144" w:line="240" w:lineRule="auto"/>
        <w:jc w:val="both"/>
      </w:pPr>
      <w:r w:rsidRPr="00447176">
        <w:t xml:space="preserve">Secondo i primi due capitoli della Genesi, Dio ha stabilito i fondamenti del matrimonio e della famiglia al momento della creazione: il nostro concetto di matrimonio e di famiglia </w:t>
      </w:r>
      <w:r w:rsidRPr="00447176">
        <w:rPr>
          <w:u w:val="single"/>
        </w:rPr>
        <w:t>non</w:t>
      </w:r>
      <w:r w:rsidRPr="00447176">
        <w:t xml:space="preserve"> dipende perciò da tradizioni ecclesiastiche, poiché Dio ha espresso e ordinato il Suo piano per la famiglia molto prima che la chiesa fosse formata.</w:t>
      </w:r>
    </w:p>
    <w:p w14:paraId="4953C114" w14:textId="77777777" w:rsidR="009F7630" w:rsidRPr="00447176" w:rsidRDefault="009F7630" w:rsidP="00B874F5">
      <w:pPr>
        <w:spacing w:beforeLines="60" w:before="144" w:afterLines="60" w:after="144" w:line="240" w:lineRule="auto"/>
        <w:jc w:val="both"/>
      </w:pPr>
      <w:r w:rsidRPr="00447176">
        <w:t xml:space="preserve">Per questa ragione il piano di Dio sul matrimonio espresso nella Scrittura riguarda tutta l'umanità. </w:t>
      </w:r>
    </w:p>
    <w:p w14:paraId="2D230517" w14:textId="77777777" w:rsidR="009F7630" w:rsidRPr="00447176" w:rsidRDefault="009F7630" w:rsidP="00B874F5">
      <w:pPr>
        <w:pStyle w:val="Titolo2"/>
        <w:spacing w:beforeLines="60" w:before="144" w:afterLines="60" w:after="144" w:line="240" w:lineRule="auto"/>
        <w:jc w:val="both"/>
        <w:rPr>
          <w:rFonts w:asciiTheme="minorHAnsi" w:hAnsiTheme="minorHAnsi"/>
          <w:sz w:val="24"/>
        </w:rPr>
      </w:pPr>
    </w:p>
    <w:p w14:paraId="3387219E"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5" w:name="_Toc184484740"/>
      <w:r w:rsidRPr="00447176">
        <w:rPr>
          <w:rFonts w:asciiTheme="minorHAnsi" w:hAnsiTheme="minorHAnsi"/>
          <w:b/>
          <w:bCs/>
          <w:color w:val="000000" w:themeColor="text1"/>
        </w:rPr>
        <w:t>L'AMORE NEL MATRIMONIO</w:t>
      </w:r>
      <w:bookmarkEnd w:id="15"/>
    </w:p>
    <w:p w14:paraId="62217134" w14:textId="77777777" w:rsidR="009F7630" w:rsidRPr="00447176" w:rsidRDefault="009F7630" w:rsidP="00B874F5">
      <w:pPr>
        <w:spacing w:beforeLines="60" w:before="144" w:afterLines="60" w:after="144" w:line="240" w:lineRule="auto"/>
        <w:jc w:val="both"/>
      </w:pPr>
      <w:r w:rsidRPr="00447176">
        <w:t xml:space="preserve">È significativa l'importanza che il Nuovo Testamento dà all'amore in una buona relazione matrimoniale (Efesini 5:25-33; Colossesi 3:19; Tito 2:3,4). </w:t>
      </w:r>
    </w:p>
    <w:p w14:paraId="3800CAAE" w14:textId="77777777" w:rsidR="009F7630" w:rsidRPr="00447176" w:rsidRDefault="009F7630" w:rsidP="00B06EA5">
      <w:pPr>
        <w:numPr>
          <w:ilvl w:val="0"/>
          <w:numId w:val="37"/>
        </w:numPr>
        <w:spacing w:beforeLines="60" w:before="144" w:afterLines="60" w:after="144" w:line="240" w:lineRule="auto"/>
        <w:jc w:val="both"/>
      </w:pPr>
      <w:r w:rsidRPr="00447176">
        <w:t xml:space="preserve">L'esortazione più forte ad amare è rivolta ai mariti. Infatti, </w:t>
      </w:r>
      <w:r w:rsidRPr="00447176">
        <w:rPr>
          <w:b/>
        </w:rPr>
        <w:t xml:space="preserve">il marito deve amare la moglie </w:t>
      </w:r>
      <w:r w:rsidRPr="00447176">
        <w:rPr>
          <w:b/>
          <w:i/>
        </w:rPr>
        <w:t>"come Cristo ha amato la</w:t>
      </w:r>
      <w:r w:rsidRPr="00447176">
        <w:rPr>
          <w:b/>
        </w:rPr>
        <w:t xml:space="preserve"> C</w:t>
      </w:r>
      <w:r w:rsidRPr="00447176">
        <w:rPr>
          <w:b/>
          <w:i/>
        </w:rPr>
        <w:t>hiesa".</w:t>
      </w:r>
      <w:r w:rsidRPr="00447176">
        <w:rPr>
          <w:i/>
        </w:rPr>
        <w:t xml:space="preserve"> </w:t>
      </w:r>
      <w:r w:rsidRPr="00447176">
        <w:t xml:space="preserve">Che affermazione colossale! </w:t>
      </w:r>
    </w:p>
    <w:p w14:paraId="116C598B" w14:textId="77777777" w:rsidR="009F7630" w:rsidRPr="00447176" w:rsidRDefault="009F7630" w:rsidP="00B06EA5">
      <w:pPr>
        <w:numPr>
          <w:ilvl w:val="0"/>
          <w:numId w:val="37"/>
        </w:numPr>
        <w:spacing w:beforeLines="60" w:before="144" w:afterLines="60" w:after="144" w:line="240" w:lineRule="auto"/>
        <w:jc w:val="both"/>
      </w:pPr>
      <w:r w:rsidRPr="00447176">
        <w:t xml:space="preserve">La Bibbia parla anche della responsabilità della moglie di amare il marito (Tito 2:4). </w:t>
      </w:r>
      <w:r w:rsidRPr="00447176">
        <w:rPr>
          <w:b/>
        </w:rPr>
        <w:t>Una relazione matrimoniale senza amore, dunque, non è veramente e totalmente biblica.</w:t>
      </w:r>
    </w:p>
    <w:p w14:paraId="04B3E54B" w14:textId="77777777" w:rsidR="009F7630" w:rsidRPr="00447176" w:rsidRDefault="009F7630" w:rsidP="00B874F5">
      <w:pPr>
        <w:spacing w:beforeLines="60" w:before="144" w:afterLines="60" w:after="144" w:line="240" w:lineRule="auto"/>
        <w:jc w:val="both"/>
      </w:pPr>
      <w:r w:rsidRPr="00447176">
        <w:t xml:space="preserve">Allo stesso tempo è molto importante capire che cosa intenda la Bibbia per "amore"… </w:t>
      </w:r>
    </w:p>
    <w:p w14:paraId="04701FC7" w14:textId="77777777" w:rsidR="009F7630" w:rsidRPr="00447176" w:rsidRDefault="009F7630" w:rsidP="00B874F5">
      <w:pPr>
        <w:spacing w:beforeLines="60" w:before="144" w:afterLines="60" w:after="144" w:line="240" w:lineRule="auto"/>
        <w:jc w:val="both"/>
      </w:pPr>
      <w:r w:rsidRPr="00447176">
        <w:t xml:space="preserve">Il nostro concetto di amore può variare da una situazione ad un'altra, secondo le definizioni che ne danno le varie culture, ma l'amore biblico è chiaramente descritto in 1 Corinzi 13:1-7 e in altri simili passi. </w:t>
      </w:r>
    </w:p>
    <w:p w14:paraId="5C7FCB3D" w14:textId="77777777" w:rsidR="009F7630" w:rsidRPr="00447176" w:rsidRDefault="009F7630" w:rsidP="00B874F5">
      <w:pPr>
        <w:spacing w:beforeLines="60" w:before="144" w:afterLines="60" w:after="144" w:line="240" w:lineRule="auto"/>
        <w:jc w:val="both"/>
      </w:pPr>
      <w:r w:rsidRPr="00447176">
        <w:t>Chi pensa di sposarsi (o anche chi è già sposato) deve valutare e tenere presente questo brano biblico.</w:t>
      </w:r>
    </w:p>
    <w:p w14:paraId="2DA4DAF9" w14:textId="0844ECCF" w:rsidR="009F7630" w:rsidRPr="00447176" w:rsidRDefault="009F7630" w:rsidP="00B874F5">
      <w:pPr>
        <w:spacing w:beforeLines="60" w:before="144" w:afterLines="60" w:after="144" w:line="240" w:lineRule="auto"/>
        <w:jc w:val="both"/>
        <w:rPr>
          <w:i/>
        </w:rPr>
      </w:pPr>
      <w:r w:rsidRPr="00447176">
        <w:t xml:space="preserve">Notiamo che </w:t>
      </w:r>
      <w:r w:rsidRPr="00447176">
        <w:rPr>
          <w:u w:val="single"/>
        </w:rPr>
        <w:t>non</w:t>
      </w:r>
      <w:r w:rsidRPr="00447176">
        <w:t xml:space="preserve"> è detto che il marito deve essere “innamorato” di sua moglie, ma che la deve amare… il che è molto diverso</w:t>
      </w:r>
      <w:r w:rsidR="00BA5014" w:rsidRPr="00447176">
        <w:t xml:space="preserve"> </w:t>
      </w:r>
      <w:r w:rsidRPr="00447176">
        <w:t xml:space="preserve">… </w:t>
      </w:r>
      <w:r w:rsidRPr="00447176">
        <w:rPr>
          <w:i/>
        </w:rPr>
        <w:t xml:space="preserve">(fermo restando che deve anche essere innamorato della moglie!). </w:t>
      </w:r>
    </w:p>
    <w:p w14:paraId="287146F1" w14:textId="5BB1154A" w:rsidR="009F7630" w:rsidRPr="00447176" w:rsidRDefault="009F7630" w:rsidP="00B874F5">
      <w:pPr>
        <w:spacing w:beforeLines="60" w:before="144" w:afterLines="60" w:after="144" w:line="240" w:lineRule="auto"/>
        <w:jc w:val="both"/>
      </w:pPr>
      <w:r w:rsidRPr="00447176">
        <w:t>La nostra società ha falsato (e farsata) il concetto dell'amore e lo dipinge come qual</w:t>
      </w:r>
      <w:r w:rsidRPr="00447176">
        <w:softHyphen/>
        <w:t>cosa che "succede" per caso o per delle forti emozioni (reazioni chimiche, si dicono oggi!): quando c'è, bene; quando non c</w:t>
      </w:r>
      <w:r w:rsidR="009D342F" w:rsidRPr="00447176">
        <w:t>’è</w:t>
      </w:r>
      <w:r w:rsidRPr="00447176">
        <w:t xml:space="preserve"> o non c</w:t>
      </w:r>
      <w:r w:rsidR="00BA5014" w:rsidRPr="00447176">
        <w:t>’</w:t>
      </w:r>
      <w:r w:rsidRPr="00447176">
        <w:t>è più, c'è poco da fare: meglio separarsi!</w:t>
      </w:r>
    </w:p>
    <w:p w14:paraId="1CBB6624" w14:textId="77777777" w:rsidR="009F7630" w:rsidRPr="00447176" w:rsidRDefault="009F7630" w:rsidP="00B874F5">
      <w:pPr>
        <w:spacing w:beforeLines="60" w:before="144" w:afterLines="60" w:after="144" w:line="240" w:lineRule="auto"/>
        <w:jc w:val="both"/>
        <w:rPr>
          <w:b/>
        </w:rPr>
      </w:pPr>
      <w:r w:rsidRPr="00447176">
        <w:rPr>
          <w:b/>
        </w:rPr>
        <w:t xml:space="preserve">L'idea di "essere innamorati" </w:t>
      </w:r>
      <w:r w:rsidRPr="00447176">
        <w:rPr>
          <w:b/>
          <w:u w:val="single"/>
        </w:rPr>
        <w:t>non</w:t>
      </w:r>
      <w:r w:rsidRPr="00447176">
        <w:rPr>
          <w:b/>
        </w:rPr>
        <w:t xml:space="preserve"> ha niente a che vedere con l'idea di "amare" espressa soprattutto nel Nuovo Testamento... </w:t>
      </w:r>
    </w:p>
    <w:p w14:paraId="5C4A3DB5" w14:textId="2F273E81" w:rsidR="009F7630" w:rsidRPr="00447176" w:rsidRDefault="00BE51E2" w:rsidP="00B06EA5">
      <w:pPr>
        <w:numPr>
          <w:ilvl w:val="0"/>
          <w:numId w:val="38"/>
        </w:numPr>
        <w:spacing w:beforeLines="60" w:before="144" w:afterLines="60" w:after="144" w:line="240" w:lineRule="auto"/>
        <w:jc w:val="both"/>
      </w:pPr>
      <w:r w:rsidRPr="00447176">
        <w:t xml:space="preserve">L'amore, perciò, è qualcosa di volontario e di altruistico: non è solo una forte emozione o un sentimento: si tratta, invece, della </w:t>
      </w:r>
      <w:r w:rsidRPr="00447176">
        <w:rPr>
          <w:b/>
        </w:rPr>
        <w:t>dimostrazione</w:t>
      </w:r>
      <w:r w:rsidRPr="00447176">
        <w:t xml:space="preserve"> del profondo affetto che nutriamo verso qualcuno</w:t>
      </w:r>
      <w:r w:rsidR="009F7630" w:rsidRPr="00447176">
        <w:t>!</w:t>
      </w:r>
    </w:p>
    <w:p w14:paraId="272E1F4C" w14:textId="77777777" w:rsidR="009F7630" w:rsidRPr="00447176" w:rsidRDefault="009F7630" w:rsidP="00B06EA5">
      <w:pPr>
        <w:numPr>
          <w:ilvl w:val="0"/>
          <w:numId w:val="39"/>
        </w:numPr>
        <w:spacing w:beforeLines="60" w:before="144" w:afterLines="60" w:after="144" w:line="240" w:lineRule="auto"/>
        <w:jc w:val="both"/>
      </w:pPr>
      <w:r w:rsidRPr="00447176">
        <w:t xml:space="preserve">Amare, in senso biblico, è darsi per il bene dell'altro. </w:t>
      </w:r>
    </w:p>
    <w:p w14:paraId="2F737895" w14:textId="77777777" w:rsidR="009F7630" w:rsidRPr="00447176" w:rsidRDefault="009F7630" w:rsidP="00B06EA5">
      <w:pPr>
        <w:numPr>
          <w:ilvl w:val="0"/>
          <w:numId w:val="39"/>
        </w:numPr>
        <w:spacing w:beforeLines="60" w:before="144" w:afterLines="60" w:after="144" w:line="240" w:lineRule="auto"/>
        <w:jc w:val="both"/>
      </w:pPr>
      <w:r w:rsidRPr="00447176">
        <w:t>L'amore è un'azione. Non è un semplice sentimento. Se ubbidiamo alla Scrit</w:t>
      </w:r>
      <w:r w:rsidRPr="00447176">
        <w:softHyphen/>
        <w:t xml:space="preserve">tura e ci diamo per il bene del nostro compagno/a, </w:t>
      </w:r>
      <w:r w:rsidRPr="00447176">
        <w:rPr>
          <w:b/>
          <w:i/>
          <w:u w:val="single"/>
        </w:rPr>
        <w:t>la parte emotiva nella nostra relazione sarà piuttosto una conseguenza anziché un movente.</w:t>
      </w:r>
      <w:r w:rsidRPr="00447176">
        <w:t xml:space="preserve"> </w:t>
      </w:r>
    </w:p>
    <w:p w14:paraId="7BE5BB06" w14:textId="0B72233B" w:rsidR="009F7630" w:rsidRPr="00447176" w:rsidRDefault="00117E39" w:rsidP="00B874F5">
      <w:pPr>
        <w:spacing w:beforeLines="60" w:before="144" w:afterLines="60" w:after="144" w:line="240" w:lineRule="auto"/>
        <w:jc w:val="both"/>
      </w:pPr>
      <w:r w:rsidRPr="00447176">
        <w:t>È</w:t>
      </w:r>
      <w:r w:rsidR="009F7630" w:rsidRPr="00447176">
        <w:t xml:space="preserve"> essenziale tenere presente che </w:t>
      </w:r>
      <w:r w:rsidR="009F7630" w:rsidRPr="00447176">
        <w:rPr>
          <w:b/>
        </w:rPr>
        <w:t xml:space="preserve">Dio </w:t>
      </w:r>
      <w:r w:rsidR="009F7630" w:rsidRPr="00447176">
        <w:rPr>
          <w:b/>
          <w:u w:val="single"/>
        </w:rPr>
        <w:t>non</w:t>
      </w:r>
      <w:r w:rsidR="009F7630" w:rsidRPr="00447176">
        <w:rPr>
          <w:b/>
        </w:rPr>
        <w:t xml:space="preserve"> richiede dei sentimenti</w:t>
      </w:r>
      <w:r w:rsidR="009F7630" w:rsidRPr="00447176">
        <w:t xml:space="preserve"> o delle emozioni, </w:t>
      </w:r>
      <w:r w:rsidR="009F7630" w:rsidRPr="00447176">
        <w:rPr>
          <w:b/>
        </w:rPr>
        <w:t>ma piuttosto un impegno</w:t>
      </w:r>
      <w:r w:rsidR="009F7630" w:rsidRPr="00447176">
        <w:t xml:space="preserve"> della volontà nel ricercare il bene, il piacere e gli interessi dell’altro.</w:t>
      </w:r>
    </w:p>
    <w:p w14:paraId="3744DFA6" w14:textId="77777777" w:rsidR="009F7630" w:rsidRPr="00447176" w:rsidRDefault="009F7630" w:rsidP="00B874F5">
      <w:pPr>
        <w:pStyle w:val="p0"/>
        <w:widowControl/>
        <w:tabs>
          <w:tab w:val="clear" w:pos="720"/>
        </w:tabs>
        <w:spacing w:beforeLines="60" w:before="144" w:afterLines="60" w:after="144" w:line="240" w:lineRule="auto"/>
        <w:rPr>
          <w:rFonts w:asciiTheme="minorHAnsi" w:hAnsiTheme="minorHAnsi"/>
          <w:snapToGrid/>
          <w:kern w:val="28"/>
        </w:rPr>
      </w:pPr>
    </w:p>
    <w:p w14:paraId="6844B08E"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6" w:name="_Toc184484741"/>
      <w:r w:rsidRPr="00447176">
        <w:rPr>
          <w:rFonts w:asciiTheme="minorHAnsi" w:hAnsiTheme="minorHAnsi"/>
          <w:b/>
          <w:bCs/>
          <w:color w:val="000000" w:themeColor="text1"/>
        </w:rPr>
        <w:t>L'IMPEGNO UNICO DELLA RELAZIONE MATRIMONIALE</w:t>
      </w:r>
      <w:bookmarkEnd w:id="16"/>
    </w:p>
    <w:p w14:paraId="2E361BD7" w14:textId="77777777" w:rsidR="009F7630" w:rsidRPr="00447176" w:rsidRDefault="009F7630" w:rsidP="00B874F5">
      <w:pPr>
        <w:spacing w:beforeLines="60" w:before="144" w:afterLines="60" w:after="144" w:line="240" w:lineRule="auto"/>
        <w:jc w:val="both"/>
      </w:pPr>
      <w:r w:rsidRPr="00447176">
        <w:t>"Impegno" è la parola che compendia i concetti biblici di fiducia, patto, scelta, monogamia, amore e permanenza nel matri</w:t>
      </w:r>
      <w:r w:rsidRPr="00447176">
        <w:softHyphen/>
        <w:t>monio…</w:t>
      </w:r>
    </w:p>
    <w:p w14:paraId="6CD6E24A" w14:textId="6DEE8ADB" w:rsidR="009F7630" w:rsidRPr="00447176" w:rsidRDefault="009F7630" w:rsidP="00B874F5">
      <w:pPr>
        <w:spacing w:beforeLines="60" w:before="144" w:afterLines="60" w:after="144" w:line="240" w:lineRule="auto"/>
        <w:jc w:val="both"/>
        <w:rPr>
          <w:b/>
        </w:rPr>
      </w:pPr>
      <w:r w:rsidRPr="00447176">
        <w:t xml:space="preserve">I credenti devono amarsi gli uni gli altri. La stessa parola è usata nel comando rivolto ai mariti di amare le loro mogli. L'amore "agàpe" non è limitato al matrimonio. </w:t>
      </w:r>
      <w:r w:rsidR="00117E39" w:rsidRPr="00447176">
        <w:t>Tuttavia,</w:t>
      </w:r>
      <w:r w:rsidRPr="00447176">
        <w:t xml:space="preserve"> la natura completa dell'impegno matrimoniale è davvero unica. Gli ingredienti che caratterizzano il </w:t>
      </w:r>
      <w:r w:rsidRPr="00447176">
        <w:lastRenderedPageBreak/>
        <w:t xml:space="preserve">piano di Dio per il matrimonio risultano in </w:t>
      </w:r>
      <w:r w:rsidRPr="00447176">
        <w:rPr>
          <w:b/>
        </w:rPr>
        <w:t xml:space="preserve">un uomo e una donna che </w:t>
      </w:r>
      <w:r w:rsidRPr="00447176">
        <w:rPr>
          <w:b/>
          <w:u w:val="single"/>
        </w:rPr>
        <w:t>si impegnano</w:t>
      </w:r>
      <w:r w:rsidRPr="00447176">
        <w:rPr>
          <w:b/>
        </w:rPr>
        <w:t xml:space="preserve"> in un modo unico e assoluto l’uno verso l'altro.</w:t>
      </w:r>
    </w:p>
    <w:p w14:paraId="0AB43343" w14:textId="431541C2" w:rsidR="009F7630" w:rsidRPr="00447176" w:rsidRDefault="009F7630" w:rsidP="00B874F5">
      <w:pPr>
        <w:spacing w:beforeLines="60" w:before="144" w:afterLines="60" w:after="144" w:line="240" w:lineRule="auto"/>
        <w:jc w:val="both"/>
      </w:pPr>
      <w:r w:rsidRPr="00447176">
        <w:t xml:space="preserve">La bellezza, l'intimità di questo impegno e di questa relazione amorevole non sono espresse adeguatamente né nelle opere letterarie umane né nei </w:t>
      </w:r>
      <w:r w:rsidR="005564BA" w:rsidRPr="00447176">
        <w:t>film</w:t>
      </w:r>
      <w:r w:rsidRPr="00447176">
        <w:t xml:space="preserve"> alla TV o al cinema! </w:t>
      </w:r>
    </w:p>
    <w:p w14:paraId="3E1F46EA" w14:textId="77777777" w:rsidR="009F7630" w:rsidRPr="00447176" w:rsidRDefault="009F7630" w:rsidP="00B874F5">
      <w:pPr>
        <w:spacing w:beforeLines="60" w:before="144" w:afterLines="60" w:after="144" w:line="240" w:lineRule="auto"/>
        <w:jc w:val="both"/>
      </w:pPr>
      <w:r w:rsidRPr="00447176">
        <w:rPr>
          <w:b/>
        </w:rPr>
        <w:t>La Scrittura paragona questa relazione all'amore che Cristo ha per la sua chiesa (Efesini 5).</w:t>
      </w:r>
      <w:r w:rsidRPr="00447176">
        <w:t xml:space="preserve">  </w:t>
      </w:r>
    </w:p>
    <w:p w14:paraId="50F053FA" w14:textId="77777777" w:rsidR="009F7630" w:rsidRPr="00447176" w:rsidRDefault="009F7630" w:rsidP="00B874F5">
      <w:pPr>
        <w:spacing w:beforeLines="60" w:before="144" w:afterLines="60" w:after="144" w:line="240" w:lineRule="auto"/>
        <w:jc w:val="both"/>
      </w:pPr>
      <w:r w:rsidRPr="00447176">
        <w:t>È una descrizione elevatissima e sacra che nessun piano o progetto umano può eguagliare…</w:t>
      </w:r>
    </w:p>
    <w:p w14:paraId="2ED276E9" w14:textId="0E143995" w:rsidR="009F7630" w:rsidRPr="00447176" w:rsidRDefault="009F7630" w:rsidP="00B874F5">
      <w:pPr>
        <w:spacing w:beforeLines="60" w:before="144" w:afterLines="60" w:after="144" w:line="240" w:lineRule="auto"/>
        <w:jc w:val="both"/>
        <w:rPr>
          <w:b/>
        </w:rPr>
      </w:pPr>
      <w:r w:rsidRPr="00447176">
        <w:t>Nonostante tutti i problemi che vediamo nei matrimoni e nelle famiglie di oggi, il matrimonio è volontà di Dio</w:t>
      </w:r>
      <w:r w:rsidR="005564BA" w:rsidRPr="00447176">
        <w:t>.</w:t>
      </w:r>
      <w:r w:rsidRPr="00447176">
        <w:t xml:space="preserve"> </w:t>
      </w:r>
      <w:r w:rsidRPr="00447176">
        <w:rPr>
          <w:b/>
        </w:rPr>
        <w:t xml:space="preserve">La Sua benedizione riposa su chi si sposa col desiderio di sottomettersi al piano del Signore. </w:t>
      </w:r>
    </w:p>
    <w:p w14:paraId="5B28A15C" w14:textId="255DF28F" w:rsidR="009F7630" w:rsidRPr="00447176" w:rsidRDefault="009F7630" w:rsidP="00B874F5">
      <w:pPr>
        <w:spacing w:beforeLines="60" w:before="144" w:afterLines="60" w:after="144" w:line="240" w:lineRule="auto"/>
        <w:jc w:val="both"/>
      </w:pPr>
      <w:r w:rsidRPr="00447176">
        <w:t xml:space="preserve">Egli ancora dice che chi trova una moglie trova </w:t>
      </w:r>
      <w:r w:rsidR="00251A20" w:rsidRPr="00447176">
        <w:t>una cosa</w:t>
      </w:r>
      <w:r w:rsidRPr="00447176">
        <w:t xml:space="preserve"> buona e che la vita passata con la moglie che si ama </w:t>
      </w:r>
      <w:r w:rsidR="00251A20" w:rsidRPr="00447176">
        <w:t>è</w:t>
      </w:r>
      <w:r w:rsidRPr="00447176">
        <w:t xml:space="preserve"> un vero godimento (Proverbi 18:22; Ecclesiaste 9:9).</w:t>
      </w:r>
    </w:p>
    <w:p w14:paraId="40C322A9"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La Bibbia ha molto da dire sulle responsabilità nella famiglia, usa un linguaggio molto preciso che non lascia adito ad incertezze né dà facoltà di scelta. </w:t>
      </w:r>
    </w:p>
    <w:p w14:paraId="191577E0" w14:textId="1C97BBFE" w:rsidR="009F7630" w:rsidRPr="00447176" w:rsidRDefault="009F7630" w:rsidP="00B874F5">
      <w:pPr>
        <w:spacing w:afterLines="60" w:after="144" w:line="240" w:lineRule="auto"/>
      </w:pPr>
      <w:r w:rsidRPr="00447176">
        <w:t xml:space="preserve">Per esempio, la Bibbia </w:t>
      </w:r>
      <w:r w:rsidRPr="00447176">
        <w:rPr>
          <w:bdr w:val="single" w:sz="4" w:space="0" w:color="auto"/>
        </w:rPr>
        <w:t>non</w:t>
      </w:r>
      <w:r w:rsidRPr="00447176">
        <w:t xml:space="preserve"> dice mai: "</w:t>
      </w:r>
      <w:r w:rsidRPr="00447176">
        <w:rPr>
          <w:b/>
          <w:bCs/>
        </w:rPr>
        <w:t xml:space="preserve">Mariti, </w:t>
      </w:r>
      <w:r w:rsidRPr="00447176">
        <w:rPr>
          <w:b/>
          <w:bCs/>
          <w:u w:val="single"/>
        </w:rPr>
        <w:t>se</w:t>
      </w:r>
      <w:r w:rsidRPr="00447176">
        <w:rPr>
          <w:b/>
          <w:bCs/>
        </w:rPr>
        <w:t xml:space="preserve"> siete adatti e portati ad un impegno come guide, dovreste essere i capi della vostra famiglia. </w:t>
      </w:r>
      <w:r w:rsidRPr="00447176">
        <w:rPr>
          <w:b/>
          <w:bCs/>
          <w:u w:val="single"/>
        </w:rPr>
        <w:t>Se</w:t>
      </w:r>
      <w:r w:rsidRPr="00447176">
        <w:rPr>
          <w:b/>
          <w:bCs/>
        </w:rPr>
        <w:t xml:space="preserve"> non lo siete o </w:t>
      </w:r>
      <w:r w:rsidR="000A2A11" w:rsidRPr="00447176">
        <w:rPr>
          <w:b/>
          <w:bCs/>
          <w:u w:val="single"/>
        </w:rPr>
        <w:t>se</w:t>
      </w:r>
      <w:r w:rsidR="000A2A11" w:rsidRPr="00447176">
        <w:rPr>
          <w:b/>
          <w:bCs/>
        </w:rPr>
        <w:t xml:space="preserve"> non ve la sentite</w:t>
      </w:r>
      <w:r w:rsidRPr="00447176">
        <w:rPr>
          <w:b/>
          <w:bCs/>
        </w:rPr>
        <w:t>, il vostro ruolo potrà essere assunto da vostra moglie</w:t>
      </w:r>
      <w:r w:rsidRPr="00447176">
        <w:t xml:space="preserve">". </w:t>
      </w:r>
    </w:p>
    <w:p w14:paraId="67A494FA" w14:textId="77777777" w:rsidR="009F7630" w:rsidRPr="00447176" w:rsidRDefault="009F7630" w:rsidP="00B874F5">
      <w:pPr>
        <w:spacing w:beforeLines="60" w:before="144" w:afterLines="60" w:after="144" w:line="240" w:lineRule="auto"/>
        <w:jc w:val="both"/>
        <w:rPr>
          <w:b/>
          <w:i/>
        </w:rPr>
      </w:pPr>
      <w:r w:rsidRPr="00447176">
        <w:t xml:space="preserve">La Bibbia dice invece con grande chiarezza: </w:t>
      </w:r>
      <w:r w:rsidRPr="00447176">
        <w:rPr>
          <w:b/>
          <w:i/>
        </w:rPr>
        <w:t xml:space="preserve">"Il marito </w:t>
      </w:r>
      <w:r w:rsidRPr="00447176">
        <w:rPr>
          <w:b/>
        </w:rPr>
        <w:t xml:space="preserve">è </w:t>
      </w:r>
      <w:r w:rsidRPr="00447176">
        <w:rPr>
          <w:b/>
          <w:i/>
        </w:rPr>
        <w:t>capo della moglie, come anche Cristo è capo della Chiesa (</w:t>
      </w:r>
      <w:proofErr w:type="spellStart"/>
      <w:r w:rsidRPr="00447176">
        <w:rPr>
          <w:b/>
          <w:i/>
        </w:rPr>
        <w:t>Ef</w:t>
      </w:r>
      <w:proofErr w:type="spellEnd"/>
      <w:r w:rsidRPr="00447176">
        <w:rPr>
          <w:b/>
          <w:i/>
        </w:rPr>
        <w:t xml:space="preserve"> 5:23).</w:t>
      </w:r>
    </w:p>
    <w:p w14:paraId="2FF43B66" w14:textId="3718DD83" w:rsidR="009F7630" w:rsidRPr="00447176" w:rsidRDefault="009F7630" w:rsidP="00B874F5">
      <w:pPr>
        <w:spacing w:beforeLines="60" w:before="144" w:afterLines="60" w:after="144" w:line="240" w:lineRule="auto"/>
        <w:jc w:val="both"/>
        <w:rPr>
          <w:b/>
        </w:rPr>
      </w:pPr>
      <w:r w:rsidRPr="00447176">
        <w:rPr>
          <w:b/>
        </w:rPr>
        <w:t>Quando parla di ruoli, la Bibbia usa sempre l'imperativo e un tono che non ammette incertezze o alternative</w:t>
      </w:r>
      <w:r w:rsidRPr="00447176">
        <w:t xml:space="preserve">. Essa non dà consigli, ma ordini ben precisi. </w:t>
      </w:r>
      <w:r w:rsidRPr="00447176">
        <w:rPr>
          <w:b/>
        </w:rPr>
        <w:t xml:space="preserve">A noi resta la responsabilità di ubbidire o disubbidire: LA BIBBIA NON </w:t>
      </w:r>
      <w:r w:rsidR="000503E7" w:rsidRPr="00447176">
        <w:rPr>
          <w:b/>
        </w:rPr>
        <w:t>È</w:t>
      </w:r>
      <w:r w:rsidRPr="00447176">
        <w:rPr>
          <w:b/>
        </w:rPr>
        <w:t xml:space="preserve"> UN LIBRO DA DISCUTERE!</w:t>
      </w:r>
    </w:p>
    <w:p w14:paraId="47978634" w14:textId="77777777" w:rsidR="009F7630" w:rsidRPr="00447176" w:rsidRDefault="009F7630" w:rsidP="00B874F5">
      <w:pPr>
        <w:spacing w:beforeLines="60" w:before="144" w:afterLines="60" w:after="144" w:line="240" w:lineRule="auto"/>
        <w:jc w:val="both"/>
      </w:pPr>
      <w:r w:rsidRPr="00447176">
        <w:t>Nel nostro mondo occidentale i ruoli dei componenti della famiglia e le relazioni che devono esistere fra loro sono messi in discussione, rifiutati e perfino osteggiati. In parte ciò è dovuto senza dubbio al fatto che gli insegnamenti biblici sono stati travisati e che, per una cattiva interpretazione della Bibbia, a volte degli atteggiamenti sbagliati e condotte ingiuste sono stati scusati o, addirittura, giustificati. Una condotta sbagliata ha prodotto delle reazioni sbagliate contro ciò che è veramente biblico, contro ciò che Dio ha stabilito.</w:t>
      </w:r>
    </w:p>
    <w:p w14:paraId="1B04640A" w14:textId="77777777" w:rsidR="009F7630" w:rsidRPr="00447176" w:rsidRDefault="009F7630" w:rsidP="00B874F5">
      <w:pPr>
        <w:spacing w:beforeLines="60" w:before="144" w:afterLines="60" w:after="144" w:line="240" w:lineRule="auto"/>
        <w:jc w:val="both"/>
      </w:pPr>
      <w:r w:rsidRPr="00447176">
        <w:t>D'altra parte, non si possono cercare modelli validi di condotta nella nostra cultura attuale, dato che oggi nessuna società si ispira a schemi veramente biblici.</w:t>
      </w:r>
    </w:p>
    <w:p w14:paraId="127EA3BC" w14:textId="77777777" w:rsidR="009F7630" w:rsidRPr="00447176" w:rsidRDefault="009F7630" w:rsidP="00B874F5">
      <w:pPr>
        <w:spacing w:beforeLines="60" w:before="144" w:afterLines="60" w:after="144" w:line="240" w:lineRule="auto"/>
        <w:jc w:val="both"/>
      </w:pPr>
      <w:r w:rsidRPr="00447176">
        <w:t xml:space="preserve">Dobbiamo piuttosto cercare nella Bibbia dei principi di vita, per regolare su essi il nostro comportamento in una società che di biblico non ha proprio nulla. </w:t>
      </w:r>
    </w:p>
    <w:p w14:paraId="1F5C1D72" w14:textId="77777777" w:rsidR="009F7630" w:rsidRPr="00447176" w:rsidRDefault="009F7630" w:rsidP="00B874F5">
      <w:pPr>
        <w:pStyle w:val="Corpotesto"/>
        <w:spacing w:beforeLines="60" w:before="144" w:afterLines="60" w:after="144" w:line="240" w:lineRule="auto"/>
        <w:ind w:firstLine="0"/>
        <w:rPr>
          <w:rFonts w:asciiTheme="minorHAnsi" w:hAnsiTheme="minorHAnsi"/>
          <w:b/>
          <w:spacing w:val="0"/>
          <w:szCs w:val="15"/>
        </w:rPr>
      </w:pPr>
      <w:r w:rsidRPr="00447176">
        <w:rPr>
          <w:rFonts w:asciiTheme="minorHAnsi" w:hAnsiTheme="minorHAnsi"/>
          <w:b/>
          <w:spacing w:val="0"/>
          <w:szCs w:val="15"/>
        </w:rPr>
        <w:t>Chiediamo perciò al Signore la grazia di essergli ubbidienti in ogni cosa.</w:t>
      </w:r>
    </w:p>
    <w:p w14:paraId="2BE25018" w14:textId="77777777" w:rsidR="009F7630" w:rsidRPr="00447176" w:rsidRDefault="009F7630" w:rsidP="00B874F5">
      <w:pPr>
        <w:spacing w:beforeLines="60" w:before="144" w:afterLines="60" w:after="144" w:line="240" w:lineRule="auto"/>
        <w:jc w:val="both"/>
      </w:pPr>
    </w:p>
    <w:p w14:paraId="24276C9B"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7" w:name="_Toc184484742"/>
      <w:r w:rsidRPr="00447176">
        <w:rPr>
          <w:rFonts w:asciiTheme="minorHAnsi" w:hAnsiTheme="minorHAnsi"/>
          <w:b/>
          <w:bCs/>
          <w:color w:val="000000" w:themeColor="text1"/>
        </w:rPr>
        <w:t>DELICATEZZA VERSO LA MOGLIE</w:t>
      </w:r>
      <w:bookmarkEnd w:id="17"/>
    </w:p>
    <w:p w14:paraId="177E3F84" w14:textId="77777777" w:rsidR="009F7630" w:rsidRPr="00447176" w:rsidRDefault="009F7630" w:rsidP="00B874F5">
      <w:pPr>
        <w:spacing w:beforeLines="60" w:before="144" w:afterLines="60" w:after="144" w:line="240" w:lineRule="auto"/>
        <w:jc w:val="both"/>
        <w:rPr>
          <w:i/>
        </w:rPr>
      </w:pPr>
      <w:r w:rsidRPr="00447176">
        <w:t xml:space="preserve">Oltre a essere capo della moglie e amarla, l'uomo ha anche altre responsabilità. Per esempio, in 1Pt 3:7, è detto che i mariti devono convivere con le mogli con </w:t>
      </w:r>
      <w:r w:rsidRPr="00447176">
        <w:rPr>
          <w:b/>
          <w:i/>
        </w:rPr>
        <w:t>"discrezione".</w:t>
      </w:r>
    </w:p>
    <w:p w14:paraId="6157702F" w14:textId="77777777" w:rsidR="009F7630" w:rsidRPr="00447176" w:rsidRDefault="009F7630" w:rsidP="00B874F5">
      <w:pPr>
        <w:spacing w:beforeLines="60" w:before="144" w:afterLines="60" w:after="144" w:line="240" w:lineRule="auto"/>
        <w:jc w:val="both"/>
        <w:rPr>
          <w:b/>
          <w:szCs w:val="16"/>
        </w:rPr>
      </w:pPr>
      <w:r w:rsidRPr="00447176">
        <w:rPr>
          <w:b/>
          <w:szCs w:val="16"/>
          <w:bdr w:val="single" w:sz="4" w:space="0" w:color="auto"/>
        </w:rPr>
        <w:t>Gli uomini non fanno bene a scherzare sul fatto che è … impossibile capire le donne…</w:t>
      </w:r>
      <w:r w:rsidRPr="00447176">
        <w:rPr>
          <w:b/>
          <w:szCs w:val="16"/>
        </w:rPr>
        <w:t>.</w:t>
      </w:r>
    </w:p>
    <w:p w14:paraId="7277B4FB" w14:textId="77777777" w:rsidR="009F7630" w:rsidRPr="00447176" w:rsidRDefault="009F7630" w:rsidP="00B874F5">
      <w:pPr>
        <w:spacing w:beforeLines="60" w:before="144" w:afterLines="60" w:after="144" w:line="240" w:lineRule="auto"/>
        <w:jc w:val="both"/>
      </w:pPr>
      <w:r w:rsidRPr="00447176">
        <w:lastRenderedPageBreak/>
        <w:t>Ogni essere umano - maschio o femmina - è molto complicato nella sua condotta e nella sua personalità. Nessuno è facile da capire.</w:t>
      </w:r>
    </w:p>
    <w:p w14:paraId="7566EF53" w14:textId="77777777" w:rsidR="009F7630" w:rsidRPr="00447176" w:rsidRDefault="009F7630" w:rsidP="00B874F5">
      <w:pPr>
        <w:spacing w:beforeLines="60" w:before="144" w:afterLines="60" w:after="144" w:line="240" w:lineRule="auto"/>
        <w:jc w:val="both"/>
      </w:pPr>
      <w:r w:rsidRPr="00447176">
        <w:t>La Bibbia non dice che sia facile capire il proprio coniuge, ma comanda all'uomo di convivere con la moglie tenendo conto che ella è più debole e più fragile di lui.</w:t>
      </w:r>
    </w:p>
    <w:p w14:paraId="08F843F5" w14:textId="77777777" w:rsidR="009F7630" w:rsidRPr="00447176" w:rsidRDefault="009F7630" w:rsidP="00B874F5">
      <w:pPr>
        <w:spacing w:beforeLines="60" w:before="144" w:afterLines="60" w:after="144" w:line="240" w:lineRule="auto"/>
        <w:jc w:val="both"/>
        <w:rPr>
          <w:b/>
        </w:rPr>
      </w:pPr>
      <w:r w:rsidRPr="00447176">
        <w:t>Una delle bellezze della relazione del matrimonio biblico è pro</w:t>
      </w:r>
      <w:r w:rsidRPr="00447176">
        <w:softHyphen/>
        <w:t xml:space="preserve">prio data dalla </w:t>
      </w:r>
      <w:r w:rsidRPr="00447176">
        <w:rPr>
          <w:b/>
        </w:rPr>
        <w:t xml:space="preserve">ricerca di capire che cosa fa piacere all'altro, in modo completo e realistico, al fine di aiutarlo a realizzarsi. </w:t>
      </w:r>
    </w:p>
    <w:p w14:paraId="3753CAC6" w14:textId="77777777" w:rsidR="009F7630" w:rsidRPr="0067099B" w:rsidRDefault="009F7630" w:rsidP="00B874F5">
      <w:pPr>
        <w:pStyle w:val="p0"/>
        <w:pBdr>
          <w:top w:val="single" w:sz="4" w:space="1" w:color="auto"/>
          <w:left w:val="single" w:sz="4" w:space="4" w:color="auto"/>
          <w:bottom w:val="single" w:sz="4" w:space="1" w:color="auto"/>
          <w:right w:val="single" w:sz="4" w:space="4" w:color="auto"/>
        </w:pBdr>
        <w:tabs>
          <w:tab w:val="clear" w:pos="720"/>
        </w:tabs>
        <w:spacing w:beforeLines="60" w:before="144" w:afterLines="60" w:after="144" w:line="240" w:lineRule="auto"/>
        <w:rPr>
          <w:rFonts w:asciiTheme="minorHAnsi" w:hAnsiTheme="minorHAnsi"/>
          <w:szCs w:val="24"/>
        </w:rPr>
      </w:pPr>
      <w:r w:rsidRPr="0067099B">
        <w:rPr>
          <w:rFonts w:asciiTheme="minorHAnsi" w:hAnsiTheme="minorHAnsi"/>
          <w:b/>
          <w:smallCaps/>
          <w:szCs w:val="24"/>
        </w:rPr>
        <w:t>Una mancanza di premura e di con</w:t>
      </w:r>
      <w:r w:rsidRPr="0067099B">
        <w:rPr>
          <w:rFonts w:asciiTheme="minorHAnsi" w:hAnsiTheme="minorHAnsi"/>
          <w:b/>
          <w:smallCaps/>
          <w:szCs w:val="24"/>
        </w:rPr>
        <w:softHyphen/>
        <w:t>siderazione verso la moglie</w:t>
      </w:r>
      <w:r w:rsidRPr="0067099B">
        <w:rPr>
          <w:rFonts w:asciiTheme="minorHAnsi" w:hAnsiTheme="minorHAnsi"/>
          <w:szCs w:val="24"/>
        </w:rPr>
        <w:t xml:space="preserve">, il che comprende anche i commenti inappropriati o sarcastici che spesso i mariti fanno, </w:t>
      </w:r>
      <w:r w:rsidRPr="0067099B">
        <w:rPr>
          <w:rFonts w:asciiTheme="minorHAnsi" w:hAnsiTheme="minorHAnsi"/>
          <w:b/>
          <w:smallCaps/>
          <w:szCs w:val="24"/>
        </w:rPr>
        <w:t>è una flagrante infrazione alle regole dettate da Dio per il marito</w:t>
      </w:r>
      <w:r w:rsidRPr="0067099B">
        <w:rPr>
          <w:rFonts w:asciiTheme="minorHAnsi" w:hAnsiTheme="minorHAnsi"/>
          <w:b/>
          <w:szCs w:val="24"/>
        </w:rPr>
        <w:t>…</w:t>
      </w:r>
      <w:r w:rsidRPr="0067099B">
        <w:rPr>
          <w:rFonts w:asciiTheme="minorHAnsi" w:hAnsiTheme="minorHAnsi"/>
          <w:szCs w:val="24"/>
        </w:rPr>
        <w:t xml:space="preserve"> </w:t>
      </w:r>
    </w:p>
    <w:p w14:paraId="2496CD52"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I peccati che si commettono con la lingua e contro i quali la Bibbia ci mette tanto spesso in guardia (Giacomo 3:1-12), forse fanno i maggiori danni proprio nell'ambito del matrimonio.</w:t>
      </w:r>
    </w:p>
    <w:p w14:paraId="484F8FE4"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b/>
          <w:spacing w:val="0"/>
        </w:rPr>
        <w:t xml:space="preserve">Un marito poi che colpisce fisicamente sua moglie, poi, </w:t>
      </w:r>
      <w:r w:rsidRPr="00447176">
        <w:rPr>
          <w:rFonts w:asciiTheme="minorHAnsi" w:hAnsiTheme="minorHAnsi"/>
          <w:spacing w:val="0"/>
        </w:rPr>
        <w:t xml:space="preserve">oltrepassa le sue responsabilità di capo e abusa vergognosamente della sua posizione: </w:t>
      </w:r>
      <w:r w:rsidRPr="00447176">
        <w:rPr>
          <w:rFonts w:asciiTheme="minorHAnsi" w:hAnsiTheme="minorHAnsi"/>
          <w:b/>
          <w:spacing w:val="0"/>
        </w:rPr>
        <w:t>deve essere assolutamente allontanato dalla COMUNIONE DELLA CHIESA fino al suo pentimento e reale cambiamento: ci troveremmo di fronte ad UN GRAVE ABUSO DI UFFICIO DA PUNIRE MOLTO SEVERAMENTE!</w:t>
      </w:r>
    </w:p>
    <w:p w14:paraId="2F4FF426" w14:textId="77777777" w:rsidR="009F7630" w:rsidRPr="00447176" w:rsidRDefault="009F7630" w:rsidP="00B874F5">
      <w:pPr>
        <w:spacing w:beforeLines="60" w:before="144" w:afterLines="60" w:after="144" w:line="240" w:lineRule="auto"/>
        <w:jc w:val="both"/>
      </w:pPr>
    </w:p>
    <w:p w14:paraId="295612DF"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8" w:name="_Toc184484743"/>
      <w:r w:rsidRPr="00447176">
        <w:rPr>
          <w:rFonts w:asciiTheme="minorHAnsi" w:hAnsiTheme="minorHAnsi"/>
          <w:b/>
          <w:bCs/>
          <w:color w:val="000000" w:themeColor="text1"/>
        </w:rPr>
        <w:t>IL RUOLO DELLA MOGLIE NEL MATRIMONIO E NELLA FAMIGLIA</w:t>
      </w:r>
      <w:bookmarkEnd w:id="18"/>
    </w:p>
    <w:p w14:paraId="661ED046" w14:textId="77777777" w:rsidR="009F7630" w:rsidRPr="00447176" w:rsidRDefault="009F7630" w:rsidP="00B874F5">
      <w:pPr>
        <w:spacing w:beforeLines="60" w:before="144" w:afterLines="60" w:after="144" w:line="240" w:lineRule="auto"/>
        <w:jc w:val="both"/>
      </w:pPr>
      <w:r w:rsidRPr="00447176">
        <w:t>Come descrive il ruolo e la posizione del marito nella famiglia, così la Bibbia descrive anche la condotta che la moglie deve tenere in seno alla stessa.</w:t>
      </w:r>
    </w:p>
    <w:p w14:paraId="4728F069" w14:textId="77777777" w:rsidR="009F7630" w:rsidRPr="00447176" w:rsidRDefault="009F7630" w:rsidP="00B874F5">
      <w:pPr>
        <w:pStyle w:val="Corpotesto"/>
        <w:pBdr>
          <w:top w:val="single" w:sz="18" w:space="1" w:color="auto"/>
          <w:left w:val="single" w:sz="18" w:space="4" w:color="auto"/>
          <w:bottom w:val="single" w:sz="18" w:space="1" w:color="auto"/>
          <w:right w:val="single" w:sz="18" w:space="4" w:color="auto"/>
        </w:pBdr>
        <w:spacing w:beforeLines="60" w:before="144" w:afterLines="60" w:after="144" w:line="240" w:lineRule="auto"/>
        <w:ind w:firstLine="0"/>
        <w:rPr>
          <w:rFonts w:asciiTheme="minorHAnsi" w:hAnsiTheme="minorHAnsi"/>
          <w:b/>
          <w:spacing w:val="0"/>
        </w:rPr>
      </w:pPr>
      <w:r w:rsidRPr="00447176">
        <w:rPr>
          <w:rFonts w:asciiTheme="minorHAnsi" w:hAnsiTheme="minorHAnsi"/>
          <w:b/>
          <w:spacing w:val="0"/>
        </w:rPr>
        <w:t xml:space="preserve">In un senso molto preciso, le responsabilità dei ruoli intesi biblicamente, assomigliano alle istruzioni contenute nel libretto compilato dal fabbricante che accompagna una macchina o un elettrodomestico. </w:t>
      </w:r>
    </w:p>
    <w:p w14:paraId="089BC3F7" w14:textId="77777777" w:rsidR="009F7630" w:rsidRPr="00447176" w:rsidRDefault="009F7630" w:rsidP="00B874F5">
      <w:pPr>
        <w:spacing w:beforeLines="60" w:before="144" w:afterLines="60" w:after="144" w:line="240" w:lineRule="auto"/>
        <w:jc w:val="both"/>
      </w:pPr>
      <w:r w:rsidRPr="00447176">
        <w:t>Questo concetto ci aiuta a capire che le richieste e le istruzioni bibliche non sono per nulla degradanti o prive di importanza.</w:t>
      </w:r>
    </w:p>
    <w:p w14:paraId="5AB989B6" w14:textId="77777777" w:rsidR="009F7630" w:rsidRPr="00447176" w:rsidRDefault="009F7630" w:rsidP="00B874F5">
      <w:pPr>
        <w:spacing w:beforeLines="60" w:before="144" w:afterLines="60" w:after="144" w:line="240" w:lineRule="auto"/>
        <w:jc w:val="both"/>
        <w:rPr>
          <w:b/>
        </w:rPr>
      </w:pPr>
      <w:r w:rsidRPr="00447176">
        <w:t xml:space="preserve">Quando si esamina il testo biblico, si scopre un perfetto e delicato equilibrio fra le responsabilità insite nei ruoli del marito e della moglie. La bellezza del piano di Dio non si può comprendere pienamente finché non si esaminano i </w:t>
      </w:r>
      <w:r w:rsidRPr="00447176">
        <w:rPr>
          <w:b/>
        </w:rPr>
        <w:t>ruoli paralleli</w:t>
      </w:r>
      <w:r w:rsidRPr="00447176">
        <w:t xml:space="preserve"> del marito e della moglie </w:t>
      </w:r>
      <w:r w:rsidRPr="00447176">
        <w:rPr>
          <w:b/>
        </w:rPr>
        <w:t>nella loro relazione di coppia.</w:t>
      </w:r>
    </w:p>
    <w:p w14:paraId="1AE4E0B0" w14:textId="77777777" w:rsidR="009F7630" w:rsidRPr="00447176" w:rsidRDefault="009F7630" w:rsidP="00B874F5">
      <w:pPr>
        <w:spacing w:beforeLines="60" w:before="144" w:afterLines="60" w:after="144" w:line="240" w:lineRule="auto"/>
        <w:jc w:val="both"/>
        <w:rPr>
          <w:b/>
        </w:rPr>
      </w:pPr>
    </w:p>
    <w:p w14:paraId="598C840C"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19" w:name="_Toc184484744"/>
      <w:r w:rsidRPr="00447176">
        <w:rPr>
          <w:rFonts w:asciiTheme="minorHAnsi" w:hAnsiTheme="minorHAnsi"/>
          <w:b/>
          <w:bCs/>
          <w:color w:val="000000" w:themeColor="text1"/>
        </w:rPr>
        <w:t>IL RUOLO DELLA SOTTOMISSIONE</w:t>
      </w:r>
      <w:bookmarkEnd w:id="19"/>
    </w:p>
    <w:p w14:paraId="7EB29E77" w14:textId="77777777" w:rsidR="009F7630" w:rsidRPr="00447176" w:rsidRDefault="009F7630" w:rsidP="00B874F5">
      <w:pPr>
        <w:spacing w:beforeLines="60" w:before="144" w:afterLines="60" w:after="144" w:line="240" w:lineRule="auto"/>
        <w:jc w:val="both"/>
      </w:pPr>
      <w:r w:rsidRPr="00447176">
        <w:t>Dobbiamo esaminare quattro passi chiave che parlano della sottomissione: 1 Corinzi 11:3; Efesini 5:22-6:4; Colossesi 3:18-21; 1 Pietro 3:1-9.</w:t>
      </w:r>
    </w:p>
    <w:p w14:paraId="257640D4" w14:textId="77777777" w:rsidR="009F7630" w:rsidRPr="00447176" w:rsidRDefault="009F7630" w:rsidP="00B874F5">
      <w:pPr>
        <w:spacing w:beforeLines="60" w:before="144" w:afterLines="60" w:after="144" w:line="240" w:lineRule="auto"/>
        <w:jc w:val="both"/>
      </w:pPr>
      <w:r w:rsidRPr="00447176">
        <w:t xml:space="preserve">La parola tradotta con </w:t>
      </w:r>
      <w:r w:rsidRPr="00447176">
        <w:rPr>
          <w:bdr w:val="single" w:sz="4" w:space="0" w:color="auto"/>
        </w:rPr>
        <w:t>sottomissione,</w:t>
      </w:r>
      <w:r w:rsidRPr="00447176">
        <w:t xml:space="preserve"> o soggezione nelle nostre Bibbie, è una parola neotestamentaria molto interessante: "</w:t>
      </w:r>
      <w:proofErr w:type="spellStart"/>
      <w:r w:rsidRPr="00447176">
        <w:t>hupotasso</w:t>
      </w:r>
      <w:proofErr w:type="spellEnd"/>
      <w:r w:rsidRPr="00447176">
        <w:t xml:space="preserve">". Questa parola greca nel testo originale contiene l'idea della </w:t>
      </w:r>
      <w:r w:rsidRPr="00447176">
        <w:rPr>
          <w:b/>
        </w:rPr>
        <w:t>subordinazione nei gradi militari e il suo significato letterale è quello di "essere schierato agli ordini di un ufficiale superiore".</w:t>
      </w:r>
    </w:p>
    <w:p w14:paraId="44A1D9C2" w14:textId="77777777" w:rsidR="009F7630" w:rsidRPr="00447176" w:rsidRDefault="009F7630" w:rsidP="00B874F5">
      <w:pPr>
        <w:spacing w:beforeLines="60" w:before="144" w:afterLines="60" w:after="144" w:line="240" w:lineRule="auto"/>
        <w:jc w:val="both"/>
        <w:rPr>
          <w:b/>
        </w:rPr>
      </w:pPr>
      <w:r w:rsidRPr="00447176">
        <w:t xml:space="preserve">Nella vita militare, per esempio, gli ufficiali di una Brigata o di una Divisione sono sottoposti ai comandi del Generale, perciò, la parola usata non implica nessuna inferiorità morale nella </w:t>
      </w:r>
      <w:r w:rsidRPr="00447176">
        <w:lastRenderedPageBreak/>
        <w:t xml:space="preserve">persona indicata, quanto al suo intelletto e al suo valore: </w:t>
      </w:r>
      <w:r w:rsidRPr="00447176">
        <w:rPr>
          <w:b/>
          <w:bdr w:val="single" w:sz="4" w:space="0" w:color="auto"/>
        </w:rPr>
        <w:t>riguarda solo la sua posizione ufficiale e il suo funzionamento</w:t>
      </w:r>
      <w:r w:rsidRPr="00447176">
        <w:rPr>
          <w:b/>
        </w:rPr>
        <w:t>.</w:t>
      </w:r>
    </w:p>
    <w:p w14:paraId="102BD207" w14:textId="77777777" w:rsidR="009F7630" w:rsidRPr="00447176" w:rsidRDefault="009F7630" w:rsidP="00B874F5">
      <w:pPr>
        <w:spacing w:beforeLines="60" w:before="144" w:afterLines="60" w:after="144" w:line="240" w:lineRule="auto"/>
        <w:jc w:val="both"/>
      </w:pPr>
      <w:r w:rsidRPr="00447176">
        <w:t xml:space="preserve">Il concetto di sottomissione è usato molte volte nel Nuovo Testamento e si applica a molte relazioni oltre che al matrimonio: </w:t>
      </w:r>
    </w:p>
    <w:p w14:paraId="7C251541" w14:textId="77777777" w:rsidR="009F7630" w:rsidRPr="00447176" w:rsidRDefault="009F7630" w:rsidP="00B06EA5">
      <w:pPr>
        <w:numPr>
          <w:ilvl w:val="0"/>
          <w:numId w:val="40"/>
        </w:numPr>
        <w:tabs>
          <w:tab w:val="clear" w:pos="360"/>
          <w:tab w:val="num" w:pos="0"/>
          <w:tab w:val="num" w:pos="993"/>
        </w:tabs>
        <w:spacing w:beforeLines="60" w:before="144" w:afterLines="60" w:after="144" w:line="240" w:lineRule="auto"/>
        <w:ind w:left="426" w:hanging="284"/>
        <w:jc w:val="both"/>
      </w:pPr>
      <w:r w:rsidRPr="00447176">
        <w:t>Giacomo, per esempio, dice che tutti i credenti devono    essere sottomessi a Dio (Giacomo 4:7).</w:t>
      </w:r>
    </w:p>
    <w:p w14:paraId="35AD6017" w14:textId="77777777" w:rsidR="009F7630" w:rsidRPr="00447176" w:rsidRDefault="009F7630" w:rsidP="00B06EA5">
      <w:pPr>
        <w:numPr>
          <w:ilvl w:val="0"/>
          <w:numId w:val="40"/>
        </w:numPr>
        <w:tabs>
          <w:tab w:val="clear" w:pos="360"/>
          <w:tab w:val="num" w:pos="633"/>
        </w:tabs>
        <w:spacing w:beforeLines="60" w:before="144" w:afterLines="60" w:after="144" w:line="240" w:lineRule="auto"/>
        <w:ind w:left="426" w:hanging="284"/>
        <w:jc w:val="both"/>
      </w:pPr>
      <w:r w:rsidRPr="00447176">
        <w:t>Pietro istruisce i credenti a sot</w:t>
      </w:r>
      <w:r w:rsidRPr="00447176">
        <w:softHyphen/>
        <w:t>tomettersi alle leggi e alle autorità dello stato (1Pt 2:13).</w:t>
      </w:r>
    </w:p>
    <w:p w14:paraId="574C2766" w14:textId="77777777" w:rsidR="009F7630" w:rsidRPr="00447176" w:rsidRDefault="009F7630" w:rsidP="00B06EA5">
      <w:pPr>
        <w:numPr>
          <w:ilvl w:val="0"/>
          <w:numId w:val="40"/>
        </w:numPr>
        <w:tabs>
          <w:tab w:val="clear" w:pos="360"/>
          <w:tab w:val="num" w:pos="633"/>
        </w:tabs>
        <w:spacing w:beforeLines="60" w:before="144" w:afterLines="60" w:after="144" w:line="240" w:lineRule="auto"/>
        <w:ind w:left="426" w:hanging="284"/>
        <w:jc w:val="both"/>
      </w:pPr>
      <w:r w:rsidRPr="00447176">
        <w:t>Paolo dice che i credenti devono sottomettersi (sottoposti!) gli uni agli altri nel timore di Cristo (Efesini 5:21).</w:t>
      </w:r>
    </w:p>
    <w:p w14:paraId="1F90541D" w14:textId="77777777" w:rsidR="009F7630" w:rsidRPr="00447176" w:rsidRDefault="009F7630" w:rsidP="00B06EA5">
      <w:pPr>
        <w:numPr>
          <w:ilvl w:val="0"/>
          <w:numId w:val="58"/>
        </w:numPr>
        <w:spacing w:beforeLines="60" w:before="144" w:afterLines="60" w:after="144" w:line="240" w:lineRule="auto"/>
        <w:jc w:val="both"/>
      </w:pPr>
      <w:r w:rsidRPr="00447176">
        <w:t>La sottomissione è perciò una caratteristica che si dovrebbe notare in ogni Credente: è un carattere in netto contrasto con quello del mondo, il quale insegna che dobbiamo farci valere, realizzarci ed esigere che i nostri diritti non siano calpestati e vengano, invece, rispettati!</w:t>
      </w:r>
    </w:p>
    <w:p w14:paraId="7EF7B120" w14:textId="77777777" w:rsidR="009F7630" w:rsidRPr="00447176" w:rsidRDefault="009F7630" w:rsidP="00B874F5">
      <w:pPr>
        <w:pBdr>
          <w:top w:val="single" w:sz="4" w:space="1" w:color="auto"/>
          <w:left w:val="single" w:sz="4" w:space="4" w:color="auto"/>
          <w:bottom w:val="single" w:sz="4" w:space="1" w:color="auto"/>
          <w:right w:val="single" w:sz="4" w:space="4" w:color="auto"/>
        </w:pBdr>
        <w:spacing w:beforeLines="60" w:before="144" w:afterLines="60" w:after="144" w:line="240" w:lineRule="auto"/>
        <w:jc w:val="both"/>
        <w:rPr>
          <w:b/>
        </w:rPr>
      </w:pPr>
      <w:r w:rsidRPr="00447176">
        <w:t xml:space="preserve">Nel matrimonio, la sottomissione della moglie a suo marito è unica nelle responsabilità del suo ruolo.   Come nel caso del ruolo del marito, l'esempio e la misura della sottomissione della moglie al marito, sono molto alti e santi: </w:t>
      </w:r>
      <w:r w:rsidRPr="00447176">
        <w:rPr>
          <w:b/>
          <w:i/>
        </w:rPr>
        <w:t>"Come la Chiesa è soggetta a Cristo, così anche le mogli devono essere soggette ai loro mariti in ogni cosa"</w:t>
      </w:r>
      <w:r w:rsidRPr="00447176">
        <w:rPr>
          <w:b/>
        </w:rPr>
        <w:t xml:space="preserve"> (Efesini 5:24).</w:t>
      </w:r>
    </w:p>
    <w:p w14:paraId="7F531B99" w14:textId="77777777" w:rsidR="009F7630" w:rsidRPr="00447176" w:rsidRDefault="009F7630" w:rsidP="00B06EA5">
      <w:pPr>
        <w:numPr>
          <w:ilvl w:val="0"/>
          <w:numId w:val="59"/>
        </w:numPr>
        <w:spacing w:beforeLines="60" w:before="144" w:afterLines="60" w:after="144" w:line="240" w:lineRule="auto"/>
        <w:jc w:val="both"/>
      </w:pPr>
      <w:r w:rsidRPr="00447176">
        <w:t xml:space="preserve">Come già sottolineato, notiamo che la Bibbia non </w:t>
      </w:r>
      <w:r w:rsidRPr="00447176">
        <w:rPr>
          <w:b/>
        </w:rPr>
        <w:t xml:space="preserve">dice </w:t>
      </w:r>
      <w:r w:rsidRPr="00447176">
        <w:rPr>
          <w:b/>
          <w:i/>
          <w:u w:val="single"/>
        </w:rPr>
        <w:t>mai che i mariti devono sottomet</w:t>
      </w:r>
      <w:r w:rsidRPr="00447176">
        <w:rPr>
          <w:b/>
          <w:i/>
          <w:u w:val="single"/>
        </w:rPr>
        <w:softHyphen/>
        <w:t>tere le loro mogli</w:t>
      </w:r>
      <w:r w:rsidRPr="00447176">
        <w:rPr>
          <w:b/>
        </w:rPr>
        <w:t>.</w:t>
      </w:r>
      <w:r w:rsidRPr="00447176">
        <w:t xml:space="preserve"> Essere forzati ad assumere un ruolo o una posizione è contrario al pensiero generale della Bibbia. </w:t>
      </w:r>
    </w:p>
    <w:p w14:paraId="3256A9E7" w14:textId="5FCDE8E7" w:rsidR="009F7630" w:rsidRPr="00447176" w:rsidRDefault="009F7630" w:rsidP="00B06EA5">
      <w:pPr>
        <w:numPr>
          <w:ilvl w:val="0"/>
          <w:numId w:val="60"/>
        </w:numPr>
        <w:spacing w:beforeLines="60" w:before="144" w:afterLines="60" w:after="144" w:line="240" w:lineRule="auto"/>
        <w:jc w:val="both"/>
      </w:pPr>
      <w:r w:rsidRPr="00447176">
        <w:t>La sot</w:t>
      </w:r>
      <w:r w:rsidRPr="00447176">
        <w:softHyphen/>
        <w:t xml:space="preserve">tomissione deve essere data volontariamente e gioiosamente quale ubbidienza e servizio per Cristo. Per questa ragione, la Scrittura ricorda alle mogli che la loro sottomissione al marito deve </w:t>
      </w:r>
      <w:r w:rsidR="00C87358" w:rsidRPr="00447176">
        <w:t>essere “</w:t>
      </w:r>
      <w:r w:rsidRPr="00447176">
        <w:rPr>
          <w:b/>
        </w:rPr>
        <w:t>come al Signore”</w:t>
      </w:r>
      <w:r w:rsidRPr="00447176">
        <w:t xml:space="preserve"> (Efesini 5:22).</w:t>
      </w:r>
    </w:p>
    <w:p w14:paraId="41C0DD5B" w14:textId="77777777" w:rsidR="009F7630" w:rsidRPr="00447176" w:rsidRDefault="009F7630" w:rsidP="00B874F5">
      <w:pPr>
        <w:pStyle w:val="Rientrocorpodeltesto3"/>
        <w:spacing w:beforeLines="60" w:before="144" w:afterLines="60" w:after="144"/>
        <w:rPr>
          <w:rFonts w:asciiTheme="minorHAnsi" w:hAnsiTheme="minorHAnsi"/>
          <w:spacing w:val="0"/>
        </w:rPr>
      </w:pPr>
      <w:r w:rsidRPr="00447176">
        <w:rPr>
          <w:rFonts w:asciiTheme="minorHAnsi" w:hAnsiTheme="minorHAnsi"/>
          <w:spacing w:val="0"/>
        </w:rPr>
        <w:t>È anche importante notare che la sottomissione ad un altro, vivere sotto la guida di un altro, ha caratterizzato anche la relaz</w:t>
      </w:r>
      <w:r w:rsidRPr="00447176">
        <w:rPr>
          <w:rFonts w:asciiTheme="minorHAnsi" w:hAnsiTheme="minorHAnsi"/>
          <w:spacing w:val="0"/>
        </w:rPr>
        <w:softHyphen/>
        <w:t xml:space="preserve">ione fra Cristo e il Padre celeste (1Corinzi 11:3). Anche se Gesù Cristo era uno col Padre e uguale a Lui nella sostanza e nel carattere (Giovanni 5:30; 10:29,30; 14:9,10), la Sua sottomissione volontaria per compiere l'opera di redenzione, che il Padre gli aveva affidata, illustra perfettamente l'idea biblica della soggezione o dell’essere sottoposti. </w:t>
      </w:r>
    </w:p>
    <w:p w14:paraId="1EF8CF1E" w14:textId="77777777" w:rsidR="009F7630" w:rsidRPr="00447176" w:rsidRDefault="009F7630" w:rsidP="00B06EA5">
      <w:pPr>
        <w:numPr>
          <w:ilvl w:val="0"/>
          <w:numId w:val="61"/>
        </w:numPr>
        <w:spacing w:beforeLines="60" w:before="144" w:afterLines="60" w:after="144" w:line="240" w:lineRule="auto"/>
        <w:jc w:val="both"/>
        <w:rPr>
          <w:b/>
        </w:rPr>
      </w:pPr>
      <w:r w:rsidRPr="00447176">
        <w:t xml:space="preserve">Funzionare sotto la guida di un'altra persona, sottoponendosi volontariamente alla sua volontà, è </w:t>
      </w:r>
      <w:r w:rsidRPr="00447176">
        <w:rPr>
          <w:b/>
        </w:rPr>
        <w:t>molto diverso dall'essere schiavi o dal servire forzatamente: questo NON è servilismo, ma servizio puro al Signore!</w:t>
      </w:r>
    </w:p>
    <w:p w14:paraId="4A2E6A52" w14:textId="77777777" w:rsidR="009F7630" w:rsidRPr="00447176" w:rsidRDefault="009F7630" w:rsidP="00B874F5">
      <w:pPr>
        <w:spacing w:beforeLines="60" w:before="144" w:afterLines="60" w:after="144" w:line="240" w:lineRule="auto"/>
        <w:jc w:val="both"/>
      </w:pPr>
    </w:p>
    <w:p w14:paraId="71B19D02"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0" w:name="_Toc184484745"/>
      <w:r w:rsidRPr="00447176">
        <w:rPr>
          <w:rFonts w:asciiTheme="minorHAnsi" w:hAnsiTheme="minorHAnsi"/>
          <w:b/>
          <w:bCs/>
          <w:color w:val="000000" w:themeColor="text1"/>
        </w:rPr>
        <w:t>L'AMORE È RESPONSABILITÀ ANCHE DELLE DONNE!</w:t>
      </w:r>
      <w:bookmarkEnd w:id="20"/>
    </w:p>
    <w:p w14:paraId="45E15208" w14:textId="77777777" w:rsidR="009F7630" w:rsidRPr="00447176" w:rsidRDefault="009F7630" w:rsidP="00B874F5">
      <w:pPr>
        <w:spacing w:beforeLines="60" w:before="144" w:afterLines="60" w:after="144" w:line="240" w:lineRule="auto"/>
        <w:jc w:val="both"/>
      </w:pPr>
      <w:r w:rsidRPr="00447176">
        <w:t xml:space="preserve">L'Apostolo Paolo conclude il suo insegnamento sulle relazioni della coppia in Efesini 5, dicendo al versetto 33: </w:t>
      </w:r>
      <w:r w:rsidRPr="00447176">
        <w:rPr>
          <w:b/>
          <w:i/>
        </w:rPr>
        <w:t>“La moglie rispetti il marito”</w:t>
      </w:r>
      <w:r w:rsidRPr="00447176">
        <w:t>. Questo modo di concludere è significativo: anche se è vero che tutti i credenti dovrebbero rispettarsi reciprocamente (devono farlo!), è altrettanto vero che il rispetto è una responsabilità precisa della moglie verso il proprio marito (un suo particolare dovere).</w:t>
      </w:r>
    </w:p>
    <w:p w14:paraId="7014E3EE"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i/>
        </w:rPr>
      </w:pPr>
      <w:r w:rsidRPr="00447176">
        <w:rPr>
          <w:rFonts w:asciiTheme="minorHAnsi" w:hAnsiTheme="minorHAnsi"/>
        </w:rPr>
        <w:t xml:space="preserve">Qualcuno potrebbe obiettare dicendo: </w:t>
      </w:r>
      <w:r w:rsidRPr="00447176">
        <w:rPr>
          <w:rFonts w:asciiTheme="minorHAnsi" w:hAnsiTheme="minorHAnsi"/>
          <w:i/>
        </w:rPr>
        <w:t xml:space="preserve">"Ma il rispetto non dovrebbe essere guadagnato e </w:t>
      </w:r>
      <w:r w:rsidRPr="00447176">
        <w:rPr>
          <w:rFonts w:asciiTheme="minorHAnsi" w:hAnsiTheme="minorHAnsi"/>
          <w:i/>
        </w:rPr>
        <w:lastRenderedPageBreak/>
        <w:t xml:space="preserve">meritato?" </w:t>
      </w:r>
    </w:p>
    <w:p w14:paraId="6C79184B"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szCs w:val="24"/>
          <w:u w:val="single"/>
        </w:rPr>
      </w:pPr>
      <w:r w:rsidRPr="00447176">
        <w:rPr>
          <w:rFonts w:asciiTheme="minorHAnsi" w:hAnsiTheme="minorHAnsi"/>
        </w:rPr>
        <w:t>Dal contesto del passo è chiaro che il marito guadagnerà il rispetto della moglie se la tratterà secondo l'insegnamento dato dall’apos</w:t>
      </w:r>
      <w:r w:rsidRPr="00447176">
        <w:rPr>
          <w:rFonts w:asciiTheme="minorHAnsi" w:hAnsiTheme="minorHAnsi"/>
        </w:rPr>
        <w:softHyphen/>
        <w:t xml:space="preserve">tolo, tuttavia, l'affermazione conclusiva </w:t>
      </w:r>
      <w:r w:rsidRPr="00447176">
        <w:rPr>
          <w:rFonts w:asciiTheme="minorHAnsi" w:hAnsiTheme="minorHAnsi"/>
          <w:b/>
        </w:rPr>
        <w:t xml:space="preserve">è un comando </w:t>
      </w:r>
      <w:r w:rsidRPr="00447176">
        <w:rPr>
          <w:rFonts w:asciiTheme="minorHAnsi" w:hAnsiTheme="minorHAnsi"/>
          <w:b/>
          <w:szCs w:val="24"/>
          <w:u w:val="single"/>
        </w:rPr>
        <w:t>(prescinde, dunque, dal comportamento del coniuge!).</w:t>
      </w:r>
      <w:r w:rsidRPr="00447176">
        <w:rPr>
          <w:rFonts w:asciiTheme="minorHAnsi" w:hAnsiTheme="minorHAnsi"/>
          <w:szCs w:val="24"/>
          <w:u w:val="single"/>
        </w:rPr>
        <w:t xml:space="preserve"> </w:t>
      </w:r>
    </w:p>
    <w:p w14:paraId="7CA5F8BE"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L'apos</w:t>
      </w:r>
      <w:r w:rsidRPr="00447176">
        <w:rPr>
          <w:rFonts w:asciiTheme="minorHAnsi" w:hAnsiTheme="minorHAnsi"/>
        </w:rPr>
        <w:softHyphen/>
        <w:t xml:space="preserve">tolo prevede che </w:t>
      </w:r>
      <w:r w:rsidRPr="00447176">
        <w:rPr>
          <w:rFonts w:asciiTheme="minorHAnsi" w:hAnsiTheme="minorHAnsi"/>
          <w:u w:val="single"/>
        </w:rPr>
        <w:t>non</w:t>
      </w:r>
      <w:r w:rsidRPr="00447176">
        <w:rPr>
          <w:rFonts w:asciiTheme="minorHAnsi" w:hAnsiTheme="minorHAnsi"/>
        </w:rPr>
        <w:t xml:space="preserve"> tutte le mogli rispetteranno automaticamente il marito, ma egli si limita a comandare loro di farlo e in realtà richiede loro qualcosa di indipendente dalla condotta specifica dei rispettivi mariti.</w:t>
      </w:r>
    </w:p>
    <w:p w14:paraId="064488D6" w14:textId="77777777" w:rsidR="009F7630" w:rsidRPr="00447176" w:rsidRDefault="009F7630" w:rsidP="00B06EA5">
      <w:pPr>
        <w:numPr>
          <w:ilvl w:val="0"/>
          <w:numId w:val="41"/>
        </w:numPr>
        <w:spacing w:beforeLines="60" w:before="144" w:afterLines="60" w:after="144" w:line="240" w:lineRule="auto"/>
        <w:jc w:val="both"/>
      </w:pPr>
      <w:r w:rsidRPr="00447176">
        <w:t xml:space="preserve">Il rispetto di Sara, per suo marito </w:t>
      </w:r>
      <w:proofErr w:type="spellStart"/>
      <w:r w:rsidRPr="00447176">
        <w:t>Abrahamo</w:t>
      </w:r>
      <w:proofErr w:type="spellEnd"/>
      <w:r w:rsidRPr="00447176">
        <w:t>, è un esempio di verità (1Pietro 3:6). Sebbene Sara chiamasse suo marito “signore" non lo considerava Dio, ma come la guida da cui lei dipendeva.</w:t>
      </w:r>
    </w:p>
    <w:p w14:paraId="0E423E4E" w14:textId="77777777" w:rsidR="009F7630" w:rsidRPr="00447176" w:rsidRDefault="009F7630" w:rsidP="00B06EA5">
      <w:pPr>
        <w:numPr>
          <w:ilvl w:val="0"/>
          <w:numId w:val="42"/>
        </w:numPr>
        <w:spacing w:beforeLines="60" w:before="144" w:afterLines="60" w:after="144" w:line="240" w:lineRule="auto"/>
        <w:jc w:val="both"/>
      </w:pPr>
      <w:proofErr w:type="spellStart"/>
      <w:r w:rsidRPr="00447176">
        <w:t>Abrahamo</w:t>
      </w:r>
      <w:proofErr w:type="spellEnd"/>
      <w:r w:rsidRPr="00447176">
        <w:t xml:space="preserve"> chiese, almeno in due occasioni a Sara un comportamento che non era corretto e che avrebbe potuto produrre grosse frizioni nella loro relazione; ma, da tutto ciò che la Bibbia dice del loro matrimonio, non si intuisce che la loro relazione ne sia stata incrinata: Sara continuò a rispettare </w:t>
      </w:r>
      <w:proofErr w:type="spellStart"/>
      <w:r w:rsidRPr="00447176">
        <w:t>Abrahamo</w:t>
      </w:r>
      <w:proofErr w:type="spellEnd"/>
      <w:r w:rsidRPr="00447176">
        <w:t xml:space="preserve"> ed egli continuò ad amarla (per maggiori particolari, vedere Genesi 12:14-19 e 16:4,5). …E Dio, col Suo intervento specifico, evitò loro problemi maggiori e deleteri.</w:t>
      </w:r>
    </w:p>
    <w:p w14:paraId="1E5CF188" w14:textId="77777777" w:rsidR="009F7630" w:rsidRPr="00447176" w:rsidRDefault="009F7630" w:rsidP="00B874F5">
      <w:pPr>
        <w:spacing w:beforeLines="60" w:before="144" w:afterLines="60" w:after="144" w:line="240" w:lineRule="auto"/>
        <w:jc w:val="both"/>
      </w:pPr>
      <w:r w:rsidRPr="00447176">
        <w:t>Idealmente, il rispetto deve essere guadagnato, ma, in un mondo tarato dal peccato e composto da esseri più che deboli, esso diventa una necessità e quello nei riguardi del marito una responsabilità precisa della moglie.</w:t>
      </w:r>
    </w:p>
    <w:p w14:paraId="6EAAB4E9" w14:textId="77777777" w:rsidR="009F7630" w:rsidRPr="00447176" w:rsidRDefault="009F7630" w:rsidP="00B874F5">
      <w:pPr>
        <w:spacing w:beforeLines="60" w:before="144" w:afterLines="60" w:after="144" w:line="240" w:lineRule="auto"/>
        <w:jc w:val="both"/>
      </w:pPr>
    </w:p>
    <w:p w14:paraId="25EB4BED"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1" w:name="_Toc184484746"/>
      <w:r w:rsidRPr="00447176">
        <w:rPr>
          <w:rFonts w:asciiTheme="minorHAnsi" w:hAnsiTheme="minorHAnsi"/>
          <w:b/>
          <w:bCs/>
          <w:color w:val="000000" w:themeColor="text1"/>
        </w:rPr>
        <w:t>LA MOGLIE DEVE GOVERNARE LA SUA CASA</w:t>
      </w:r>
      <w:bookmarkEnd w:id="21"/>
    </w:p>
    <w:p w14:paraId="4ECC918C" w14:textId="77777777" w:rsidR="009F7630" w:rsidRPr="00447176" w:rsidRDefault="009F7630" w:rsidP="00B874F5">
      <w:pPr>
        <w:spacing w:beforeLines="60" w:before="144" w:afterLines="60" w:after="144" w:line="240" w:lineRule="auto"/>
        <w:jc w:val="both"/>
      </w:pPr>
      <w:r w:rsidRPr="00447176">
        <w:t xml:space="preserve">Sebbene i due termini con cui viene descritta la relazione dei coniugi comporti l'amore del marito e la sottomissione della moglie, è detto anche </w:t>
      </w:r>
      <w:proofErr w:type="gramStart"/>
      <w:r w:rsidRPr="00447176">
        <w:t>che :</w:t>
      </w:r>
      <w:proofErr w:type="gramEnd"/>
    </w:p>
    <w:p w14:paraId="18F88885" w14:textId="77777777" w:rsidR="009F7630" w:rsidRPr="00447176" w:rsidRDefault="009F7630" w:rsidP="00B06EA5">
      <w:pPr>
        <w:numPr>
          <w:ilvl w:val="0"/>
          <w:numId w:val="43"/>
        </w:numPr>
        <w:pBdr>
          <w:top w:val="single" w:sz="4" w:space="1" w:color="auto"/>
          <w:left w:val="single" w:sz="4" w:space="4" w:color="auto"/>
          <w:bottom w:val="single" w:sz="4" w:space="1" w:color="auto"/>
          <w:right w:val="single" w:sz="4" w:space="4" w:color="auto"/>
        </w:pBdr>
        <w:spacing w:beforeLines="60" w:before="144" w:afterLines="60" w:after="144" w:line="240" w:lineRule="auto"/>
        <w:jc w:val="both"/>
      </w:pPr>
      <w:r w:rsidRPr="00447176">
        <w:t xml:space="preserve">il marito deve </w:t>
      </w:r>
      <w:r w:rsidRPr="00447176">
        <w:rPr>
          <w:i/>
          <w:bdr w:val="single" w:sz="4" w:space="0" w:color="auto"/>
        </w:rPr>
        <w:t>“governare”</w:t>
      </w:r>
      <w:r w:rsidRPr="00447176">
        <w:t xml:space="preserve"> la sua </w:t>
      </w:r>
      <w:r w:rsidRPr="00447176">
        <w:rPr>
          <w:bdr w:val="single" w:sz="4" w:space="0" w:color="auto"/>
        </w:rPr>
        <w:t>famiglia</w:t>
      </w:r>
      <w:r w:rsidRPr="00447176">
        <w:t xml:space="preserve"> (1Timoteo 3:5) </w:t>
      </w:r>
    </w:p>
    <w:p w14:paraId="119A15EF" w14:textId="77777777" w:rsidR="009F7630" w:rsidRPr="00447176" w:rsidRDefault="009F7630" w:rsidP="00B06EA5">
      <w:pPr>
        <w:numPr>
          <w:ilvl w:val="0"/>
          <w:numId w:val="43"/>
        </w:numPr>
        <w:pBdr>
          <w:top w:val="single" w:sz="4" w:space="1" w:color="auto"/>
          <w:left w:val="single" w:sz="4" w:space="4" w:color="auto"/>
          <w:bottom w:val="single" w:sz="4" w:space="1" w:color="auto"/>
          <w:right w:val="single" w:sz="4" w:space="4" w:color="auto"/>
        </w:pBdr>
        <w:spacing w:beforeLines="60" w:before="144" w:afterLines="60" w:after="144" w:line="240" w:lineRule="auto"/>
        <w:jc w:val="both"/>
      </w:pPr>
      <w:r w:rsidRPr="00447176">
        <w:t xml:space="preserve">la moglie deve </w:t>
      </w:r>
      <w:r w:rsidRPr="00447176">
        <w:rPr>
          <w:i/>
          <w:bdr w:val="single" w:sz="4" w:space="0" w:color="auto"/>
        </w:rPr>
        <w:t>“governare”</w:t>
      </w:r>
      <w:r w:rsidRPr="00447176">
        <w:t xml:space="preserve"> la sua </w:t>
      </w:r>
      <w:r w:rsidRPr="00447176">
        <w:rPr>
          <w:bdr w:val="single" w:sz="4" w:space="0" w:color="auto"/>
        </w:rPr>
        <w:t xml:space="preserve">casa </w:t>
      </w:r>
      <w:r w:rsidRPr="00447176">
        <w:t>(1Timoteo 5:14).</w:t>
      </w:r>
    </w:p>
    <w:p w14:paraId="5F482D77" w14:textId="77777777"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 xml:space="preserve">Nel testo italiano la parola usata nei due casi è la stessa ("governare"), ma nel testo originale non è così... </w:t>
      </w:r>
    </w:p>
    <w:p w14:paraId="6F051E8C" w14:textId="339A898B" w:rsidR="009F7630" w:rsidRPr="00447176" w:rsidRDefault="009F7630" w:rsidP="00B06EA5">
      <w:pPr>
        <w:pStyle w:val="p0"/>
        <w:numPr>
          <w:ilvl w:val="0"/>
          <w:numId w:val="62"/>
        </w:numPr>
        <w:tabs>
          <w:tab w:val="clear" w:pos="397"/>
          <w:tab w:val="clear" w:pos="720"/>
        </w:tabs>
        <w:spacing w:beforeLines="60" w:before="144" w:afterLines="60" w:after="144" w:line="240" w:lineRule="auto"/>
        <w:ind w:left="426"/>
        <w:rPr>
          <w:rFonts w:asciiTheme="minorHAnsi" w:hAnsiTheme="minorHAnsi"/>
          <w:b/>
        </w:rPr>
      </w:pPr>
      <w:r w:rsidRPr="00447176">
        <w:rPr>
          <w:rFonts w:asciiTheme="minorHAnsi" w:hAnsiTheme="minorHAnsi"/>
        </w:rPr>
        <w:t xml:space="preserve">Il verbo usato </w:t>
      </w:r>
      <w:r w:rsidRPr="00447176">
        <w:rPr>
          <w:rFonts w:asciiTheme="minorHAnsi" w:hAnsiTheme="minorHAnsi"/>
          <w:b/>
        </w:rPr>
        <w:t>per il marito</w:t>
      </w:r>
      <w:r w:rsidR="00363CCC" w:rsidRPr="00447176">
        <w:rPr>
          <w:rStyle w:val="Rimandonotaapidipagina"/>
          <w:rFonts w:asciiTheme="minorHAnsi" w:hAnsiTheme="minorHAnsi"/>
          <w:b/>
        </w:rPr>
        <w:footnoteReference w:id="1"/>
      </w:r>
      <w:r w:rsidRPr="00447176">
        <w:rPr>
          <w:rFonts w:asciiTheme="minorHAnsi" w:hAnsiTheme="minorHAnsi"/>
        </w:rPr>
        <w:t xml:space="preserve"> ha più il senso di </w:t>
      </w:r>
      <w:r w:rsidRPr="00447176">
        <w:rPr>
          <w:rFonts w:asciiTheme="minorHAnsi" w:hAnsiTheme="minorHAnsi"/>
          <w:b/>
        </w:rPr>
        <w:t>"presiedere e sorvegliare" (curarle) le persone della famiglia, …</w:t>
      </w:r>
      <w:r w:rsidR="009715A9" w:rsidRPr="00447176">
        <w:rPr>
          <w:rFonts w:asciiTheme="minorHAnsi" w:hAnsiTheme="minorHAnsi"/>
          <w:b/>
        </w:rPr>
        <w:t xml:space="preserve"> </w:t>
      </w:r>
    </w:p>
    <w:p w14:paraId="3271C56A" w14:textId="3A00C26B" w:rsidR="009F7630" w:rsidRPr="00447176" w:rsidRDefault="009F7630" w:rsidP="00B06EA5">
      <w:pPr>
        <w:pStyle w:val="p0"/>
        <w:numPr>
          <w:ilvl w:val="0"/>
          <w:numId w:val="62"/>
        </w:numPr>
        <w:tabs>
          <w:tab w:val="clear" w:pos="397"/>
          <w:tab w:val="clear" w:pos="720"/>
        </w:tabs>
        <w:spacing w:beforeLines="60" w:before="144" w:afterLines="60" w:after="144" w:line="240" w:lineRule="auto"/>
        <w:ind w:left="426"/>
        <w:rPr>
          <w:rFonts w:asciiTheme="minorHAnsi" w:hAnsiTheme="minorHAnsi"/>
        </w:rPr>
      </w:pPr>
      <w:r w:rsidRPr="00447176">
        <w:rPr>
          <w:rFonts w:asciiTheme="minorHAnsi" w:hAnsiTheme="minorHAnsi"/>
        </w:rPr>
        <w:t xml:space="preserve">mentre </w:t>
      </w:r>
      <w:r w:rsidRPr="00447176">
        <w:rPr>
          <w:rFonts w:asciiTheme="minorHAnsi" w:hAnsiTheme="minorHAnsi"/>
          <w:b/>
        </w:rPr>
        <w:t>per la moglie</w:t>
      </w:r>
      <w:r w:rsidR="00363CCC" w:rsidRPr="00447176">
        <w:rPr>
          <w:rStyle w:val="Rimandonotaapidipagina"/>
          <w:rFonts w:asciiTheme="minorHAnsi" w:hAnsiTheme="minorHAnsi"/>
          <w:b/>
        </w:rPr>
        <w:footnoteReference w:id="2"/>
      </w:r>
      <w:r w:rsidRPr="00447176">
        <w:rPr>
          <w:rFonts w:asciiTheme="minorHAnsi" w:hAnsiTheme="minorHAnsi"/>
        </w:rPr>
        <w:t xml:space="preserve"> è proprio quello di</w:t>
      </w:r>
      <w:r w:rsidRPr="00447176">
        <w:rPr>
          <w:rFonts w:asciiTheme="minorHAnsi" w:hAnsiTheme="minorHAnsi"/>
          <w:b/>
        </w:rPr>
        <w:t xml:space="preserve"> governare in maniera assoluta.</w:t>
      </w:r>
      <w:r w:rsidRPr="00447176">
        <w:rPr>
          <w:rFonts w:asciiTheme="minorHAnsi" w:hAnsiTheme="minorHAnsi"/>
        </w:rPr>
        <w:t xml:space="preserve"> La radice della parola usata per il ruolo della moglie è "</w:t>
      </w:r>
      <w:proofErr w:type="spellStart"/>
      <w:r w:rsidRPr="00447176">
        <w:rPr>
          <w:rFonts w:asciiTheme="minorHAnsi" w:hAnsiTheme="minorHAnsi"/>
        </w:rPr>
        <w:t>despot</w:t>
      </w:r>
      <w:proofErr w:type="spellEnd"/>
      <w:r w:rsidRPr="00447176">
        <w:rPr>
          <w:rFonts w:asciiTheme="minorHAnsi" w:hAnsiTheme="minorHAnsi"/>
        </w:rPr>
        <w:t xml:space="preserve">" da cui viene la parola "despota" o “capo assoluto”. Nel nostro linguaggio moderno la </w:t>
      </w:r>
      <w:r w:rsidR="00357126" w:rsidRPr="00447176">
        <w:rPr>
          <w:rFonts w:asciiTheme="minorHAnsi" w:hAnsiTheme="minorHAnsi"/>
        </w:rPr>
        <w:t>parola” despota</w:t>
      </w:r>
      <w:r w:rsidRPr="00447176">
        <w:rPr>
          <w:rFonts w:asciiTheme="minorHAnsi" w:hAnsiTheme="minorHAnsi"/>
        </w:rPr>
        <w:t xml:space="preserve">” ha una connotazione molto negativa, mentre in realtà nell'antica Grecia significava semplicemente </w:t>
      </w:r>
      <w:r w:rsidRPr="00447176">
        <w:rPr>
          <w:rFonts w:asciiTheme="minorHAnsi" w:hAnsiTheme="minorHAnsi"/>
          <w:b/>
        </w:rPr>
        <w:t>"padrone di casa".</w:t>
      </w:r>
      <w:r w:rsidRPr="00447176">
        <w:rPr>
          <w:rFonts w:asciiTheme="minorHAnsi" w:hAnsiTheme="minorHAnsi"/>
        </w:rPr>
        <w:t xml:space="preserve"> L'apostolo Paolo nel descrivere la moglie o la madre come "despota" voleva solo dire che essa era la padrona, la sovrana della sua casa, inves</w:t>
      </w:r>
      <w:r w:rsidRPr="00447176">
        <w:rPr>
          <w:rFonts w:asciiTheme="minorHAnsi" w:hAnsiTheme="minorHAnsi"/>
        </w:rPr>
        <w:softHyphen/>
        <w:t xml:space="preserve">tita di un'autorità personale </w:t>
      </w:r>
      <w:r w:rsidRPr="00447176">
        <w:rPr>
          <w:rFonts w:asciiTheme="minorHAnsi" w:hAnsiTheme="minorHAnsi"/>
        </w:rPr>
        <w:lastRenderedPageBreak/>
        <w:t>precisa.</w:t>
      </w:r>
    </w:p>
    <w:p w14:paraId="51AF445B" w14:textId="2069A53C" w:rsidR="009F7630" w:rsidRPr="00447176" w:rsidRDefault="009F7630" w:rsidP="00B874F5">
      <w:pPr>
        <w:spacing w:beforeLines="60" w:before="144" w:afterLines="60" w:after="144" w:line="240" w:lineRule="auto"/>
        <w:jc w:val="both"/>
      </w:pPr>
      <w:r w:rsidRPr="00447176">
        <w:t xml:space="preserve">In una casa ben governata, la moglie ha una sua autorità personale: </w:t>
      </w:r>
      <w:r w:rsidRPr="00447176">
        <w:rPr>
          <w:u w:val="single"/>
        </w:rPr>
        <w:t>NON</w:t>
      </w:r>
      <w:r w:rsidRPr="00447176">
        <w:t xml:space="preserve"> è come uno dei figli. </w:t>
      </w:r>
      <w:r w:rsidR="00363CCC" w:rsidRPr="00447176">
        <w:t>È</w:t>
      </w:r>
      <w:r w:rsidRPr="00447176">
        <w:t xml:space="preserve"> biblicamente giusto che essa abbia la sua sfera di autorità nella guida della casa e che possa prendere le decisioni che le competono... </w:t>
      </w:r>
      <w:r w:rsidRPr="00447176">
        <w:rPr>
          <w:b/>
        </w:rPr>
        <w:t>senza ingerenze</w:t>
      </w:r>
      <w:r w:rsidRPr="00447176">
        <w:t xml:space="preserve">! </w:t>
      </w:r>
    </w:p>
    <w:p w14:paraId="4BDE3086" w14:textId="77777777" w:rsidR="009F7630" w:rsidRPr="00447176" w:rsidRDefault="009F7630" w:rsidP="00B06EA5">
      <w:pPr>
        <w:numPr>
          <w:ilvl w:val="0"/>
          <w:numId w:val="44"/>
        </w:numPr>
        <w:spacing w:beforeLines="60" w:before="144" w:afterLines="60" w:after="144" w:line="240" w:lineRule="auto"/>
        <w:jc w:val="both"/>
      </w:pPr>
      <w:r w:rsidRPr="00447176">
        <w:t>Un marito savio farà in modo che l'autorità di sua moglie sia sostenuta e incoraggiata. Questo è particolarmente importante soprattutto quando nella famiglia ci sono anche dei figli.</w:t>
      </w:r>
    </w:p>
    <w:p w14:paraId="25F859E0" w14:textId="77777777" w:rsidR="009F7630" w:rsidRPr="00447176" w:rsidRDefault="009F7630" w:rsidP="00B874F5">
      <w:pPr>
        <w:spacing w:beforeLines="60" w:before="144" w:afterLines="60" w:after="144" w:line="240" w:lineRule="auto"/>
        <w:jc w:val="both"/>
      </w:pPr>
      <w:r w:rsidRPr="00447176">
        <w:t>In un’università ci sono il Rettore che ha la responsabilità di tutta l'Università e del suo andamento, e ci sono i vari Presidi delle facoltà che hanno la responsabilità di dirigere i vari dipartimenti degli studi. Essi hanno molta autorità personale nella guida e la direzione di ciò che è di loro competenza ma, certamente, non potrebbero assumersi le responsabilità che spettano al Rettore.</w:t>
      </w:r>
    </w:p>
    <w:p w14:paraId="439CAE02" w14:textId="77777777" w:rsidR="009F7630" w:rsidRPr="00447176" w:rsidRDefault="009F7630" w:rsidP="00B874F5">
      <w:pPr>
        <w:spacing w:beforeLines="60" w:before="144" w:afterLines="60" w:after="144" w:line="240" w:lineRule="auto"/>
        <w:jc w:val="both"/>
      </w:pPr>
      <w:r w:rsidRPr="00447176">
        <w:t>In un Ministero dello stato, c'è il ministro e ci sono i sottosegretari: ognuno ha le sue diverse mansioni. Tutto cadrebbe nel caos se le mansioni si confondessero, o se ci fossero delle prevaricazioni degli uni a scapito degli altri.</w:t>
      </w:r>
    </w:p>
    <w:p w14:paraId="6CCC4F13" w14:textId="56E0572D"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Anche nelle famiglie c'è il caos quando le varie responsabilità non sono riconosciute e rispettate.</w:t>
      </w:r>
    </w:p>
    <w:p w14:paraId="75028FA0" w14:textId="77777777" w:rsidR="009F7630" w:rsidRPr="00447176" w:rsidRDefault="009F7630" w:rsidP="00B06EA5">
      <w:pPr>
        <w:numPr>
          <w:ilvl w:val="0"/>
          <w:numId w:val="63"/>
        </w:numPr>
        <w:tabs>
          <w:tab w:val="clear" w:pos="397"/>
          <w:tab w:val="num" w:pos="426"/>
        </w:tabs>
        <w:spacing w:beforeLines="60" w:before="144" w:afterLines="60" w:after="144" w:line="240" w:lineRule="auto"/>
        <w:ind w:left="426"/>
        <w:jc w:val="both"/>
      </w:pPr>
      <w:r w:rsidRPr="00447176">
        <w:t xml:space="preserve">Il marito deve governare, sovrintendere sulla sua famiglia (casa sta per "famiglia" in questo caso: le persone che compongono la famiglia, che vivono in casa. 1Timoteo 3:5), </w:t>
      </w:r>
    </w:p>
    <w:p w14:paraId="7E4CD38C" w14:textId="77777777" w:rsidR="009F7630" w:rsidRPr="00447176" w:rsidRDefault="009F7630" w:rsidP="00B06EA5">
      <w:pPr>
        <w:numPr>
          <w:ilvl w:val="0"/>
          <w:numId w:val="63"/>
        </w:numPr>
        <w:tabs>
          <w:tab w:val="clear" w:pos="397"/>
          <w:tab w:val="num" w:pos="426"/>
        </w:tabs>
        <w:spacing w:beforeLines="60" w:before="144" w:afterLines="60" w:after="144" w:line="240" w:lineRule="auto"/>
        <w:ind w:left="426"/>
        <w:jc w:val="both"/>
      </w:pPr>
      <w:r w:rsidRPr="00447176">
        <w:t xml:space="preserve">mentre la moglie è la padrona che esercita la sua autorità personale nel suo dipartimento (casa, in questo caso, sta per edificio, struttura, ambienti. 1Timoteo 5:14). </w:t>
      </w:r>
    </w:p>
    <w:p w14:paraId="645CADC0"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Comunque, queste responsabilità devono essere coordinate in modo da funzionare in perfetta armonia.</w:t>
      </w:r>
    </w:p>
    <w:p w14:paraId="52827D62" w14:textId="77777777" w:rsidR="009F7630" w:rsidRPr="00447176" w:rsidRDefault="009F7630" w:rsidP="00B06EA5">
      <w:pPr>
        <w:numPr>
          <w:ilvl w:val="0"/>
          <w:numId w:val="45"/>
        </w:numPr>
        <w:spacing w:beforeLines="60" w:before="144" w:afterLines="60" w:after="144" w:line="240" w:lineRule="auto"/>
        <w:jc w:val="both"/>
      </w:pPr>
      <w:r w:rsidRPr="00447176">
        <w:t xml:space="preserve">Il marito non tratta la moglie come uno dei figli, perché essa ha una sua autorità personale.  </w:t>
      </w:r>
    </w:p>
    <w:p w14:paraId="7311023F" w14:textId="77777777" w:rsidR="009F7630" w:rsidRPr="00447176" w:rsidRDefault="009F7630" w:rsidP="00B06EA5">
      <w:pPr>
        <w:numPr>
          <w:ilvl w:val="0"/>
          <w:numId w:val="45"/>
        </w:numPr>
        <w:spacing w:beforeLines="60" w:before="144" w:afterLines="60" w:after="144" w:line="240" w:lineRule="auto"/>
        <w:jc w:val="both"/>
      </w:pPr>
      <w:r w:rsidRPr="00447176">
        <w:t>La moglie che vuole essere fedele alla Bibbia eserciterà questa sua autorità sotto la sorveglianza e la guida di suo marito.</w:t>
      </w:r>
    </w:p>
    <w:p w14:paraId="6E902F6F" w14:textId="77777777" w:rsidR="009F7630" w:rsidRPr="00447176" w:rsidRDefault="009F7630" w:rsidP="00B874F5">
      <w:pPr>
        <w:spacing w:beforeLines="60" w:before="144" w:afterLines="60" w:after="144" w:line="240" w:lineRule="auto"/>
        <w:jc w:val="both"/>
      </w:pPr>
    </w:p>
    <w:p w14:paraId="2C789B9A"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2" w:name="_Toc184484747"/>
      <w:r w:rsidRPr="00447176">
        <w:rPr>
          <w:rFonts w:asciiTheme="minorHAnsi" w:hAnsiTheme="minorHAnsi"/>
          <w:b/>
          <w:bCs/>
          <w:color w:val="000000" w:themeColor="text1"/>
        </w:rPr>
        <w:t>CONCLUSIONE</w:t>
      </w:r>
      <w:bookmarkEnd w:id="22"/>
    </w:p>
    <w:p w14:paraId="29F63A8A" w14:textId="1FDBE419" w:rsidR="009F7630" w:rsidRPr="00447176" w:rsidRDefault="009F7630" w:rsidP="00B874F5">
      <w:pPr>
        <w:spacing w:beforeLines="60" w:before="144" w:afterLines="60" w:after="144" w:line="240" w:lineRule="auto"/>
        <w:jc w:val="both"/>
      </w:pPr>
      <w:r w:rsidRPr="00447176">
        <w:t xml:space="preserve">C'è anche da notare che in nessun modo la Scrittura presenta il ruolo della moglie come inferiore o qualitativamente più basso di quello del marito, anche se alcuni erroneamente la pensano diversamente. </w:t>
      </w:r>
    </w:p>
    <w:p w14:paraId="66308092" w14:textId="77777777" w:rsidR="009F7630" w:rsidRPr="00447176" w:rsidRDefault="009F7630" w:rsidP="00B874F5">
      <w:pPr>
        <w:pStyle w:val="Corpodeltesto3"/>
        <w:spacing w:beforeLines="60" w:before="144" w:afterLines="60" w:after="144"/>
        <w:rPr>
          <w:rFonts w:asciiTheme="minorHAnsi" w:hAnsiTheme="minorHAnsi"/>
          <w:spacing w:val="0"/>
          <w:sz w:val="24"/>
        </w:rPr>
      </w:pPr>
      <w:r w:rsidRPr="00447176">
        <w:rPr>
          <w:rFonts w:asciiTheme="minorHAnsi" w:hAnsiTheme="minorHAnsi"/>
          <w:spacing w:val="0"/>
          <w:sz w:val="24"/>
        </w:rPr>
        <w:t>La Parola di Dio presenta il ruolo della moglie come onorevole e degno di ogni rispetto. Tant'è vero che l'Apostolo Paolo ha insegnato che le giovani donne devono imparare la bella arte della casalinga (Tito 2:4,5) e che le donne anziane devono essere le loro maestre…</w:t>
      </w:r>
    </w:p>
    <w:p w14:paraId="6DC142F8" w14:textId="77777777" w:rsidR="009F7630" w:rsidRPr="00447176" w:rsidRDefault="009F7630" w:rsidP="00B06EA5">
      <w:pPr>
        <w:numPr>
          <w:ilvl w:val="0"/>
          <w:numId w:val="46"/>
        </w:numPr>
        <w:spacing w:beforeLines="60" w:before="144" w:afterLines="60" w:after="144" w:line="240" w:lineRule="auto"/>
        <w:jc w:val="both"/>
      </w:pPr>
      <w:r w:rsidRPr="00447176">
        <w:t>Chi vuole essere fedele alla Bibbia non dovrà mai sottovalutare l'importanza del ruolo della donna di casa e né considerarlo inferiore per valore a quello di una “professionista esterna”, impiegata o operaia rimunerata con uno stipendio.</w:t>
      </w:r>
    </w:p>
    <w:p w14:paraId="2A330D72" w14:textId="77777777" w:rsidR="009F7630" w:rsidRPr="00447176" w:rsidRDefault="009F7630" w:rsidP="00B06EA5">
      <w:pPr>
        <w:numPr>
          <w:ilvl w:val="0"/>
          <w:numId w:val="47"/>
        </w:numPr>
        <w:spacing w:beforeLines="60" w:before="144" w:afterLines="60" w:after="144" w:line="240" w:lineRule="auto"/>
        <w:jc w:val="both"/>
      </w:pPr>
      <w:r w:rsidRPr="00447176">
        <w:lastRenderedPageBreak/>
        <w:t xml:space="preserve">D’altra parte, Proverbi 31 insegna molto chiaramente che la donna ideale aveva grandi energie e qualità che portavano un contributo positivo sia alla famiglia che alla comunità: le sue attività comprendevano… </w:t>
      </w:r>
    </w:p>
    <w:p w14:paraId="039790E1" w14:textId="77777777" w:rsidR="009F7630" w:rsidRPr="00447176" w:rsidRDefault="009F7630" w:rsidP="00B06EA5">
      <w:pPr>
        <w:numPr>
          <w:ilvl w:val="0"/>
          <w:numId w:val="67"/>
        </w:numPr>
        <w:spacing w:beforeLines="60" w:before="144" w:afterLines="60" w:after="144" w:line="240" w:lineRule="auto"/>
        <w:jc w:val="both"/>
      </w:pPr>
      <w:r w:rsidRPr="00447176">
        <w:t xml:space="preserve">la vendita di oggetti che fabbricava con le sue mani (v.24), </w:t>
      </w:r>
    </w:p>
    <w:p w14:paraId="689DBFA2" w14:textId="77777777" w:rsidR="009F7630" w:rsidRPr="00447176" w:rsidRDefault="009F7630" w:rsidP="00B06EA5">
      <w:pPr>
        <w:numPr>
          <w:ilvl w:val="0"/>
          <w:numId w:val="67"/>
        </w:numPr>
        <w:spacing w:beforeLines="60" w:before="144" w:afterLines="60" w:after="144" w:line="240" w:lineRule="auto"/>
        <w:jc w:val="both"/>
      </w:pPr>
      <w:r w:rsidRPr="00447176">
        <w:t xml:space="preserve">la vendita di terreni (v.16) oltre alla </w:t>
      </w:r>
    </w:p>
    <w:p w14:paraId="06CD9707" w14:textId="77777777" w:rsidR="009F7630" w:rsidRPr="00447176" w:rsidRDefault="009F7630" w:rsidP="00B06EA5">
      <w:pPr>
        <w:numPr>
          <w:ilvl w:val="0"/>
          <w:numId w:val="67"/>
        </w:numPr>
        <w:spacing w:beforeLines="60" w:before="144" w:afterLines="60" w:after="144" w:line="240" w:lineRule="auto"/>
        <w:jc w:val="both"/>
      </w:pPr>
      <w:r w:rsidRPr="00447176">
        <w:t>amministrazione attenta e imprenditoriale del personale che l'aiu</w:t>
      </w:r>
      <w:r w:rsidRPr="00447176">
        <w:softHyphen/>
        <w:t>tava per il buon andamento della famiglia (vv.14,15).</w:t>
      </w:r>
    </w:p>
    <w:p w14:paraId="18278D9C" w14:textId="77777777" w:rsidR="009F7630" w:rsidRPr="00447176" w:rsidRDefault="009F7630" w:rsidP="00B874F5">
      <w:pPr>
        <w:spacing w:beforeLines="60" w:before="144" w:afterLines="60" w:after="144" w:line="240" w:lineRule="auto"/>
        <w:jc w:val="both"/>
      </w:pPr>
      <w:r w:rsidRPr="00447176">
        <w:t>Questo quadro della donna ideale dovrebbe impedirci di escludere le donne credenti e fedeli alla Bibbia dal mondo del lavoro, sia esso in casa o fuori.</w:t>
      </w:r>
    </w:p>
    <w:p w14:paraId="407057A3" w14:textId="77777777" w:rsidR="009F7630" w:rsidRPr="00447176" w:rsidRDefault="009F7630" w:rsidP="00B874F5">
      <w:pPr>
        <w:spacing w:beforeLines="60" w:before="144" w:afterLines="60" w:after="144" w:line="240" w:lineRule="auto"/>
        <w:jc w:val="both"/>
      </w:pPr>
    </w:p>
    <w:p w14:paraId="30DEEA5F" w14:textId="77777777" w:rsidR="009F7630" w:rsidRPr="00447176" w:rsidRDefault="009F7630" w:rsidP="00B06EA5">
      <w:pPr>
        <w:numPr>
          <w:ilvl w:val="0"/>
          <w:numId w:val="48"/>
        </w:numPr>
        <w:spacing w:beforeLines="60" w:before="144" w:afterLines="60" w:after="144" w:line="240" w:lineRule="auto"/>
        <w:jc w:val="both"/>
      </w:pPr>
      <w:r w:rsidRPr="00447176">
        <w:t>La Bibbia parla anche delle responsabilità della madre nella famiglia. 1Timoteo 5:14 insegna, come si è già visto, che la donna deve essere la "padrona" a casa sua, con un'autorità ben precisa. Più presto i figli lo comprenderanno, più il marito aiuterà ad esercitarla … e più serena e felice sarà tutta l'atmosfera della famiglia.</w:t>
      </w:r>
    </w:p>
    <w:p w14:paraId="72D21666" w14:textId="77777777" w:rsidR="009F7630" w:rsidRPr="00447176" w:rsidRDefault="009F7630" w:rsidP="00B874F5">
      <w:pPr>
        <w:spacing w:beforeLines="60" w:before="144" w:afterLines="60" w:after="144" w:line="240" w:lineRule="auto"/>
        <w:ind w:left="360"/>
        <w:jc w:val="both"/>
      </w:pPr>
      <w:r w:rsidRPr="00447176">
        <w:t xml:space="preserve">In Isaia 49:15 è sottolineata la fedeltà delle mamme nella cura dei figli. Questa è una dimensione descritta nel classico passo Proverbi 31:10-31, che dipinge la donna forte e virtuosa…  La sua fedeltà nel curare la famiglia provoca le lodi del marito e la gioia dei figli che la proclamano </w:t>
      </w:r>
      <w:r w:rsidRPr="00447176">
        <w:rPr>
          <w:b/>
          <w:i/>
        </w:rPr>
        <w:t>"beata"</w:t>
      </w:r>
      <w:r w:rsidRPr="00447176">
        <w:rPr>
          <w:i/>
        </w:rPr>
        <w:t xml:space="preserve"> </w:t>
      </w:r>
      <w:r w:rsidRPr="00447176">
        <w:t>(Proverbi 31:28).</w:t>
      </w:r>
    </w:p>
    <w:p w14:paraId="00B249BC" w14:textId="77777777" w:rsidR="009F7630" w:rsidRPr="00447176" w:rsidRDefault="009F7630" w:rsidP="00B874F5">
      <w:pPr>
        <w:spacing w:beforeLines="60" w:before="144" w:afterLines="60" w:after="144" w:line="240" w:lineRule="auto"/>
        <w:ind w:left="360"/>
        <w:jc w:val="both"/>
      </w:pPr>
      <w:r w:rsidRPr="00447176">
        <w:t>Isaia 66:13 afferma che il cuore tenero e amorevole della mamma è il rifugio e la consolazione anche di un uomo maturo, per non parlare dei bambini piccoli che corrono sempre da lei quando si fanno male o hanno un problema.</w:t>
      </w:r>
    </w:p>
    <w:p w14:paraId="52C35C61" w14:textId="77777777" w:rsidR="009F7630" w:rsidRPr="00447176" w:rsidRDefault="009F7630" w:rsidP="00B874F5">
      <w:pPr>
        <w:spacing w:beforeLines="60" w:before="144" w:afterLines="60" w:after="144" w:line="240" w:lineRule="auto"/>
        <w:ind w:left="360"/>
        <w:jc w:val="both"/>
        <w:rPr>
          <w:b/>
        </w:rPr>
      </w:pPr>
      <w:r w:rsidRPr="00447176">
        <w:t xml:space="preserve">Non si può vivere sempre in una serra, </w:t>
      </w:r>
      <w:r w:rsidRPr="00447176">
        <w:rPr>
          <w:b/>
        </w:rPr>
        <w:t>ma i figli sono come tenere piante che hanno bisogno del conforto e della compassione della mamma… … …</w:t>
      </w:r>
    </w:p>
    <w:p w14:paraId="2BBBE017" w14:textId="77777777" w:rsidR="009F7630" w:rsidRPr="00447176" w:rsidRDefault="009F7630" w:rsidP="00B874F5">
      <w:pPr>
        <w:spacing w:beforeLines="60" w:before="144" w:afterLines="60" w:after="144" w:line="240" w:lineRule="auto"/>
        <w:ind w:left="360"/>
        <w:jc w:val="both"/>
      </w:pPr>
      <w:r w:rsidRPr="00447176">
        <w:t xml:space="preserve">Simile alla tenerezza di una madre è la qualità descritta in 1Tessalonicesi 2:7, che è specialmente evidente nel periodo in cui la mamma nutre col suo latte il bambino. Questo atto fa pensare allo spirito </w:t>
      </w:r>
      <w:r w:rsidRPr="00447176">
        <w:rPr>
          <w:i/>
        </w:rPr>
        <w:t xml:space="preserve">"benigno e pacifico" </w:t>
      </w:r>
      <w:r w:rsidRPr="00447176">
        <w:t>che deve caratterizzare la moglie descritta in 1Pietro 3:4.</w:t>
      </w:r>
    </w:p>
    <w:p w14:paraId="6190920B" w14:textId="77777777" w:rsidR="009F7630" w:rsidRPr="00447176" w:rsidRDefault="009F7630" w:rsidP="00B874F5">
      <w:pPr>
        <w:spacing w:beforeLines="60" w:before="144" w:afterLines="60" w:after="144" w:line="240" w:lineRule="auto"/>
        <w:jc w:val="both"/>
      </w:pPr>
      <w:r w:rsidRPr="00447176">
        <w:t xml:space="preserve">Prima di concludere, ancora due brevi osservazioni sul ruolo dei genitori: </w:t>
      </w:r>
    </w:p>
    <w:p w14:paraId="023F98FA" w14:textId="77777777" w:rsidR="009F7630" w:rsidRPr="00447176" w:rsidRDefault="009F7630" w:rsidP="00B06EA5">
      <w:pPr>
        <w:numPr>
          <w:ilvl w:val="0"/>
          <w:numId w:val="49"/>
        </w:numPr>
        <w:tabs>
          <w:tab w:val="clear" w:pos="360"/>
          <w:tab w:val="num" w:pos="720"/>
        </w:tabs>
        <w:spacing w:beforeLines="60" w:before="144" w:afterLines="60" w:after="144" w:line="240" w:lineRule="auto"/>
        <w:ind w:left="720"/>
        <w:jc w:val="both"/>
      </w:pPr>
      <w:r w:rsidRPr="00447176">
        <w:t>la prima viene da Proverbi 6:20-22 la quale dice chiaramente che sia il padre che la madre devono dare insegnamenti ai figli.</w:t>
      </w:r>
    </w:p>
    <w:p w14:paraId="5CDC4E4A" w14:textId="77777777" w:rsidR="009F7630" w:rsidRPr="00447176" w:rsidRDefault="009F7630" w:rsidP="00B06EA5">
      <w:pPr>
        <w:numPr>
          <w:ilvl w:val="0"/>
          <w:numId w:val="50"/>
        </w:numPr>
        <w:tabs>
          <w:tab w:val="clear" w:pos="360"/>
          <w:tab w:val="num" w:pos="720"/>
        </w:tabs>
        <w:spacing w:beforeLines="60" w:before="144" w:afterLines="60" w:after="144" w:line="240" w:lineRule="auto"/>
        <w:ind w:left="720"/>
        <w:jc w:val="both"/>
      </w:pPr>
      <w:r w:rsidRPr="00447176">
        <w:t xml:space="preserve">Inoltre, la Bibbia non dice mai che i ruoli del padre e della madre siano esclusivi… </w:t>
      </w:r>
    </w:p>
    <w:p w14:paraId="0AB451D1" w14:textId="77777777" w:rsidR="009F7630" w:rsidRPr="00447176" w:rsidRDefault="009F7630" w:rsidP="00B06EA5">
      <w:pPr>
        <w:numPr>
          <w:ilvl w:val="0"/>
          <w:numId w:val="68"/>
        </w:numPr>
        <w:spacing w:beforeLines="60" w:before="144" w:afterLines="60" w:after="144" w:line="240" w:lineRule="auto"/>
        <w:ind w:left="1134"/>
        <w:jc w:val="both"/>
      </w:pPr>
      <w:r w:rsidRPr="00447176">
        <w:t xml:space="preserve">Un buon padre certamente sarà anche amorevole e gentile, fedele e compassionevole. </w:t>
      </w:r>
    </w:p>
    <w:p w14:paraId="42B37CBE" w14:textId="77777777" w:rsidR="009F7630" w:rsidRPr="00447176" w:rsidRDefault="009F7630" w:rsidP="00B06EA5">
      <w:pPr>
        <w:numPr>
          <w:ilvl w:val="0"/>
          <w:numId w:val="68"/>
        </w:numPr>
        <w:spacing w:beforeLines="60" w:before="144" w:afterLines="60" w:after="144" w:line="240" w:lineRule="auto"/>
        <w:ind w:left="1134"/>
        <w:jc w:val="both"/>
      </w:pPr>
      <w:r w:rsidRPr="00447176">
        <w:t>Una buona madre dovrà anche lei essere ferma e severa, se necessario.</w:t>
      </w:r>
    </w:p>
    <w:p w14:paraId="7AC5593D" w14:textId="77777777" w:rsidR="009F7630" w:rsidRPr="00447176" w:rsidRDefault="009F7630" w:rsidP="00B874F5">
      <w:pPr>
        <w:spacing w:beforeLines="60" w:before="144" w:afterLines="60" w:after="144" w:line="240" w:lineRule="auto"/>
        <w:jc w:val="both"/>
      </w:pPr>
      <w:r w:rsidRPr="00447176">
        <w:t>Tuttavia, la Scrittura sottolinea certe funzioni in relazione con le responsabilità individuali dei singoli genitori.</w:t>
      </w:r>
    </w:p>
    <w:p w14:paraId="7FFD7FA7" w14:textId="77777777" w:rsidR="009F7630" w:rsidRPr="00447176" w:rsidRDefault="009F7630" w:rsidP="00B874F5">
      <w:pPr>
        <w:pStyle w:val="Titolo1"/>
        <w:spacing w:beforeLines="60" w:before="144" w:afterLines="60" w:after="144" w:line="240" w:lineRule="auto"/>
        <w:jc w:val="both"/>
        <w:rPr>
          <w:rFonts w:asciiTheme="minorHAnsi" w:hAnsiTheme="minorHAnsi"/>
          <w:sz w:val="24"/>
        </w:rPr>
      </w:pPr>
    </w:p>
    <w:p w14:paraId="3B172BAB"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3" w:name="_Toc184484748"/>
      <w:r w:rsidRPr="00447176">
        <w:rPr>
          <w:rFonts w:asciiTheme="minorHAnsi" w:hAnsiTheme="minorHAnsi"/>
          <w:b/>
          <w:bCs/>
          <w:color w:val="000000" w:themeColor="text1"/>
        </w:rPr>
        <w:t>LE QUESTIONI DIFFICILI NELLA VITA DI FAMIGLIA</w:t>
      </w:r>
      <w:bookmarkEnd w:id="23"/>
    </w:p>
    <w:p w14:paraId="02F31EA9" w14:textId="3135E17B" w:rsidR="009F7630" w:rsidRPr="00447176" w:rsidRDefault="00FD1C5A" w:rsidP="00B874F5">
      <w:pPr>
        <w:spacing w:beforeLines="60" w:before="144" w:afterLines="60" w:after="144" w:line="240" w:lineRule="auto"/>
        <w:jc w:val="both"/>
      </w:pPr>
      <w:r w:rsidRPr="00447176">
        <w:t>È</w:t>
      </w:r>
      <w:r w:rsidR="009F7630" w:rsidRPr="00447176">
        <w:t xml:space="preserve"> importante dare uno sguardo ai problemi che l’apostolo Paolo nomina nel capitolo 7 della prima lettera ai Corinzi: li esamineremo nell’ordine in cui ne ha parlato lui, FACENDO UNA SORTA DI RIEPILOGO FINALE.</w:t>
      </w:r>
    </w:p>
    <w:p w14:paraId="43EBDD36" w14:textId="77777777" w:rsidR="009F7630" w:rsidRPr="00447176" w:rsidRDefault="009F7630" w:rsidP="00B874F5">
      <w:pPr>
        <w:spacing w:beforeLines="60" w:before="144" w:afterLines="60" w:after="144" w:line="240" w:lineRule="auto"/>
        <w:jc w:val="both"/>
      </w:pPr>
    </w:p>
    <w:p w14:paraId="4A9233B7"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4" w:name="_Toc184484749"/>
      <w:r w:rsidRPr="00447176">
        <w:rPr>
          <w:rFonts w:asciiTheme="minorHAnsi" w:hAnsiTheme="minorHAnsi"/>
          <w:b/>
          <w:bCs/>
          <w:color w:val="000000" w:themeColor="text1"/>
        </w:rPr>
        <w:t>L'INTIMITA' SESSUALE</w:t>
      </w:r>
      <w:bookmarkEnd w:id="24"/>
    </w:p>
    <w:p w14:paraId="65D6CED1" w14:textId="5F3D6987" w:rsidR="009F7630" w:rsidRPr="00447176" w:rsidRDefault="009F7630" w:rsidP="00B874F5">
      <w:pPr>
        <w:spacing w:beforeLines="60" w:before="144" w:afterLines="60" w:after="144" w:line="240" w:lineRule="auto"/>
        <w:jc w:val="both"/>
      </w:pPr>
      <w:r w:rsidRPr="00447176">
        <w:t xml:space="preserve">Paolo parla di questo problema delicato nei versetti 2-5. Egli lo fa basandosi </w:t>
      </w:r>
      <w:r w:rsidR="00FD1C5A" w:rsidRPr="00447176">
        <w:t>sul principio</w:t>
      </w:r>
      <w:r w:rsidRPr="00447176">
        <w:t xml:space="preserve"> che caratterizza tutto il Nuovo Testa</w:t>
      </w:r>
      <w:r w:rsidRPr="00447176">
        <w:softHyphen/>
        <w:t>mento e cioè che l'amore deve essere altruista ed esercitato per il bene del prossimo.</w:t>
      </w:r>
    </w:p>
    <w:p w14:paraId="7CC911DF" w14:textId="51C57C80" w:rsidR="009F7630" w:rsidRPr="00447176" w:rsidRDefault="009F7630" w:rsidP="00B874F5">
      <w:pPr>
        <w:spacing w:beforeLines="60" w:before="144" w:afterLines="60" w:after="144" w:line="240" w:lineRule="auto"/>
        <w:jc w:val="both"/>
        <w:rPr>
          <w:b/>
        </w:rPr>
      </w:pPr>
      <w:r w:rsidRPr="00447176">
        <w:t xml:space="preserve">Oggi si pensa, anche con l'avallo degli psicologi e dei filosofi, che fra gli sposi ci deve essere una relazione di </w:t>
      </w:r>
      <w:r w:rsidR="00FD1C5A" w:rsidRPr="00447176">
        <w:t>“</w:t>
      </w:r>
      <w:r w:rsidRPr="00447176">
        <w:t>parità di diritti</w:t>
      </w:r>
      <w:r w:rsidR="00FD1C5A" w:rsidRPr="00447176">
        <w:t>”</w:t>
      </w:r>
      <w:r w:rsidRPr="00447176">
        <w:t xml:space="preserve"> </w:t>
      </w:r>
      <w:r w:rsidRPr="00447176">
        <w:rPr>
          <w:b/>
        </w:rPr>
        <w:t xml:space="preserve">al 50% per uno, ma una relazione così finisce sempre in una lotta per il potere: </w:t>
      </w:r>
      <w:r w:rsidR="00E96C10" w:rsidRPr="00447176">
        <w:rPr>
          <w:b/>
        </w:rPr>
        <w:t>la relazione di parità è totalmente sbagliata...</w:t>
      </w:r>
      <w:r w:rsidR="00E96C10" w:rsidRPr="00447176">
        <w:t xml:space="preserve"> </w:t>
      </w:r>
      <w:r w:rsidR="00E96C10" w:rsidRPr="00447176">
        <w:rPr>
          <w:b/>
        </w:rPr>
        <w:t>(si noti che parlo di “relazione sessuale” … e non di “rapporto”: la “relazione sessuale” dura 24 ore al giorno, mentre il relativo “rapporto” dura soltanto pochi minuti</w:t>
      </w:r>
      <w:r w:rsidRPr="00447176">
        <w:rPr>
          <w:b/>
        </w:rPr>
        <w:t xml:space="preserve">!) </w:t>
      </w:r>
    </w:p>
    <w:p w14:paraId="48BF9212" w14:textId="77777777" w:rsidR="009F7630" w:rsidRPr="00447176" w:rsidRDefault="009F7630" w:rsidP="00B874F5">
      <w:pPr>
        <w:spacing w:beforeLines="60" w:before="144" w:afterLines="60" w:after="144" w:line="240" w:lineRule="auto"/>
        <w:jc w:val="both"/>
        <w:rPr>
          <w:b/>
        </w:rPr>
      </w:pPr>
      <w:r w:rsidRPr="00447176">
        <w:rPr>
          <w:b/>
          <w:bdr w:val="single" w:sz="18" w:space="0" w:color="auto"/>
        </w:rPr>
        <w:t>L'apostolo Paolo descrive invece una relazione 0% - 100%.</w:t>
      </w:r>
    </w:p>
    <w:p w14:paraId="78539254"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        Mi spiego: </w:t>
      </w:r>
    </w:p>
    <w:p w14:paraId="39219FE5" w14:textId="77777777" w:rsidR="009F7630" w:rsidRPr="00447176" w:rsidRDefault="009F7630" w:rsidP="00B06EA5">
      <w:pPr>
        <w:numPr>
          <w:ilvl w:val="0"/>
          <w:numId w:val="51"/>
        </w:numPr>
        <w:tabs>
          <w:tab w:val="num" w:pos="1800"/>
        </w:tabs>
        <w:spacing w:beforeLines="60" w:before="144" w:afterLines="60" w:after="144" w:line="240" w:lineRule="auto"/>
        <w:ind w:left="1800"/>
        <w:jc w:val="both"/>
      </w:pPr>
      <w:r w:rsidRPr="00447176">
        <w:t xml:space="preserve">0% per noi stessi e </w:t>
      </w:r>
    </w:p>
    <w:p w14:paraId="59FFE5F0" w14:textId="77777777" w:rsidR="009F7630" w:rsidRPr="00447176" w:rsidRDefault="009F7630" w:rsidP="00B06EA5">
      <w:pPr>
        <w:numPr>
          <w:ilvl w:val="0"/>
          <w:numId w:val="51"/>
        </w:numPr>
        <w:tabs>
          <w:tab w:val="num" w:pos="1800"/>
        </w:tabs>
        <w:spacing w:beforeLines="60" w:before="144" w:afterLines="60" w:after="144" w:line="240" w:lineRule="auto"/>
        <w:ind w:left="1800"/>
        <w:jc w:val="both"/>
      </w:pPr>
      <w:r w:rsidRPr="00447176">
        <w:t xml:space="preserve">100% per il nostro coniuge. </w:t>
      </w:r>
    </w:p>
    <w:p w14:paraId="4925088C" w14:textId="44DB0316" w:rsidR="009F7630" w:rsidRPr="00447176" w:rsidRDefault="009F7630" w:rsidP="00B874F5">
      <w:pPr>
        <w:spacing w:beforeLines="60" w:before="144" w:afterLines="60" w:after="144" w:line="240" w:lineRule="auto"/>
        <w:jc w:val="both"/>
      </w:pPr>
      <w:r w:rsidRPr="00447176">
        <w:t xml:space="preserve">Anche nella relazione sessuale ognuno dei due sposi deve preoccuparsi del bene e della gioia del proprio partner, piuttosto che cercare di gratificare </w:t>
      </w:r>
      <w:r w:rsidR="007877CA" w:rsidRPr="00447176">
        <w:t>sé</w:t>
      </w:r>
      <w:r w:rsidRPr="00447176">
        <w:t xml:space="preserve"> stesso prima di ogni altro.</w:t>
      </w:r>
    </w:p>
    <w:p w14:paraId="2CC5ACF7" w14:textId="1AD29D9D" w:rsidR="009F7630" w:rsidRPr="00447176" w:rsidRDefault="009F7630" w:rsidP="00B874F5">
      <w:pPr>
        <w:spacing w:beforeLines="60" w:before="144" w:afterLines="60" w:after="144" w:line="240" w:lineRule="auto"/>
        <w:jc w:val="both"/>
      </w:pPr>
      <w:r w:rsidRPr="00447176">
        <w:t>La Bibbia non parla dell'esperienza sessuale (rapporto) come di un sem</w:t>
      </w:r>
      <w:r w:rsidRPr="00447176">
        <w:softHyphen/>
        <w:t xml:space="preserve">plice godimento animale dei sensi, ma come dell'espressione più completa della donazione totale degli sposi l’uno all'altro. In questa ognuno cerca la gioia e la soddisfazione della persona che ama: un concetto ben diverso da quello descritto ed esaltato oggi nei </w:t>
      </w:r>
      <w:r w:rsidR="00975752" w:rsidRPr="00447176">
        <w:t>film</w:t>
      </w:r>
      <w:r w:rsidRPr="00447176">
        <w:t xml:space="preserve"> e alla TV, in cui la relazione sessuale viene interscambiata col rapporto sessuale ed è vista solo in relazione col proprio piacere personale!</w:t>
      </w:r>
    </w:p>
    <w:p w14:paraId="36894BDC" w14:textId="0956BCD1" w:rsidR="009F7630" w:rsidRPr="00447176" w:rsidRDefault="009F7630" w:rsidP="00B874F5">
      <w:pPr>
        <w:spacing w:beforeLines="60" w:before="144" w:afterLines="60" w:after="144" w:line="240" w:lineRule="auto"/>
        <w:jc w:val="both"/>
      </w:pPr>
      <w:r w:rsidRPr="00447176">
        <w:t xml:space="preserve">Biblicamente, dunque, si deve trattare </w:t>
      </w:r>
      <w:r w:rsidR="00975752" w:rsidRPr="00447176">
        <w:t>non tanto di un rapporto, ma di una relazione sessuale che preveda anche il rapporto del coito</w:t>
      </w:r>
      <w:r w:rsidRPr="00447176">
        <w:t>!</w:t>
      </w:r>
    </w:p>
    <w:p w14:paraId="4C2FFF61" w14:textId="77777777" w:rsidR="009F7630" w:rsidRPr="00447176" w:rsidRDefault="009F7630" w:rsidP="00B06EA5">
      <w:pPr>
        <w:numPr>
          <w:ilvl w:val="0"/>
          <w:numId w:val="52"/>
        </w:numPr>
        <w:spacing w:beforeLines="60" w:before="144" w:afterLines="60" w:after="144" w:line="240" w:lineRule="auto"/>
        <w:jc w:val="both"/>
      </w:pPr>
      <w:r w:rsidRPr="00447176">
        <w:t xml:space="preserve">Un avvertimento importante si trova nel v.5: il sesso non deve diventare né un'arma né un mezzo per manipolare il proprio coniuge. </w:t>
      </w:r>
    </w:p>
    <w:p w14:paraId="6864F883" w14:textId="77777777" w:rsidR="009F7630" w:rsidRPr="00447176" w:rsidRDefault="009F7630" w:rsidP="00B06EA5">
      <w:pPr>
        <w:numPr>
          <w:ilvl w:val="0"/>
          <w:numId w:val="52"/>
        </w:numPr>
        <w:spacing w:beforeLines="60" w:before="144" w:afterLines="60" w:after="144" w:line="240" w:lineRule="auto"/>
        <w:jc w:val="both"/>
      </w:pPr>
      <w:r w:rsidRPr="00447176">
        <w:t>Non è giusto che uno dei due coniugi si neghi all’altro, a meno che non vi siano delle precise condizioni su cui tutti e due siano d'accordo.</w:t>
      </w:r>
    </w:p>
    <w:p w14:paraId="049EB659" w14:textId="3CF8311F" w:rsidR="009F7630" w:rsidRPr="00447176" w:rsidRDefault="009F7630" w:rsidP="00B06EA5">
      <w:pPr>
        <w:numPr>
          <w:ilvl w:val="0"/>
          <w:numId w:val="52"/>
        </w:numPr>
        <w:spacing w:beforeLines="60" w:before="144" w:afterLines="60" w:after="144" w:line="240" w:lineRule="auto"/>
        <w:jc w:val="both"/>
        <w:rPr>
          <w:b/>
        </w:rPr>
      </w:pPr>
      <w:r w:rsidRPr="00447176">
        <w:t xml:space="preserve">Essi possono decidere di privarsi l'uno dell'altro per consacrarsi alla preghiera, altrimenti l'astinenza e la separazione possono rendere uno degli sposi (o tutti e due) più vulnerabile e debole davanti alle tentazioni sessuali. </w:t>
      </w:r>
      <w:r w:rsidR="003679D3" w:rsidRPr="00447176">
        <w:rPr>
          <w:b/>
        </w:rPr>
        <w:t>bisogna fare molta attenzione sia alla incontinenza sia all’astinenza</w:t>
      </w:r>
      <w:r w:rsidRPr="00447176">
        <w:rPr>
          <w:b/>
        </w:rPr>
        <w:t>!</w:t>
      </w:r>
    </w:p>
    <w:p w14:paraId="57C6385E" w14:textId="77777777" w:rsidR="009F7630" w:rsidRPr="00447176" w:rsidRDefault="009F7630" w:rsidP="00B06EA5">
      <w:pPr>
        <w:numPr>
          <w:ilvl w:val="0"/>
          <w:numId w:val="52"/>
        </w:numPr>
        <w:spacing w:beforeLines="60" w:before="144" w:afterLines="60" w:after="144" w:line="240" w:lineRule="auto"/>
        <w:jc w:val="both"/>
      </w:pPr>
      <w:r w:rsidRPr="00447176">
        <w:lastRenderedPageBreak/>
        <w:t>Quando parla di intimità sessuale, Paolo non fa cenno alla procreazione. Sebbene questa sia una parte naturale ed importante del piano di Dio per il matrimonio (Genesi 1:28), 1Corinzi 7 mette piuttosto l'accento sulla soddisfazione e la gioia che l'unione sessuale produce nella coppia.</w:t>
      </w:r>
    </w:p>
    <w:p w14:paraId="6A6D454A" w14:textId="77777777" w:rsidR="009F7630" w:rsidRPr="00447176" w:rsidRDefault="009F7630" w:rsidP="00B874F5">
      <w:pPr>
        <w:spacing w:beforeLines="60" w:before="144" w:afterLines="60" w:after="144" w:line="240" w:lineRule="auto"/>
        <w:jc w:val="both"/>
      </w:pPr>
    </w:p>
    <w:p w14:paraId="7D080B3C"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5" w:name="_Toc184484750"/>
      <w:r w:rsidRPr="00447176">
        <w:rPr>
          <w:rFonts w:asciiTheme="minorHAnsi" w:hAnsiTheme="minorHAnsi"/>
          <w:b/>
          <w:bCs/>
          <w:color w:val="000000" w:themeColor="text1"/>
        </w:rPr>
        <w:t>LA SEPARAZIONE: UNA VALVOLA DI SICUREZZA</w:t>
      </w:r>
      <w:bookmarkEnd w:id="25"/>
    </w:p>
    <w:p w14:paraId="38A3F775" w14:textId="2B94E01A" w:rsidR="009F7630" w:rsidRPr="00447176" w:rsidRDefault="009F7630" w:rsidP="00B874F5">
      <w:pPr>
        <w:spacing w:beforeLines="60" w:before="144" w:afterLines="60" w:after="144" w:line="240" w:lineRule="auto"/>
        <w:jc w:val="both"/>
      </w:pPr>
      <w:r w:rsidRPr="00447176">
        <w:t xml:space="preserve">In 1 Corinzi 7:10,11 l’apostolo Paolo tocca un altro problema delicato e cioè la realtà di alcuni casi in cui </w:t>
      </w:r>
      <w:r w:rsidRPr="00447176">
        <w:rPr>
          <w:bdr w:val="single" w:sz="4" w:space="0" w:color="auto"/>
        </w:rPr>
        <w:t xml:space="preserve">la </w:t>
      </w:r>
      <w:r w:rsidRPr="00447176">
        <w:rPr>
          <w:i/>
          <w:bdr w:val="single" w:sz="4" w:space="0" w:color="auto"/>
        </w:rPr>
        <w:t>separazione</w:t>
      </w:r>
      <w:r w:rsidRPr="00447176">
        <w:t xml:space="preserve"> si potrebbe presentare come necessaria (sottolineo che NON parlo di divorzio!)</w:t>
      </w:r>
      <w:r w:rsidR="00293E91" w:rsidRPr="00447176">
        <w:t>.</w:t>
      </w:r>
    </w:p>
    <w:p w14:paraId="05590452" w14:textId="11D2DF49" w:rsidR="009F7630" w:rsidRPr="00447176" w:rsidRDefault="009F7630" w:rsidP="00B874F5">
      <w:pPr>
        <w:pStyle w:val="p0"/>
        <w:tabs>
          <w:tab w:val="clear" w:pos="720"/>
        </w:tabs>
        <w:spacing w:beforeLines="60" w:before="144" w:afterLines="60" w:after="144" w:line="240" w:lineRule="auto"/>
        <w:rPr>
          <w:rFonts w:asciiTheme="minorHAnsi" w:hAnsiTheme="minorHAnsi"/>
        </w:rPr>
      </w:pPr>
      <w:r w:rsidRPr="00447176">
        <w:rPr>
          <w:rFonts w:asciiTheme="minorHAnsi" w:hAnsiTheme="minorHAnsi"/>
        </w:rPr>
        <w:t>In generale, gli sposi dovrebbero fare di tutto per salvare e preservare l'integrità del loro matrimonio, in modo da continuare a vivere insieme. A volte, però, potrebbe verificarsi una situazione per cui il restare sotto lo stesso tetto potrebbe rivelarsi pericoloso e traumatico per la moglie e/o i figli</w:t>
      </w:r>
      <w:r w:rsidR="00293E91" w:rsidRPr="00447176">
        <w:rPr>
          <w:rFonts w:asciiTheme="minorHAnsi" w:hAnsiTheme="minorHAnsi"/>
        </w:rPr>
        <w:t>:</w:t>
      </w:r>
    </w:p>
    <w:p w14:paraId="430775D6" w14:textId="2E4B65E9" w:rsidR="009F7630" w:rsidRPr="00447176" w:rsidRDefault="009F7630" w:rsidP="00B06EA5">
      <w:pPr>
        <w:pStyle w:val="p0"/>
        <w:numPr>
          <w:ilvl w:val="0"/>
          <w:numId w:val="53"/>
        </w:numPr>
        <w:tabs>
          <w:tab w:val="clear" w:pos="360"/>
          <w:tab w:val="num" w:pos="720"/>
        </w:tabs>
        <w:spacing w:beforeLines="60" w:before="144" w:afterLines="60" w:after="144" w:line="240" w:lineRule="auto"/>
        <w:ind w:left="720"/>
        <w:rPr>
          <w:rFonts w:asciiTheme="minorHAnsi" w:hAnsiTheme="minorHAnsi"/>
        </w:rPr>
      </w:pPr>
      <w:r w:rsidRPr="00447176">
        <w:rPr>
          <w:rFonts w:asciiTheme="minorHAnsi" w:hAnsiTheme="minorHAnsi"/>
        </w:rPr>
        <w:t>In questi casi, sembra che una separazione sia possibile. Non si tratta di una decisione da pren</w:t>
      </w:r>
      <w:r w:rsidRPr="00447176">
        <w:rPr>
          <w:rFonts w:asciiTheme="minorHAnsi" w:hAnsiTheme="minorHAnsi"/>
        </w:rPr>
        <w:softHyphen/>
        <w:t xml:space="preserve">dere alla leggera o di una raccomandazione. </w:t>
      </w:r>
      <w:r w:rsidR="00150FD5" w:rsidRPr="00447176">
        <w:rPr>
          <w:rFonts w:asciiTheme="minorHAnsi" w:hAnsiTheme="minorHAnsi"/>
        </w:rPr>
        <w:t>È</w:t>
      </w:r>
      <w:r w:rsidRPr="00447176">
        <w:rPr>
          <w:rFonts w:asciiTheme="minorHAnsi" w:hAnsiTheme="minorHAnsi"/>
        </w:rPr>
        <w:t xml:space="preserve"> piuttosto una concessione in casi estremi! </w:t>
      </w:r>
    </w:p>
    <w:p w14:paraId="1040677D" w14:textId="22D1C55A" w:rsidR="009F7630" w:rsidRPr="00447176" w:rsidRDefault="009F7630" w:rsidP="00B06EA5">
      <w:pPr>
        <w:pStyle w:val="p0"/>
        <w:numPr>
          <w:ilvl w:val="0"/>
          <w:numId w:val="53"/>
        </w:numPr>
        <w:tabs>
          <w:tab w:val="clear" w:pos="360"/>
          <w:tab w:val="num" w:pos="720"/>
        </w:tabs>
        <w:spacing w:beforeLines="60" w:before="144" w:afterLines="60" w:after="144" w:line="240" w:lineRule="auto"/>
        <w:ind w:left="720"/>
        <w:rPr>
          <w:rFonts w:asciiTheme="minorHAnsi" w:hAnsiTheme="minorHAnsi"/>
        </w:rPr>
      </w:pPr>
      <w:r w:rsidRPr="00447176">
        <w:rPr>
          <w:rFonts w:asciiTheme="minorHAnsi" w:hAnsiTheme="minorHAnsi"/>
        </w:rPr>
        <w:t xml:space="preserve">Da questi versetti risulta anche molto chiaro che la moglie </w:t>
      </w:r>
      <w:r w:rsidRPr="00447176">
        <w:rPr>
          <w:rFonts w:asciiTheme="minorHAnsi" w:hAnsiTheme="minorHAnsi"/>
          <w:u w:val="single"/>
        </w:rPr>
        <w:t>non</w:t>
      </w:r>
      <w:r w:rsidRPr="00447176">
        <w:rPr>
          <w:rFonts w:asciiTheme="minorHAnsi" w:hAnsiTheme="minorHAnsi"/>
        </w:rPr>
        <w:t xml:space="preserve"> ha il diritto di risposarsi (come oggi si pensa dopo aver “divorziato”!). Essa deve rimanere com'è o riconciliarsi con suo marito: </w:t>
      </w:r>
      <w:r w:rsidR="0044221A" w:rsidRPr="00447176">
        <w:rPr>
          <w:rFonts w:asciiTheme="minorHAnsi" w:hAnsiTheme="minorHAnsi"/>
          <w:b/>
        </w:rPr>
        <w:t xml:space="preserve">la </w:t>
      </w:r>
      <w:r w:rsidR="0044221A" w:rsidRPr="00447176">
        <w:rPr>
          <w:rFonts w:asciiTheme="minorHAnsi" w:hAnsiTheme="minorHAnsi"/>
          <w:b/>
          <w:u w:val="single"/>
        </w:rPr>
        <w:t>separazione</w:t>
      </w:r>
      <w:r w:rsidR="0044221A" w:rsidRPr="00447176">
        <w:rPr>
          <w:rFonts w:asciiTheme="minorHAnsi" w:hAnsiTheme="minorHAnsi"/>
          <w:b/>
        </w:rPr>
        <w:t xml:space="preserve"> non deve essere intesa come “un divorzio” … col pretesto di essere “liberi” totalmente… per risposarsi</w:t>
      </w:r>
      <w:r w:rsidRPr="00447176">
        <w:rPr>
          <w:rFonts w:asciiTheme="minorHAnsi" w:hAnsiTheme="minorHAnsi"/>
          <w:b/>
        </w:rPr>
        <w:t>!</w:t>
      </w:r>
      <w:r w:rsidRPr="00447176">
        <w:rPr>
          <w:rFonts w:asciiTheme="minorHAnsi" w:hAnsiTheme="minorHAnsi"/>
        </w:rPr>
        <w:t xml:space="preserve"> </w:t>
      </w:r>
      <w:r w:rsidRPr="00447176">
        <w:rPr>
          <w:rFonts w:asciiTheme="minorHAnsi" w:hAnsiTheme="minorHAnsi"/>
          <w:b/>
          <w:bdr w:val="single" w:sz="4" w:space="0" w:color="auto"/>
        </w:rPr>
        <w:t>Rom 7</w:t>
      </w:r>
      <w:r w:rsidR="00150FD5" w:rsidRPr="00447176">
        <w:rPr>
          <w:rFonts w:asciiTheme="minorHAnsi" w:hAnsiTheme="minorHAnsi"/>
          <w:b/>
          <w:bdr w:val="single" w:sz="4" w:space="0" w:color="auto"/>
        </w:rPr>
        <w:t>:</w:t>
      </w:r>
      <w:r w:rsidRPr="00447176">
        <w:rPr>
          <w:rFonts w:asciiTheme="minorHAnsi" w:hAnsiTheme="minorHAnsi"/>
          <w:b/>
          <w:bdr w:val="single" w:sz="4" w:space="0" w:color="auto"/>
        </w:rPr>
        <w:t>1-2</w:t>
      </w:r>
    </w:p>
    <w:p w14:paraId="11CEEA99"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Perché, invece</w:t>
      </w:r>
      <w:r w:rsidRPr="00447176">
        <w:rPr>
          <w:rFonts w:asciiTheme="minorHAnsi" w:hAnsiTheme="minorHAnsi"/>
          <w:b/>
          <w:spacing w:val="0"/>
        </w:rPr>
        <w:t>, al marito è detto specificatamente di non lasciare la moglie?</w:t>
      </w:r>
      <w:r w:rsidRPr="00447176">
        <w:rPr>
          <w:rFonts w:asciiTheme="minorHAnsi" w:hAnsiTheme="minorHAnsi"/>
          <w:spacing w:val="0"/>
        </w:rPr>
        <w:t xml:space="preserve">  Non si sa con certezza. Probabilmente è perché spesso i problemi che rendono difficile e pericolosa la convivenza dipendono più dalla condotta del marito che non da quella della moglie. Almeno questa è l'opinione di molti consulenti matrimoniali e questo è il risultato di molte statistiche.</w:t>
      </w:r>
    </w:p>
    <w:p w14:paraId="4A0AAE4C" w14:textId="77777777" w:rsidR="009F7630" w:rsidRPr="00447176" w:rsidRDefault="009F7630" w:rsidP="00B874F5">
      <w:pPr>
        <w:spacing w:beforeLines="60" w:before="144" w:afterLines="60" w:after="144" w:line="240" w:lineRule="auto"/>
        <w:jc w:val="both"/>
      </w:pPr>
      <w:r w:rsidRPr="00447176">
        <w:t>Nell'accordare alla moglie questa possibilità, forse Dio ha voluto mostrare in modo speciale la sua misericordia nei riguardi della donna che si trovasse in situazioni pericolose.</w:t>
      </w:r>
    </w:p>
    <w:p w14:paraId="16CD74BA" w14:textId="77777777" w:rsidR="009F7630" w:rsidRPr="00447176" w:rsidRDefault="009F7630" w:rsidP="00B874F5">
      <w:pPr>
        <w:spacing w:beforeLines="60" w:before="144" w:afterLines="60" w:after="144" w:line="240" w:lineRule="auto"/>
        <w:jc w:val="both"/>
      </w:pPr>
    </w:p>
    <w:p w14:paraId="6303B240" w14:textId="77777777" w:rsidR="009F7630" w:rsidRPr="00447176" w:rsidRDefault="009F7630" w:rsidP="00B874F5">
      <w:pPr>
        <w:pStyle w:val="Titolo2"/>
        <w:spacing w:beforeLines="60" w:before="144" w:afterLines="60" w:after="144" w:line="240" w:lineRule="auto"/>
        <w:jc w:val="both"/>
        <w:rPr>
          <w:rFonts w:asciiTheme="minorHAnsi" w:hAnsiTheme="minorHAnsi"/>
          <w:b/>
          <w:color w:val="000000" w:themeColor="text1"/>
          <w:szCs w:val="24"/>
        </w:rPr>
      </w:pPr>
      <w:bookmarkStart w:id="26" w:name="_Toc184484751"/>
      <w:r w:rsidRPr="00447176">
        <w:rPr>
          <w:rFonts w:asciiTheme="minorHAnsi" w:hAnsiTheme="minorHAnsi"/>
          <w:b/>
          <w:color w:val="000000" w:themeColor="text1"/>
          <w:szCs w:val="24"/>
        </w:rPr>
        <w:t>LA SANTIFICAZIONE PER LO SPOSO/A E PER LA FAMIGLIA</w:t>
      </w:r>
      <w:bookmarkEnd w:id="26"/>
    </w:p>
    <w:p w14:paraId="1FDA214F" w14:textId="693D9305" w:rsidR="009F7630" w:rsidRPr="00447176" w:rsidRDefault="009F7630" w:rsidP="00B874F5">
      <w:pPr>
        <w:spacing w:beforeLines="60" w:before="144" w:afterLines="60" w:after="144" w:line="240" w:lineRule="auto"/>
        <w:jc w:val="both"/>
      </w:pPr>
      <w:r w:rsidRPr="00447176">
        <w:t>Un'altra situazione che Paolo affronta in questo capitolo, e che può essere fonte di problemi, è quella che si determina quando uno dei coniugi diventa credente mentre l'altro ancora respinge il messaggio del Vangelo. Evidentemente questa situazione esisteva a Corinto e certamente si presenta anche oggi.</w:t>
      </w:r>
    </w:p>
    <w:p w14:paraId="0E3CA84C" w14:textId="77777777" w:rsidR="009F7630" w:rsidRPr="00447176" w:rsidRDefault="009F7630" w:rsidP="00B874F5">
      <w:pPr>
        <w:spacing w:beforeLines="60" w:before="144" w:afterLines="60" w:after="144" w:line="240" w:lineRule="auto"/>
        <w:jc w:val="both"/>
      </w:pPr>
      <w:r w:rsidRPr="00447176">
        <w:t>Paolo insegna quale sia la responsabilità del Credente.  Anche se, a volte, la situazione diventa difficile e pesante, è detto che …</w:t>
      </w:r>
    </w:p>
    <w:p w14:paraId="481121DB" w14:textId="47894C12" w:rsidR="009F7630" w:rsidRPr="00447176" w:rsidRDefault="009F7630" w:rsidP="00B06EA5">
      <w:pPr>
        <w:numPr>
          <w:ilvl w:val="0"/>
          <w:numId w:val="54"/>
        </w:numPr>
        <w:tabs>
          <w:tab w:val="clear" w:pos="360"/>
          <w:tab w:val="num" w:pos="720"/>
        </w:tabs>
        <w:spacing w:beforeLines="60" w:before="144" w:afterLines="60" w:after="144" w:line="240" w:lineRule="auto"/>
        <w:ind w:left="720"/>
        <w:jc w:val="both"/>
      </w:pPr>
      <w:r w:rsidRPr="00447176">
        <w:t xml:space="preserve">egli (o ella) dovrebbe rimanere al suo posto, </w:t>
      </w:r>
      <w:r w:rsidRPr="00447176">
        <w:rPr>
          <w:b/>
        </w:rPr>
        <w:t>senza minacciare di an</w:t>
      </w:r>
      <w:r w:rsidRPr="00447176">
        <w:rPr>
          <w:b/>
        </w:rPr>
        <w:softHyphen/>
        <w:t>darsene.</w:t>
      </w:r>
      <w:r w:rsidRPr="00447176">
        <w:t xml:space="preserve"> </w:t>
      </w:r>
      <w:r w:rsidR="0067036F" w:rsidRPr="00447176">
        <w:t>È</w:t>
      </w:r>
      <w:r w:rsidRPr="00447176">
        <w:t xml:space="preserve"> ovvio che questo insegnamento è dato perché la Bibbia insegna costantemente che </w:t>
      </w:r>
      <w:r w:rsidRPr="00447176">
        <w:rPr>
          <w:b/>
        </w:rPr>
        <w:t>un matrimonio deve durare tutta la vita.</w:t>
      </w:r>
      <w:r w:rsidRPr="00447176">
        <w:t xml:space="preserve"> La Scrittura non incoraggia mai un credente a troncare il matrimonio!</w:t>
      </w:r>
    </w:p>
    <w:p w14:paraId="544CBBE1" w14:textId="77777777" w:rsidR="009F7630" w:rsidRPr="00447176" w:rsidRDefault="009F7630" w:rsidP="00B06EA5">
      <w:pPr>
        <w:numPr>
          <w:ilvl w:val="0"/>
          <w:numId w:val="55"/>
        </w:numPr>
        <w:tabs>
          <w:tab w:val="clear" w:pos="360"/>
          <w:tab w:val="num" w:pos="720"/>
        </w:tabs>
        <w:spacing w:beforeLines="60" w:before="144" w:afterLines="60" w:after="144" w:line="240" w:lineRule="auto"/>
        <w:ind w:left="720"/>
        <w:jc w:val="both"/>
      </w:pPr>
      <w:r w:rsidRPr="00447176">
        <w:t xml:space="preserve">C'è poi un altro motivo per cui il credente dovrebbe fare di tutto per salvare il matrimonio: la presenza di un credente nella famiglia ha un effetto positivo per il bene </w:t>
      </w:r>
      <w:r w:rsidRPr="00447176">
        <w:lastRenderedPageBreak/>
        <w:t>di tutti gli altri membri. Paolo afferma che il credente potrà essere il mezzo per cui gli altri si convertano a Cristo.</w:t>
      </w:r>
    </w:p>
    <w:p w14:paraId="1ED0811B" w14:textId="77777777" w:rsidR="009F7630" w:rsidRPr="00447176" w:rsidRDefault="009F7630" w:rsidP="00B874F5">
      <w:pPr>
        <w:spacing w:beforeLines="60" w:before="144" w:afterLines="60" w:after="144" w:line="240" w:lineRule="auto"/>
        <w:ind w:left="720"/>
        <w:jc w:val="both"/>
      </w:pPr>
      <w:r w:rsidRPr="00447176">
        <w:t xml:space="preserve">L'Apostolo non cerca di sminuire o sottovalutare i problemi che una relazione di questo tipo potrà produrre in una famiglia, però sottolinea anche che il piano di Dio non è tanto il benessere immediato del Credente, quanto la possibile salvezza finale di tutti i componenti della famiglia. </w:t>
      </w:r>
    </w:p>
    <w:p w14:paraId="3FF59E88" w14:textId="219687DC" w:rsidR="009F7630" w:rsidRPr="00447176" w:rsidRDefault="007B737C" w:rsidP="00B06EA5">
      <w:pPr>
        <w:pStyle w:val="p0"/>
        <w:numPr>
          <w:ilvl w:val="0"/>
          <w:numId w:val="56"/>
        </w:numPr>
        <w:tabs>
          <w:tab w:val="clear" w:pos="360"/>
          <w:tab w:val="num" w:pos="720"/>
        </w:tabs>
        <w:spacing w:beforeLines="60" w:before="144" w:afterLines="60" w:after="144" w:line="240" w:lineRule="auto"/>
        <w:ind w:left="720"/>
        <w:rPr>
          <w:rFonts w:asciiTheme="minorHAnsi" w:hAnsiTheme="minorHAnsi"/>
        </w:rPr>
      </w:pPr>
      <w:r w:rsidRPr="00447176">
        <w:rPr>
          <w:rFonts w:asciiTheme="minorHAnsi" w:hAnsiTheme="minorHAnsi"/>
        </w:rPr>
        <w:t>È</w:t>
      </w:r>
      <w:r w:rsidR="009F7630" w:rsidRPr="00447176">
        <w:rPr>
          <w:rFonts w:asciiTheme="minorHAnsi" w:hAnsiTheme="minorHAnsi"/>
        </w:rPr>
        <w:t xml:space="preserve"> importante, allora, incoraggiare i Credenti che si trovano a vivere con un coniuge non Credente a: </w:t>
      </w:r>
    </w:p>
    <w:p w14:paraId="4CCFAA50" w14:textId="77777777" w:rsidR="009F7630" w:rsidRPr="00447176" w:rsidRDefault="009F7630" w:rsidP="00B06EA5">
      <w:pPr>
        <w:numPr>
          <w:ilvl w:val="0"/>
          <w:numId w:val="64"/>
        </w:numPr>
        <w:tabs>
          <w:tab w:val="clear" w:pos="360"/>
          <w:tab w:val="num" w:pos="1440"/>
          <w:tab w:val="num" w:pos="1492"/>
        </w:tabs>
        <w:spacing w:beforeLines="60" w:before="144" w:afterLines="60" w:after="144" w:line="240" w:lineRule="auto"/>
        <w:ind w:left="1440"/>
        <w:jc w:val="both"/>
      </w:pPr>
      <w:r w:rsidRPr="00447176">
        <w:t xml:space="preserve">appoggiarsi sulle promesse della Bibbia, </w:t>
      </w:r>
    </w:p>
    <w:p w14:paraId="55C58FE9" w14:textId="77777777" w:rsidR="009F7630" w:rsidRPr="00447176" w:rsidRDefault="009F7630" w:rsidP="00B06EA5">
      <w:pPr>
        <w:numPr>
          <w:ilvl w:val="0"/>
          <w:numId w:val="64"/>
        </w:numPr>
        <w:tabs>
          <w:tab w:val="clear" w:pos="360"/>
          <w:tab w:val="num" w:pos="1440"/>
          <w:tab w:val="num" w:pos="1492"/>
        </w:tabs>
        <w:spacing w:beforeLines="60" w:before="144" w:afterLines="60" w:after="144" w:line="240" w:lineRule="auto"/>
        <w:ind w:left="1440"/>
        <w:jc w:val="both"/>
      </w:pPr>
      <w:r w:rsidRPr="00447176">
        <w:t xml:space="preserve">a dare una buona testimonianza </w:t>
      </w:r>
    </w:p>
    <w:p w14:paraId="172EB71D" w14:textId="77777777" w:rsidR="009F7630" w:rsidRPr="00447176" w:rsidRDefault="009F7630" w:rsidP="00B06EA5">
      <w:pPr>
        <w:numPr>
          <w:ilvl w:val="0"/>
          <w:numId w:val="64"/>
        </w:numPr>
        <w:tabs>
          <w:tab w:val="clear" w:pos="360"/>
          <w:tab w:val="num" w:pos="1440"/>
          <w:tab w:val="num" w:pos="1492"/>
        </w:tabs>
        <w:spacing w:beforeLines="60" w:before="144" w:afterLines="60" w:after="144" w:line="240" w:lineRule="auto"/>
        <w:ind w:left="1440"/>
        <w:jc w:val="both"/>
      </w:pPr>
      <w:r w:rsidRPr="00447176">
        <w:t xml:space="preserve">a rimanere fedeli al loro compagno o compagna. </w:t>
      </w:r>
    </w:p>
    <w:p w14:paraId="7633825D" w14:textId="77777777" w:rsidR="009F7630" w:rsidRPr="00447176" w:rsidRDefault="009F7630" w:rsidP="00B06EA5">
      <w:pPr>
        <w:numPr>
          <w:ilvl w:val="0"/>
          <w:numId w:val="64"/>
        </w:numPr>
        <w:tabs>
          <w:tab w:val="clear" w:pos="360"/>
          <w:tab w:val="num" w:pos="1440"/>
          <w:tab w:val="num" w:pos="1492"/>
        </w:tabs>
        <w:spacing w:beforeLines="60" w:before="144" w:afterLines="60" w:after="144" w:line="240" w:lineRule="auto"/>
        <w:ind w:left="1440"/>
        <w:jc w:val="both"/>
      </w:pPr>
      <w:r w:rsidRPr="00447176">
        <w:t>questi Credenti potranno glorificare il Signore anche in mezzo a circostanze non ideali: saranno maggiormente una testimonianza di lode!</w:t>
      </w:r>
    </w:p>
    <w:p w14:paraId="311D17C8" w14:textId="17D80806" w:rsidR="009F7630" w:rsidRPr="00447176" w:rsidRDefault="009F7630" w:rsidP="00B06EA5">
      <w:pPr>
        <w:numPr>
          <w:ilvl w:val="0"/>
          <w:numId w:val="57"/>
        </w:numPr>
        <w:tabs>
          <w:tab w:val="clear" w:pos="360"/>
          <w:tab w:val="num" w:pos="720"/>
        </w:tabs>
        <w:spacing w:beforeLines="60" w:before="144" w:afterLines="60" w:after="144" w:line="240" w:lineRule="auto"/>
        <w:ind w:left="720"/>
        <w:jc w:val="both"/>
      </w:pPr>
      <w:r w:rsidRPr="00447176">
        <w:t xml:space="preserve">Nel caso, però, in cui il </w:t>
      </w:r>
      <w:r w:rsidRPr="00447176">
        <w:rPr>
          <w:bdr w:val="single" w:sz="4" w:space="0" w:color="auto"/>
        </w:rPr>
        <w:t>non Credente</w:t>
      </w:r>
      <w:r w:rsidRPr="00447176">
        <w:t xml:space="preserve"> decida di andarsene, il credente </w:t>
      </w:r>
      <w:r w:rsidRPr="00447176">
        <w:rPr>
          <w:u w:val="single"/>
        </w:rPr>
        <w:t>non</w:t>
      </w:r>
      <w:r w:rsidRPr="00447176">
        <w:t xml:space="preserve"> glielo deve impedire (v.15). Spesso il non Credente conclude che l'altro è diventato un pazzo fanatico o un maniaco </w:t>
      </w:r>
      <w:r w:rsidR="00250688" w:rsidRPr="00447176">
        <w:t>religioso; a</w:t>
      </w:r>
      <w:r w:rsidRPr="00447176">
        <w:t xml:space="preserve"> volte la convinzione dello Spirito è forte ed il non Credente decide di andarsene per non ascoltarla.</w:t>
      </w:r>
    </w:p>
    <w:p w14:paraId="44262002" w14:textId="4F39CE0F" w:rsidR="009F7630" w:rsidRPr="00447176" w:rsidRDefault="009F7630" w:rsidP="00B874F5">
      <w:pPr>
        <w:spacing w:beforeLines="60" w:before="144" w:afterLines="60" w:after="144" w:line="240" w:lineRule="auto"/>
        <w:ind w:left="720"/>
        <w:jc w:val="both"/>
      </w:pPr>
      <w:r w:rsidRPr="00447176">
        <w:t xml:space="preserve">Qualunque sia la ragione, l'istruzione di Paolo è chiara: </w:t>
      </w:r>
      <w:r w:rsidRPr="00447176">
        <w:rPr>
          <w:b/>
        </w:rPr>
        <w:t>la relaz</w:t>
      </w:r>
      <w:r w:rsidRPr="00447176">
        <w:rPr>
          <w:b/>
        </w:rPr>
        <w:softHyphen/>
        <w:t>ione del matrimonio non è una relazione di schiavitù</w:t>
      </w:r>
      <w:r w:rsidRPr="00447176">
        <w:t xml:space="preserve">. Il coniuge Credente non è schiavo di colui che non lo </w:t>
      </w:r>
      <w:r w:rsidR="00250688" w:rsidRPr="00447176">
        <w:t>è; perciò,</w:t>
      </w:r>
      <w:r w:rsidRPr="00447176">
        <w:t xml:space="preserve"> deve acconsen</w:t>
      </w:r>
      <w:r w:rsidRPr="00447176">
        <w:softHyphen/>
        <w:t xml:space="preserve">tire a che l'altro si separi, se proprio lo vuole: </w:t>
      </w:r>
      <w:r w:rsidR="00250688" w:rsidRPr="00447176">
        <w:t>questo vuol dire che il credente deve essere cosciente di restare santo e separato da altri tipi di legami coniugali, senza alcuna pretesa o ambizione di "rifarsi una vita" (come oggi si suol dire</w:t>
      </w:r>
      <w:r w:rsidRPr="00447176">
        <w:t xml:space="preserve">!). Rom 7.1-2… </w:t>
      </w:r>
      <w:r w:rsidRPr="00447176">
        <w:rPr>
          <w:b/>
          <w:bdr w:val="single" w:sz="4" w:space="0" w:color="auto"/>
        </w:rPr>
        <w:t>DIO ODIA IL DIVORZIO!</w:t>
      </w:r>
    </w:p>
    <w:p w14:paraId="05A6CA17"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Nel </w:t>
      </w:r>
      <w:proofErr w:type="gramStart"/>
      <w:r w:rsidRPr="00447176">
        <w:rPr>
          <w:rFonts w:asciiTheme="minorHAnsi" w:hAnsiTheme="minorHAnsi"/>
          <w:spacing w:val="0"/>
        </w:rPr>
        <w:t>1°</w:t>
      </w:r>
      <w:proofErr w:type="gramEnd"/>
      <w:r w:rsidRPr="00447176">
        <w:rPr>
          <w:rFonts w:asciiTheme="minorHAnsi" w:hAnsiTheme="minorHAnsi"/>
          <w:spacing w:val="0"/>
        </w:rPr>
        <w:t xml:space="preserve"> secolo, uno schiavo non aveva diritti legali di nessun tipo. Egli era proprietà del padrone che disponeva di lui a suo gradimento. Se un padrone voleva maltrattare il suo schiavo, questi non poteva fare altro che chiedere misericordia. Non poteva pretendere assolutamente nulla.</w:t>
      </w:r>
    </w:p>
    <w:p w14:paraId="6AA39444" w14:textId="77777777" w:rsidR="009F7630" w:rsidRPr="00447176" w:rsidRDefault="009F7630" w:rsidP="00B874F5">
      <w:pPr>
        <w:spacing w:beforeLines="60" w:before="144" w:afterLines="60" w:after="144" w:line="240" w:lineRule="auto"/>
        <w:jc w:val="both"/>
      </w:pPr>
      <w:r w:rsidRPr="00447176">
        <w:t xml:space="preserve">Il matrimonio non è una schiavitù. Il Credente non è schiavo del coniuge </w:t>
      </w:r>
      <w:r w:rsidRPr="00447176">
        <w:rPr>
          <w:bdr w:val="single" w:sz="4" w:space="0" w:color="auto"/>
        </w:rPr>
        <w:t>non credente</w:t>
      </w:r>
      <w:r w:rsidRPr="00447176">
        <w:t>. Se questi decide di andarsene, non deve essere trattenuto con la forza.</w:t>
      </w:r>
    </w:p>
    <w:p w14:paraId="207BF296" w14:textId="77777777" w:rsidR="009F7630" w:rsidRPr="00447176" w:rsidRDefault="009F7630" w:rsidP="00B874F5">
      <w:pPr>
        <w:pBdr>
          <w:top w:val="triple" w:sz="4" w:space="1" w:color="auto"/>
          <w:left w:val="triple" w:sz="4" w:space="4" w:color="auto"/>
          <w:bottom w:val="triple" w:sz="4" w:space="1" w:color="auto"/>
          <w:right w:val="triple" w:sz="4" w:space="4" w:color="auto"/>
        </w:pBdr>
        <w:spacing w:beforeLines="60" w:before="144" w:afterLines="60" w:after="144" w:line="240" w:lineRule="auto"/>
        <w:jc w:val="both"/>
        <w:rPr>
          <w:b/>
        </w:rPr>
      </w:pPr>
      <w:r w:rsidRPr="00447176">
        <w:t xml:space="preserve">Per meglio definire la posizione biblica in tali casi, ribadisco che questo passo </w:t>
      </w:r>
      <w:r w:rsidRPr="00447176">
        <w:rPr>
          <w:b/>
          <w:u w:val="single"/>
        </w:rPr>
        <w:t>non</w:t>
      </w:r>
      <w:r w:rsidRPr="00447176">
        <w:t xml:space="preserve"> </w:t>
      </w:r>
      <w:proofErr w:type="gramStart"/>
      <w:r w:rsidRPr="00447176">
        <w:t>da alla</w:t>
      </w:r>
      <w:proofErr w:type="gramEnd"/>
      <w:r w:rsidRPr="00447176">
        <w:t xml:space="preserve"> persona che si separa (restata sola!) il diritto di risposarsi. L'espressione: </w:t>
      </w:r>
      <w:r w:rsidRPr="00447176">
        <w:rPr>
          <w:i/>
        </w:rPr>
        <w:t>"Non vincolato"</w:t>
      </w:r>
      <w:r w:rsidRPr="00447176">
        <w:t xml:space="preserve"> (v.I5), significa semplicemente che "non è legato come uno schiavo". La parola greca usata nel v.39 e che nella Versione Riveduta della Bibbia è resa con "vincolata" non ha lo stesso significato. </w:t>
      </w:r>
      <w:r w:rsidRPr="00447176">
        <w:rPr>
          <w:b/>
        </w:rPr>
        <w:t xml:space="preserve">Vedi anche Mal 2.16 e </w:t>
      </w:r>
      <w:proofErr w:type="spellStart"/>
      <w:r w:rsidRPr="00447176">
        <w:rPr>
          <w:b/>
        </w:rPr>
        <w:t>Mat</w:t>
      </w:r>
      <w:proofErr w:type="spellEnd"/>
      <w:r w:rsidRPr="00447176">
        <w:rPr>
          <w:b/>
        </w:rPr>
        <w:t xml:space="preserve"> 19.9</w:t>
      </w:r>
    </w:p>
    <w:p w14:paraId="4E161DF6" w14:textId="77777777" w:rsidR="009F7630" w:rsidRPr="00447176" w:rsidRDefault="009F7630" w:rsidP="00B874F5">
      <w:pPr>
        <w:spacing w:beforeLines="60" w:before="144" w:afterLines="60" w:after="144" w:line="240" w:lineRule="auto"/>
        <w:jc w:val="both"/>
      </w:pPr>
    </w:p>
    <w:p w14:paraId="41884C6B" w14:textId="77777777" w:rsidR="009F7630" w:rsidRPr="00447176" w:rsidRDefault="009F7630" w:rsidP="00B874F5">
      <w:pPr>
        <w:pStyle w:val="Titolo2"/>
        <w:spacing w:afterLines="60" w:after="144" w:line="240" w:lineRule="auto"/>
        <w:jc w:val="both"/>
        <w:rPr>
          <w:rFonts w:asciiTheme="minorHAnsi" w:hAnsiTheme="minorHAnsi"/>
          <w:b/>
          <w:bCs/>
          <w:color w:val="000000" w:themeColor="text1"/>
        </w:rPr>
      </w:pPr>
      <w:bookmarkStart w:id="27" w:name="_Toc184484752"/>
      <w:r w:rsidRPr="00447176">
        <w:rPr>
          <w:rFonts w:asciiTheme="minorHAnsi" w:hAnsiTheme="minorHAnsi"/>
          <w:b/>
          <w:bCs/>
          <w:color w:val="000000" w:themeColor="text1"/>
        </w:rPr>
        <w:t>UN PRINCIPIO BASILARE PER LA VITA CRISTIANA</w:t>
      </w:r>
      <w:bookmarkEnd w:id="27"/>
    </w:p>
    <w:p w14:paraId="24E88DD9" w14:textId="77777777" w:rsidR="009F7630" w:rsidRPr="00447176" w:rsidRDefault="009F7630"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Il v.17 è la base dell'insegnamento di Paolo sulla relazione coniugale di un Credente con uno che non lo è. </w:t>
      </w:r>
    </w:p>
    <w:p w14:paraId="089683AB" w14:textId="77777777" w:rsidR="009F7630" w:rsidRPr="00447176" w:rsidRDefault="009F7630" w:rsidP="00B06EA5">
      <w:pPr>
        <w:numPr>
          <w:ilvl w:val="0"/>
          <w:numId w:val="65"/>
        </w:numPr>
        <w:tabs>
          <w:tab w:val="clear" w:pos="360"/>
          <w:tab w:val="num" w:pos="720"/>
          <w:tab w:val="num" w:pos="1209"/>
        </w:tabs>
        <w:spacing w:beforeLines="60" w:before="144" w:afterLines="60" w:after="144" w:line="240" w:lineRule="auto"/>
        <w:ind w:left="720"/>
        <w:jc w:val="both"/>
      </w:pPr>
      <w:r w:rsidRPr="00447176">
        <w:t xml:space="preserve">Quando una persona accoglie Cristo nella sua vita e crede in Lui, diventa una nuova creatura (2Corinzi 5:17). </w:t>
      </w:r>
    </w:p>
    <w:p w14:paraId="1145F5B0" w14:textId="77777777" w:rsidR="009F7630" w:rsidRPr="00447176" w:rsidRDefault="009F7630" w:rsidP="00B06EA5">
      <w:pPr>
        <w:numPr>
          <w:ilvl w:val="0"/>
          <w:numId w:val="65"/>
        </w:numPr>
        <w:tabs>
          <w:tab w:val="clear" w:pos="360"/>
          <w:tab w:val="num" w:pos="720"/>
          <w:tab w:val="num" w:pos="1209"/>
        </w:tabs>
        <w:spacing w:beforeLines="60" w:before="144" w:afterLines="60" w:after="144" w:line="240" w:lineRule="auto"/>
        <w:ind w:left="720"/>
        <w:jc w:val="both"/>
      </w:pPr>
      <w:r w:rsidRPr="00447176">
        <w:lastRenderedPageBreak/>
        <w:t>Questo non significa però che debba anche recidere tutti i legami del passato. Anzi, nei vv.17-24, è detto chiaramente che chi si converte deve restare nello stato in cui era quando è stato chiamato dal Signore alla salvezza.</w:t>
      </w:r>
    </w:p>
    <w:p w14:paraId="49C8EBD2" w14:textId="77777777" w:rsidR="009F7630" w:rsidRPr="00447176" w:rsidRDefault="009F7630" w:rsidP="00B874F5">
      <w:pPr>
        <w:spacing w:beforeLines="60" w:before="144" w:afterLines="60" w:after="144" w:line="240" w:lineRule="auto"/>
        <w:jc w:val="both"/>
      </w:pPr>
      <w:r w:rsidRPr="00447176">
        <w:t xml:space="preserve">Non dobbiamo cambiare lavoro (naturalmente se si tratta di un lavoro onorevole e onesto!) per vivere meglio alla gloria di Dio, non si deve necessariamente cambiare casa o rinnegare il nostro nome anagrafico. Certamente non si deve cambiare coniuge o situazione familiare! </w:t>
      </w:r>
    </w:p>
    <w:p w14:paraId="3C0BB699" w14:textId="77777777" w:rsidR="009F7630" w:rsidRPr="00447176" w:rsidRDefault="009F7630" w:rsidP="00B06EA5">
      <w:pPr>
        <w:numPr>
          <w:ilvl w:val="0"/>
          <w:numId w:val="66"/>
        </w:numPr>
        <w:tabs>
          <w:tab w:val="clear" w:pos="360"/>
          <w:tab w:val="num" w:pos="1080"/>
          <w:tab w:val="num" w:pos="1492"/>
        </w:tabs>
        <w:spacing w:beforeLines="60" w:before="144" w:afterLines="60" w:after="144" w:line="240" w:lineRule="auto"/>
        <w:ind w:left="1080"/>
        <w:jc w:val="both"/>
      </w:pPr>
      <w:r w:rsidRPr="00447176">
        <w:t>Si deve piuttosto cercare di vivere per Cristo e alla Sua gloria nella situazione in cui si era al momento in cui si è diventati credenti.</w:t>
      </w:r>
    </w:p>
    <w:p w14:paraId="2868E739" w14:textId="77777777" w:rsidR="009F7630" w:rsidRPr="00447176" w:rsidRDefault="009F7630" w:rsidP="00B874F5">
      <w:pPr>
        <w:spacing w:beforeLines="60" w:before="144" w:afterLines="60" w:after="144" w:line="240" w:lineRule="auto"/>
        <w:jc w:val="both"/>
      </w:pPr>
      <w:r w:rsidRPr="00447176">
        <w:t>Per illustrare questo punto, Paolo usa un esempio limite per la società del suo tempo. Egli dice, infatti, che se uno fosse chiamato mentre era schiavo non avrebbe dovuto cercare di liberarsi. Egli, invece, avrebbe dovuto cercare di essere il migliore schiavo possi</w:t>
      </w:r>
      <w:r w:rsidRPr="00447176">
        <w:softHyphen/>
        <w:t>bile e onorare il Signore nella sua condizione. La schiavitù non era né piacevole né desiderabile, ma anche in essa Cristo poteva essere glorificato. D’altra parte, chi avesse avuto la possibilità legittima e pacifica di diven</w:t>
      </w:r>
      <w:r w:rsidRPr="00447176">
        <w:softHyphen/>
        <w:t>tare libero avrebbe fatto bene ad approfittare dell'occasione (v. 2l).</w:t>
      </w:r>
    </w:p>
    <w:p w14:paraId="5B7B2ECD" w14:textId="0958CC2B" w:rsidR="009F7630" w:rsidRPr="00250688" w:rsidRDefault="009F7630" w:rsidP="00B874F5">
      <w:pPr>
        <w:pStyle w:val="p0"/>
        <w:pBdr>
          <w:top w:val="triple" w:sz="4" w:space="1" w:color="auto"/>
          <w:left w:val="triple" w:sz="4" w:space="4" w:color="auto"/>
          <w:bottom w:val="triple" w:sz="4" w:space="1" w:color="auto"/>
          <w:right w:val="triple" w:sz="4" w:space="4" w:color="auto"/>
        </w:pBdr>
        <w:tabs>
          <w:tab w:val="clear" w:pos="720"/>
        </w:tabs>
        <w:spacing w:beforeLines="60" w:before="144" w:afterLines="60" w:after="144" w:line="240" w:lineRule="auto"/>
        <w:rPr>
          <w:rFonts w:asciiTheme="minorHAnsi" w:hAnsiTheme="minorHAnsi"/>
          <w:b/>
          <w:szCs w:val="18"/>
        </w:rPr>
      </w:pPr>
      <w:r w:rsidRPr="00250688">
        <w:rPr>
          <w:rFonts w:asciiTheme="minorHAnsi" w:hAnsiTheme="minorHAnsi"/>
          <w:b/>
          <w:szCs w:val="18"/>
        </w:rPr>
        <w:t>Questo è un principio importante da ricordare</w:t>
      </w:r>
      <w:r w:rsidR="00250688">
        <w:rPr>
          <w:rFonts w:asciiTheme="minorHAnsi" w:hAnsiTheme="minorHAnsi"/>
          <w:b/>
          <w:szCs w:val="18"/>
        </w:rPr>
        <w:t>.</w:t>
      </w:r>
    </w:p>
    <w:p w14:paraId="1FBF580D" w14:textId="0DFE343B" w:rsidR="009F7630" w:rsidRPr="00250688" w:rsidRDefault="009F7630" w:rsidP="00B874F5">
      <w:pPr>
        <w:pStyle w:val="p0"/>
        <w:pBdr>
          <w:top w:val="triple" w:sz="4" w:space="1" w:color="auto"/>
          <w:left w:val="triple" w:sz="4" w:space="4" w:color="auto"/>
          <w:bottom w:val="triple" w:sz="4" w:space="1" w:color="auto"/>
          <w:right w:val="triple" w:sz="4" w:space="4" w:color="auto"/>
        </w:pBdr>
        <w:tabs>
          <w:tab w:val="clear" w:pos="720"/>
        </w:tabs>
        <w:spacing w:beforeLines="60" w:before="144" w:afterLines="60" w:after="144" w:line="240" w:lineRule="auto"/>
        <w:rPr>
          <w:rFonts w:asciiTheme="minorHAnsi" w:hAnsiTheme="minorHAnsi"/>
          <w:b/>
          <w:szCs w:val="18"/>
        </w:rPr>
      </w:pPr>
      <w:r w:rsidRPr="00250688">
        <w:rPr>
          <w:rFonts w:asciiTheme="minorHAnsi" w:hAnsiTheme="minorHAnsi"/>
          <w:b/>
          <w:szCs w:val="18"/>
        </w:rPr>
        <w:t>A volte si è portati a pensare che, se le nostre circostanze fossero diverse, riusciremmo ad essere Cristiani migliori</w:t>
      </w:r>
      <w:r w:rsidR="00250688">
        <w:rPr>
          <w:rFonts w:asciiTheme="minorHAnsi" w:hAnsiTheme="minorHAnsi"/>
          <w:b/>
          <w:szCs w:val="18"/>
        </w:rPr>
        <w:t>.</w:t>
      </w:r>
    </w:p>
    <w:p w14:paraId="0AA19B94" w14:textId="0FB9D3CE" w:rsidR="009F7630" w:rsidRPr="00250688" w:rsidRDefault="009F7630" w:rsidP="00B874F5">
      <w:pPr>
        <w:pStyle w:val="p0"/>
        <w:pBdr>
          <w:top w:val="triple" w:sz="4" w:space="1" w:color="auto"/>
          <w:left w:val="triple" w:sz="4" w:space="4" w:color="auto"/>
          <w:bottom w:val="triple" w:sz="4" w:space="1" w:color="auto"/>
          <w:right w:val="triple" w:sz="4" w:space="4" w:color="auto"/>
        </w:pBdr>
        <w:tabs>
          <w:tab w:val="clear" w:pos="720"/>
        </w:tabs>
        <w:spacing w:beforeLines="60" w:before="144" w:afterLines="60" w:after="144" w:line="240" w:lineRule="auto"/>
        <w:rPr>
          <w:rFonts w:asciiTheme="minorHAnsi" w:hAnsiTheme="minorHAnsi"/>
          <w:b/>
          <w:szCs w:val="18"/>
        </w:rPr>
      </w:pPr>
      <w:r w:rsidRPr="00250688">
        <w:rPr>
          <w:rFonts w:asciiTheme="minorHAnsi" w:hAnsiTheme="minorHAnsi"/>
          <w:b/>
          <w:szCs w:val="18"/>
        </w:rPr>
        <w:t>Così sogniamo di cambiare lavoro, famiglia, relazioni umane. Ma non è così</w:t>
      </w:r>
      <w:r w:rsidR="00250688">
        <w:rPr>
          <w:rFonts w:asciiTheme="minorHAnsi" w:hAnsiTheme="minorHAnsi"/>
          <w:b/>
          <w:szCs w:val="18"/>
        </w:rPr>
        <w:t>.</w:t>
      </w:r>
      <w:r w:rsidRPr="00250688">
        <w:rPr>
          <w:rFonts w:asciiTheme="minorHAnsi" w:hAnsiTheme="minorHAnsi"/>
          <w:b/>
          <w:szCs w:val="18"/>
        </w:rPr>
        <w:t xml:space="preserve"> La Bibbia non ci promette mai che le nostre circostanze saranno sicuramente cambiate, ma ci assicura la vittoria nelle circostanze stesse: molti Credenti fedeli e Servitori di Dio sono vissuti in mezzo a difficoltà di ogni tipo e sono stati usati da Dio con grande potenza (Ebrei 11:36-39)</w:t>
      </w:r>
      <w:r w:rsidR="00250688">
        <w:rPr>
          <w:rFonts w:asciiTheme="minorHAnsi" w:hAnsiTheme="minorHAnsi"/>
          <w:b/>
          <w:szCs w:val="18"/>
        </w:rPr>
        <w:t>.</w:t>
      </w:r>
      <w:r w:rsidRPr="00250688">
        <w:rPr>
          <w:rFonts w:asciiTheme="minorHAnsi" w:hAnsiTheme="minorHAnsi"/>
          <w:b/>
          <w:szCs w:val="18"/>
        </w:rPr>
        <w:t xml:space="preserve"> Dio ha piuttosto promesso di essere pronto a cambiare noi</w:t>
      </w:r>
      <w:r w:rsidR="00250688">
        <w:rPr>
          <w:rFonts w:asciiTheme="minorHAnsi" w:hAnsiTheme="minorHAnsi"/>
          <w:b/>
          <w:szCs w:val="18"/>
        </w:rPr>
        <w:t>.</w:t>
      </w:r>
    </w:p>
    <w:p w14:paraId="74DA40B9" w14:textId="77777777" w:rsidR="009F7630" w:rsidRPr="00250688" w:rsidRDefault="009F7630" w:rsidP="00B874F5">
      <w:pPr>
        <w:spacing w:beforeLines="60" w:before="144" w:afterLines="60" w:after="144" w:line="240" w:lineRule="auto"/>
        <w:jc w:val="both"/>
        <w:rPr>
          <w:sz w:val="22"/>
          <w:szCs w:val="22"/>
        </w:rPr>
      </w:pPr>
    </w:p>
    <w:p w14:paraId="69D49542" w14:textId="0A1C486C" w:rsidR="009C2A58" w:rsidRPr="00447176" w:rsidRDefault="009F7630" w:rsidP="00B874F5">
      <w:pPr>
        <w:spacing w:beforeLines="60" w:before="144" w:afterLines="60" w:after="144" w:line="240" w:lineRule="auto"/>
        <w:jc w:val="both"/>
      </w:pPr>
      <w:r w:rsidRPr="00447176">
        <w:t xml:space="preserve">E lo vuole fare: da discendenti di Adamo, peccatori simili al nostro progenitore, Egli ci vuole trasformare in persone che assomigliano a Cristo. </w:t>
      </w:r>
      <w:r w:rsidRPr="00447176">
        <w:rPr>
          <w:b/>
        </w:rPr>
        <w:t>Spesso, perciò, usa proprio le circostanze avverse per farlo!</w:t>
      </w:r>
    </w:p>
    <w:p w14:paraId="7A13174B" w14:textId="77777777" w:rsidR="009C2A58" w:rsidRPr="00447176" w:rsidRDefault="009C2A58" w:rsidP="00B874F5">
      <w:pPr>
        <w:spacing w:afterLines="60" w:after="144" w:line="240" w:lineRule="auto"/>
        <w:jc w:val="both"/>
      </w:pPr>
      <w:r w:rsidRPr="00447176">
        <w:br w:type="page"/>
      </w:r>
    </w:p>
    <w:p w14:paraId="41530347" w14:textId="6137E56B" w:rsidR="009C2A58" w:rsidRPr="00447176" w:rsidRDefault="009C2A58" w:rsidP="00B874F5">
      <w:pPr>
        <w:pStyle w:val="Titolo1"/>
        <w:spacing w:afterLines="60" w:after="144" w:line="240" w:lineRule="auto"/>
        <w:jc w:val="both"/>
        <w:rPr>
          <w:rFonts w:asciiTheme="minorHAnsi" w:hAnsiTheme="minorHAnsi"/>
          <w:b/>
          <w:bCs/>
          <w:color w:val="000000" w:themeColor="text1"/>
        </w:rPr>
      </w:pPr>
      <w:bookmarkStart w:id="28" w:name="_Toc184484753"/>
      <w:r w:rsidRPr="00447176">
        <w:rPr>
          <w:rFonts w:asciiTheme="minorHAnsi" w:hAnsiTheme="minorHAnsi"/>
          <w:b/>
          <w:bCs/>
          <w:color w:val="000000" w:themeColor="text1"/>
        </w:rPr>
        <w:lastRenderedPageBreak/>
        <w:t>CAPITOLO 6 - LA DONNA NELLA CHIESA</w:t>
      </w:r>
      <w:bookmarkEnd w:id="28"/>
    </w:p>
    <w:p w14:paraId="28B1929C" w14:textId="77777777" w:rsidR="009C2A58" w:rsidRPr="00447176" w:rsidRDefault="009C2A58" w:rsidP="00B874F5">
      <w:pPr>
        <w:spacing w:afterLines="60" w:after="144" w:line="240" w:lineRule="auto"/>
        <w:jc w:val="both"/>
        <w:rPr>
          <w:b/>
        </w:rPr>
      </w:pPr>
    </w:p>
    <w:p w14:paraId="3F524004" w14:textId="77777777" w:rsidR="009C2A58" w:rsidRPr="00447176" w:rsidRDefault="009C2A58" w:rsidP="00B874F5">
      <w:pPr>
        <w:pStyle w:val="Corpodeltesto2"/>
        <w:spacing w:afterLines="60" w:after="144"/>
        <w:rPr>
          <w:rFonts w:asciiTheme="minorHAnsi" w:hAnsiTheme="minorHAnsi"/>
          <w:spacing w:val="0"/>
        </w:rPr>
      </w:pPr>
      <w:r w:rsidRPr="00447176">
        <w:rPr>
          <w:rFonts w:asciiTheme="minorHAnsi" w:hAnsiTheme="minorHAnsi"/>
          <w:spacing w:val="0"/>
        </w:rPr>
        <w:t>Vorrei dire le cose che mi sembrano importanti intorno alla funzione della donna DURANTE le Adunanze della Chiesa!</w:t>
      </w:r>
    </w:p>
    <w:p w14:paraId="516EAF05" w14:textId="77777777" w:rsidR="009C2A58" w:rsidRPr="00447176" w:rsidRDefault="009C2A58" w:rsidP="00B874F5">
      <w:pPr>
        <w:pStyle w:val="Corpodeltesto2"/>
        <w:spacing w:afterLines="60" w:after="144"/>
        <w:rPr>
          <w:rFonts w:asciiTheme="minorHAnsi" w:hAnsiTheme="minorHAnsi"/>
          <w:spacing w:val="0"/>
        </w:rPr>
      </w:pPr>
      <w:r w:rsidRPr="00447176">
        <w:rPr>
          <w:rFonts w:asciiTheme="minorHAnsi" w:hAnsiTheme="minorHAnsi"/>
          <w:spacing w:val="0"/>
        </w:rPr>
        <w:t xml:space="preserve">Questo perché esistono molti Fratelli che </w:t>
      </w:r>
      <w:r w:rsidRPr="00447176">
        <w:rPr>
          <w:rFonts w:asciiTheme="minorHAnsi" w:hAnsiTheme="minorHAnsi"/>
          <w:b/>
          <w:spacing w:val="0"/>
        </w:rPr>
        <w:t>vorrebbero relegarla “quasi dietro la vecchia grata”</w:t>
      </w:r>
      <w:r w:rsidRPr="00447176">
        <w:rPr>
          <w:rFonts w:asciiTheme="minorHAnsi" w:hAnsiTheme="minorHAnsi"/>
          <w:spacing w:val="0"/>
        </w:rPr>
        <w:t>, permettendole solo lavori di ordine pratico o attività PARA ECCLESIALI!</w:t>
      </w:r>
      <w:r w:rsidRPr="00447176">
        <w:rPr>
          <w:rFonts w:asciiTheme="minorHAnsi" w:hAnsiTheme="minorHAnsi"/>
          <w:b/>
          <w:spacing w:val="0"/>
        </w:rPr>
        <w:t xml:space="preserve"> …</w:t>
      </w:r>
    </w:p>
    <w:p w14:paraId="1E3D3D4B" w14:textId="557A5999" w:rsidR="009C2A58" w:rsidRPr="00447176" w:rsidRDefault="009C2A58" w:rsidP="00B874F5">
      <w:pPr>
        <w:pStyle w:val="Corpodeltesto2"/>
        <w:spacing w:afterLines="60" w:after="144"/>
        <w:rPr>
          <w:rFonts w:asciiTheme="minorHAnsi" w:hAnsiTheme="minorHAnsi"/>
          <w:b/>
          <w:spacing w:val="0"/>
        </w:rPr>
      </w:pPr>
      <w:r w:rsidRPr="00447176">
        <w:rPr>
          <w:rFonts w:asciiTheme="minorHAnsi" w:hAnsiTheme="minorHAnsi"/>
          <w:spacing w:val="0"/>
        </w:rPr>
        <w:t xml:space="preserve">Le donne greche ed orientali avevano sempre il capo coperto da un velo per tutto il tempo che comparivano in pubblico: </w:t>
      </w:r>
      <w:r w:rsidR="0067099B" w:rsidRPr="00447176">
        <w:rPr>
          <w:rFonts w:asciiTheme="minorHAnsi" w:hAnsiTheme="minorHAnsi"/>
          <w:b/>
          <w:spacing w:val="0"/>
        </w:rPr>
        <w:t>in tempi remoti solo le prostitute non si coprivano</w:t>
      </w:r>
      <w:r w:rsidRPr="00447176">
        <w:rPr>
          <w:rFonts w:asciiTheme="minorHAnsi" w:hAnsiTheme="minorHAnsi"/>
          <w:b/>
          <w:spacing w:val="0"/>
        </w:rPr>
        <w:t>!</w:t>
      </w:r>
    </w:p>
    <w:p w14:paraId="2E651DFF" w14:textId="77777777" w:rsidR="009C2A58" w:rsidRPr="00447176" w:rsidRDefault="009C2A58" w:rsidP="00B874F5">
      <w:pPr>
        <w:spacing w:afterLines="60" w:after="144" w:line="240" w:lineRule="auto"/>
        <w:jc w:val="both"/>
      </w:pPr>
      <w:r w:rsidRPr="00447176">
        <w:t>La chioma della donna, dunque, (capelli lunghi) suggerisce già LA FIGURA DEL VELO: a dirlo è l’Apostolo Paolo!</w:t>
      </w:r>
    </w:p>
    <w:p w14:paraId="783C7881" w14:textId="77777777" w:rsidR="009C2A58" w:rsidRPr="00447176" w:rsidRDefault="009C2A58" w:rsidP="00B874F5">
      <w:pPr>
        <w:spacing w:afterLines="60" w:after="144" w:line="240" w:lineRule="auto"/>
        <w:jc w:val="both"/>
      </w:pPr>
      <w:r w:rsidRPr="00447176">
        <w:t>Sin da Mosè, gli uomini ebrei, durante le riunioni, avevano il capo coperto, più o meno come le donne.</w:t>
      </w:r>
    </w:p>
    <w:p w14:paraId="42E7E7E5" w14:textId="1E514E13" w:rsidR="009C2A58" w:rsidRPr="00447176" w:rsidRDefault="009C2A58" w:rsidP="00B874F5">
      <w:pPr>
        <w:spacing w:afterLines="60" w:after="144" w:line="240" w:lineRule="auto"/>
        <w:jc w:val="both"/>
      </w:pPr>
      <w:r w:rsidRPr="00447176">
        <w:t xml:space="preserve">Dal momento che le adunanze cristiane devono essere fatte </w:t>
      </w:r>
      <w:r w:rsidR="0067099B" w:rsidRPr="00447176">
        <w:t xml:space="preserve">con ordine e decoro </w:t>
      </w:r>
      <w:r w:rsidRPr="00447176">
        <w:t xml:space="preserve">(1Cor 14.40), Paolo fa delle precisazioni in proposito: queste devono </w:t>
      </w:r>
      <w:r w:rsidRPr="00447176">
        <w:rPr>
          <w:b/>
        </w:rPr>
        <w:t>restare valide per sempre</w:t>
      </w:r>
      <w:r w:rsidRPr="00447176">
        <w:t>! …</w:t>
      </w:r>
    </w:p>
    <w:p w14:paraId="55B81FEC" w14:textId="77777777" w:rsidR="009C2A58" w:rsidRPr="00447176" w:rsidRDefault="009C2A58" w:rsidP="00B874F5">
      <w:pPr>
        <w:pStyle w:val="Corpodeltesto2"/>
        <w:spacing w:afterLines="60" w:after="144"/>
        <w:rPr>
          <w:rFonts w:asciiTheme="minorHAnsi" w:hAnsiTheme="minorHAnsi"/>
          <w:spacing w:val="0"/>
        </w:rPr>
      </w:pPr>
      <w:r w:rsidRPr="00447176">
        <w:rPr>
          <w:rFonts w:asciiTheme="minorHAnsi" w:hAnsiTheme="minorHAnsi"/>
          <w:spacing w:val="0"/>
        </w:rPr>
        <w:t>Gli ebrei pregavano a capo coperto in segno di sottomissione ed onore a Dio, ma mi pare di capire che Paolo precisi quanto segue:</w:t>
      </w:r>
    </w:p>
    <w:p w14:paraId="13AD7183" w14:textId="726D821C" w:rsidR="009C2A58" w:rsidRPr="00447176" w:rsidRDefault="0067099B" w:rsidP="00B06EA5">
      <w:pPr>
        <w:pStyle w:val="Corpodeltesto2"/>
        <w:numPr>
          <w:ilvl w:val="0"/>
          <w:numId w:val="93"/>
        </w:numPr>
        <w:spacing w:afterLines="60" w:after="144"/>
        <w:rPr>
          <w:rFonts w:asciiTheme="minorHAnsi" w:hAnsiTheme="minorHAnsi"/>
          <w:spacing w:val="0"/>
        </w:rPr>
      </w:pPr>
      <w:r w:rsidRPr="00447176">
        <w:rPr>
          <w:rFonts w:asciiTheme="minorHAnsi" w:hAnsiTheme="minorHAnsi"/>
          <w:spacing w:val="0"/>
        </w:rPr>
        <w:t xml:space="preserve">quando l’uomo prega, durante ogni tipo di adunanza, se non vuole disonorare cristo deve farlo a capo scoperto: </w:t>
      </w:r>
      <w:r>
        <w:rPr>
          <w:rFonts w:asciiTheme="minorHAnsi" w:hAnsiTheme="minorHAnsi"/>
          <w:spacing w:val="0"/>
        </w:rPr>
        <w:t>C</w:t>
      </w:r>
      <w:r w:rsidRPr="00447176">
        <w:rPr>
          <w:rFonts w:asciiTheme="minorHAnsi" w:hAnsiTheme="minorHAnsi"/>
          <w:spacing w:val="0"/>
        </w:rPr>
        <w:t>risto è il suo “capo” e mostrando il suo capo evidenzia la gloria di cristo!</w:t>
      </w:r>
    </w:p>
    <w:p w14:paraId="7FE85AB8" w14:textId="6E255F69" w:rsidR="009C2A58" w:rsidRPr="00447176" w:rsidRDefault="0067099B" w:rsidP="00B06EA5">
      <w:pPr>
        <w:numPr>
          <w:ilvl w:val="0"/>
          <w:numId w:val="69"/>
        </w:numPr>
        <w:tabs>
          <w:tab w:val="clear" w:pos="360"/>
          <w:tab w:val="num" w:pos="450"/>
        </w:tabs>
        <w:spacing w:afterLines="60" w:after="144" w:line="240" w:lineRule="auto"/>
        <w:ind w:left="450"/>
        <w:jc w:val="both"/>
      </w:pPr>
      <w:r w:rsidRPr="00447176">
        <w:t>quando la donna prega, durante ogni tipo di adunanza, se non vuole disonorare l’uomo deve farlo a capo coperto: l’uomo è il suo capo e mostrando il proprio capo… “rimpiazzerebbe e adombrerebbe</w:t>
      </w:r>
      <w:r w:rsidR="009C2A58" w:rsidRPr="00447176">
        <w:t>” quello dell’uomo!</w:t>
      </w:r>
    </w:p>
    <w:p w14:paraId="0FED4486" w14:textId="046B98E1" w:rsidR="009C2A58" w:rsidRPr="00447176" w:rsidRDefault="009C2A58" w:rsidP="00B874F5">
      <w:pPr>
        <w:pStyle w:val="Corpodeltesto2"/>
        <w:spacing w:afterLines="60" w:after="144"/>
        <w:rPr>
          <w:rFonts w:asciiTheme="minorHAnsi" w:hAnsiTheme="minorHAnsi"/>
          <w:spacing w:val="0"/>
        </w:rPr>
      </w:pPr>
      <w:r w:rsidRPr="00447176">
        <w:rPr>
          <w:rFonts w:asciiTheme="minorHAnsi" w:hAnsiTheme="minorHAnsi"/>
          <w:spacing w:val="0"/>
        </w:rPr>
        <w:t xml:space="preserve">A Corinto, come in tutta la Grecia, l’ordine durante le adunanze dei </w:t>
      </w:r>
      <w:r w:rsidR="0067099B" w:rsidRPr="00447176">
        <w:rPr>
          <w:rFonts w:asciiTheme="minorHAnsi" w:hAnsiTheme="minorHAnsi"/>
          <w:spacing w:val="0"/>
        </w:rPr>
        <w:t>culti pagani</w:t>
      </w:r>
      <w:r w:rsidR="0067099B">
        <w:rPr>
          <w:rFonts w:asciiTheme="minorHAnsi" w:hAnsiTheme="minorHAnsi"/>
          <w:spacing w:val="0"/>
        </w:rPr>
        <w:t xml:space="preserve"> </w:t>
      </w:r>
      <w:r w:rsidRPr="00447176">
        <w:rPr>
          <w:rFonts w:asciiTheme="minorHAnsi" w:hAnsiTheme="minorHAnsi"/>
          <w:spacing w:val="0"/>
        </w:rPr>
        <w:t xml:space="preserve">era al contrario: le donne greche </w:t>
      </w:r>
      <w:r w:rsidR="0067099B" w:rsidRPr="00447176">
        <w:rPr>
          <w:rFonts w:asciiTheme="minorHAnsi" w:hAnsiTheme="minorHAnsi"/>
          <w:spacing w:val="0"/>
        </w:rPr>
        <w:t xml:space="preserve">non </w:t>
      </w:r>
      <w:r w:rsidRPr="00447176">
        <w:rPr>
          <w:rFonts w:asciiTheme="minorHAnsi" w:hAnsiTheme="minorHAnsi"/>
          <w:spacing w:val="0"/>
        </w:rPr>
        <w:t>si velavano!</w:t>
      </w:r>
    </w:p>
    <w:p w14:paraId="1C6A8FF0" w14:textId="6E3094EF" w:rsidR="009C2A58" w:rsidRPr="00447176" w:rsidRDefault="0067099B" w:rsidP="00B06EA5">
      <w:pPr>
        <w:numPr>
          <w:ilvl w:val="0"/>
          <w:numId w:val="70"/>
        </w:numPr>
        <w:spacing w:afterLines="60" w:after="144" w:line="240" w:lineRule="auto"/>
        <w:jc w:val="both"/>
      </w:pPr>
      <w:r>
        <w:t>P</w:t>
      </w:r>
      <w:r w:rsidRPr="00447176">
        <w:t>er la donna coprirsi il capo è segno dell’autorità da cui dipende, segno che è soggetta (sottomessa) alla propria autorità!</w:t>
      </w:r>
    </w:p>
    <w:p w14:paraId="3F20BA10" w14:textId="04824FAF" w:rsidR="009C2A58" w:rsidRPr="00447176" w:rsidRDefault="0067099B" w:rsidP="00B06EA5">
      <w:pPr>
        <w:numPr>
          <w:ilvl w:val="0"/>
          <w:numId w:val="70"/>
        </w:numPr>
        <w:spacing w:afterLines="60" w:after="144" w:line="240" w:lineRule="auto"/>
        <w:jc w:val="both"/>
      </w:pPr>
      <w:r>
        <w:t>Q</w:t>
      </w:r>
      <w:r w:rsidRPr="00447176">
        <w:t>uesto vuol dire che durante le adunanze la donna non può avere priorità o conduzione (la sua stessa priorità è l’uomo!): lei non deve avere o prendersi autorità. (più avanti vedremo, infatti, che per questo motivo la donna non può guidare la chiesa e non la può insegnare!)</w:t>
      </w:r>
    </w:p>
    <w:p w14:paraId="658EC36A" w14:textId="77B9CE90" w:rsidR="009C2A58" w:rsidRPr="00447176" w:rsidRDefault="0067099B" w:rsidP="00B06EA5">
      <w:pPr>
        <w:numPr>
          <w:ilvl w:val="0"/>
          <w:numId w:val="70"/>
        </w:numPr>
        <w:spacing w:afterLines="60" w:after="144" w:line="240" w:lineRule="auto"/>
        <w:jc w:val="both"/>
      </w:pPr>
      <w:r>
        <w:t>I</w:t>
      </w:r>
      <w:r w:rsidRPr="00447176">
        <w:t>n oriente il velo costituisce da sempre il potere, l’onore e la dignità della donna: tutti potrebbero insultare una donna che non fosse velata! (la mancanza del velo sul capo della donna viene considerata come “segno di prostituzione”: l’islamismo ha ulteriormente esasperato questo principio culturale e cultuale, al punto che una donna non velata per strada potrebbe essere addirittura accecata col vetriolo!)!</w:t>
      </w:r>
    </w:p>
    <w:p w14:paraId="276F08DF" w14:textId="77777777" w:rsidR="00784F46" w:rsidRDefault="00784F46" w:rsidP="00B874F5">
      <w:pPr>
        <w:pStyle w:val="Titolo2"/>
        <w:spacing w:afterLines="60" w:after="144" w:line="240" w:lineRule="auto"/>
        <w:jc w:val="both"/>
        <w:rPr>
          <w:rFonts w:asciiTheme="minorHAnsi" w:hAnsiTheme="minorHAnsi"/>
          <w:b/>
          <w:bCs/>
          <w:color w:val="000000" w:themeColor="text1"/>
        </w:rPr>
      </w:pPr>
    </w:p>
    <w:p w14:paraId="30EB9DEA" w14:textId="52D03443" w:rsidR="009C2A58" w:rsidRPr="00447176" w:rsidRDefault="009C2A58" w:rsidP="00B874F5">
      <w:pPr>
        <w:pStyle w:val="Titolo2"/>
        <w:spacing w:afterLines="60" w:after="144" w:line="240" w:lineRule="auto"/>
        <w:jc w:val="both"/>
        <w:rPr>
          <w:rFonts w:asciiTheme="minorHAnsi" w:hAnsiTheme="minorHAnsi"/>
          <w:b/>
          <w:bCs/>
          <w:color w:val="000000" w:themeColor="text1"/>
        </w:rPr>
      </w:pPr>
      <w:bookmarkStart w:id="29" w:name="_Toc184484754"/>
      <w:r w:rsidRPr="00447176">
        <w:rPr>
          <w:rFonts w:asciiTheme="minorHAnsi" w:hAnsiTheme="minorHAnsi"/>
          <w:b/>
          <w:bCs/>
          <w:color w:val="000000" w:themeColor="text1"/>
        </w:rPr>
        <w:t>SETTE MOTIVI A FAVORE DEL VELO: 1</w:t>
      </w:r>
      <w:r w:rsidR="00784F46">
        <w:rPr>
          <w:rFonts w:asciiTheme="minorHAnsi" w:hAnsiTheme="minorHAnsi"/>
          <w:b/>
          <w:bCs/>
          <w:color w:val="000000" w:themeColor="text1"/>
        </w:rPr>
        <w:t xml:space="preserve"> </w:t>
      </w:r>
      <w:proofErr w:type="spellStart"/>
      <w:r w:rsidRPr="00447176">
        <w:rPr>
          <w:rFonts w:asciiTheme="minorHAnsi" w:hAnsiTheme="minorHAnsi"/>
          <w:b/>
          <w:bCs/>
          <w:color w:val="000000" w:themeColor="text1"/>
        </w:rPr>
        <w:t>Cor</w:t>
      </w:r>
      <w:proofErr w:type="spellEnd"/>
      <w:r w:rsidRPr="00447176">
        <w:rPr>
          <w:rFonts w:asciiTheme="minorHAnsi" w:hAnsiTheme="minorHAnsi"/>
          <w:b/>
          <w:bCs/>
          <w:color w:val="000000" w:themeColor="text1"/>
        </w:rPr>
        <w:t xml:space="preserve"> 11</w:t>
      </w:r>
      <w:r w:rsidR="004D0DB7">
        <w:rPr>
          <w:rStyle w:val="Rimandonotaapidipagina"/>
          <w:rFonts w:asciiTheme="minorHAnsi" w:hAnsiTheme="minorHAnsi"/>
          <w:b/>
          <w:bCs/>
          <w:color w:val="000000" w:themeColor="text1"/>
        </w:rPr>
        <w:footnoteReference w:id="3"/>
      </w:r>
      <w:bookmarkEnd w:id="29"/>
    </w:p>
    <w:p w14:paraId="5A15DCC5" w14:textId="22241A70" w:rsidR="009C2A58" w:rsidRPr="00447176" w:rsidRDefault="009C2A58" w:rsidP="00B06EA5">
      <w:pPr>
        <w:numPr>
          <w:ilvl w:val="0"/>
          <w:numId w:val="71"/>
        </w:numPr>
        <w:spacing w:afterLines="60" w:after="144" w:line="240" w:lineRule="auto"/>
        <w:jc w:val="both"/>
      </w:pPr>
      <w:r w:rsidRPr="00447176">
        <w:t xml:space="preserve">Versetto 3: per la donna è </w:t>
      </w:r>
      <w:r w:rsidR="00664D57" w:rsidRPr="00447176">
        <w:t xml:space="preserve">un disonore apparire autorevole quanto l’uomo (scoperta), poiché’ la donna “è la gloria che </w:t>
      </w:r>
      <w:r w:rsidR="00C2609E">
        <w:t>D</w:t>
      </w:r>
      <w:r w:rsidR="00664D57" w:rsidRPr="00447176">
        <w:t>io diede all’uomo</w:t>
      </w:r>
      <w:r w:rsidRPr="00447176">
        <w:t>”!</w:t>
      </w:r>
    </w:p>
    <w:p w14:paraId="13C34557" w14:textId="10FD4DD9" w:rsidR="009C2A58" w:rsidRPr="00447176" w:rsidRDefault="00664D57" w:rsidP="00B06EA5">
      <w:pPr>
        <w:numPr>
          <w:ilvl w:val="0"/>
          <w:numId w:val="71"/>
        </w:numPr>
        <w:spacing w:afterLines="60" w:after="144" w:line="240" w:lineRule="auto"/>
        <w:jc w:val="both"/>
      </w:pPr>
      <w:r w:rsidRPr="00447176">
        <w:t xml:space="preserve">versetti </w:t>
      </w:r>
      <w:r w:rsidR="009C2A58" w:rsidRPr="00447176">
        <w:t xml:space="preserve">7-9: la donna ha un rapporto </w:t>
      </w:r>
      <w:r w:rsidR="00FB59AB" w:rsidRPr="00FB59AB">
        <w:rPr>
          <w:b/>
          <w:bCs/>
        </w:rPr>
        <w:t>indiretto</w:t>
      </w:r>
      <w:r w:rsidR="00FB59AB" w:rsidRPr="00447176">
        <w:t xml:space="preserve"> </w:t>
      </w:r>
      <w:r w:rsidR="009C2A58" w:rsidRPr="00447176">
        <w:t>con la creazione: la creazione fu “consegnata ad Adamo!”.</w:t>
      </w:r>
    </w:p>
    <w:p w14:paraId="4547D0EE" w14:textId="689584E9" w:rsidR="009C2A58" w:rsidRPr="00447176" w:rsidRDefault="009C2A58" w:rsidP="00B06EA5">
      <w:pPr>
        <w:numPr>
          <w:ilvl w:val="0"/>
          <w:numId w:val="71"/>
        </w:numPr>
        <w:spacing w:afterLines="60" w:after="144" w:line="240" w:lineRule="auto"/>
        <w:jc w:val="both"/>
      </w:pPr>
      <w:r w:rsidRPr="00447176">
        <w:t xml:space="preserve">Versetti 10-11: la donna </w:t>
      </w:r>
      <w:r w:rsidR="00FB59AB" w:rsidRPr="00447176">
        <w:rPr>
          <w:b/>
          <w:u w:val="single"/>
        </w:rPr>
        <w:t>deve</w:t>
      </w:r>
      <w:r w:rsidR="00FB59AB" w:rsidRPr="00447176">
        <w:t xml:space="preserve"> velarsi durante le adunanze</w:t>
      </w:r>
      <w:r w:rsidRPr="00447176">
        <w:t>… a motivo degli angeli. (Forse per non scandalizzarli? O forse per evitare che gli angeli si lamentino davanti a Dio di una tale ingiustizia: quando alcuni di loro si ribellarono Dio li punì ed ora, forse, potrebbero pretendere lo stesso trattamento per la donna? –FORSE!)</w:t>
      </w:r>
    </w:p>
    <w:p w14:paraId="6F270862" w14:textId="73E86660" w:rsidR="009C2A58" w:rsidRPr="00447176" w:rsidRDefault="009C2A58" w:rsidP="00B06EA5">
      <w:pPr>
        <w:numPr>
          <w:ilvl w:val="0"/>
          <w:numId w:val="71"/>
        </w:numPr>
        <w:spacing w:afterLines="60" w:after="144" w:line="240" w:lineRule="auto"/>
        <w:jc w:val="both"/>
      </w:pPr>
      <w:r w:rsidRPr="00447176">
        <w:t xml:space="preserve">Versetto 14: la stessa natura fa crescere più velocemente i capelli della donna in modo che ella porti una </w:t>
      </w:r>
      <w:r w:rsidR="001E2F62" w:rsidRPr="00447176">
        <w:t>chioma a guisa di velo</w:t>
      </w:r>
      <w:r w:rsidRPr="00447176">
        <w:t>: questo, dice Paolo, dovrebbe suggerire alla donna di velarsi durante le adunanze della Chiesa riunita!</w:t>
      </w:r>
    </w:p>
    <w:p w14:paraId="47799435" w14:textId="588B130C" w:rsidR="009C2A58" w:rsidRPr="00447176" w:rsidRDefault="009C2A58" w:rsidP="00B06EA5">
      <w:pPr>
        <w:numPr>
          <w:ilvl w:val="0"/>
          <w:numId w:val="71"/>
        </w:numPr>
        <w:spacing w:afterLines="60" w:after="144" w:line="240" w:lineRule="auto"/>
        <w:jc w:val="both"/>
      </w:pPr>
      <w:r w:rsidRPr="00447176">
        <w:t xml:space="preserve">Versetto 16: in epoca Apostolica fu stabilita questa usanza, questa regola (forse per distinguersi dal mondo circostante!) Qualcuno potrebbe obiettare che se questa fu </w:t>
      </w:r>
      <w:r w:rsidR="001E2F62" w:rsidRPr="00447176">
        <w:t xml:space="preserve">un’usanza stabilita dagli uomini </w:t>
      </w:r>
      <w:r w:rsidRPr="00447176">
        <w:t xml:space="preserve">(quantunque Apostoli!), potrebbe anche non essere rispettata! </w:t>
      </w:r>
      <w:r w:rsidR="001E2F62" w:rsidRPr="00447176">
        <w:t>È</w:t>
      </w:r>
      <w:r w:rsidRPr="00447176">
        <w:t xml:space="preserve"> vero, ma </w:t>
      </w:r>
      <w:r w:rsidR="001E2F62" w:rsidRPr="00447176">
        <w:t xml:space="preserve">non </w:t>
      </w:r>
      <w:r w:rsidRPr="00447176">
        <w:t>è l’unico motivo per cui Paolo chiede alla donna di velarsi durante le adunanze!</w:t>
      </w:r>
    </w:p>
    <w:p w14:paraId="1E3791CB" w14:textId="7DADB364" w:rsidR="009C2A58" w:rsidRPr="00447176" w:rsidRDefault="009C2A58" w:rsidP="00B06EA5">
      <w:pPr>
        <w:numPr>
          <w:ilvl w:val="0"/>
          <w:numId w:val="71"/>
        </w:numPr>
        <w:spacing w:afterLines="60" w:after="144" w:line="240" w:lineRule="auto"/>
        <w:jc w:val="both"/>
      </w:pPr>
      <w:r w:rsidRPr="00447176">
        <w:t xml:space="preserve">1Cor 8.13: la donna NON ha il diritto di </w:t>
      </w:r>
      <w:r w:rsidR="001E2F62" w:rsidRPr="00447176">
        <w:t xml:space="preserve">scandalizzare la maggioranza </w:t>
      </w:r>
      <w:r w:rsidRPr="00447176">
        <w:t>(vedi Mc 9.42!)</w:t>
      </w:r>
    </w:p>
    <w:p w14:paraId="54E0D8BC" w14:textId="77777777" w:rsidR="009C2A58" w:rsidRPr="00447176" w:rsidRDefault="009C2A58" w:rsidP="00B06EA5">
      <w:pPr>
        <w:numPr>
          <w:ilvl w:val="0"/>
          <w:numId w:val="71"/>
        </w:numPr>
        <w:spacing w:afterLines="60" w:after="144" w:line="240" w:lineRule="auto"/>
        <w:jc w:val="both"/>
      </w:pPr>
      <w:r w:rsidRPr="00447176">
        <w:t xml:space="preserve">Chi vuole ignorare queste istruzioni apostoliche </w:t>
      </w:r>
      <w:r w:rsidRPr="00447176">
        <w:rPr>
          <w:b/>
        </w:rPr>
        <w:t>sarà… ignorato! 1Cor 14.38.</w:t>
      </w:r>
    </w:p>
    <w:p w14:paraId="3F99BF55" w14:textId="77777777" w:rsidR="00784F46" w:rsidRDefault="00784F46" w:rsidP="00B874F5">
      <w:pPr>
        <w:pStyle w:val="Titolo2"/>
        <w:spacing w:afterLines="60" w:after="144" w:line="240" w:lineRule="auto"/>
        <w:jc w:val="both"/>
        <w:rPr>
          <w:rFonts w:asciiTheme="minorHAnsi" w:hAnsiTheme="minorHAnsi"/>
          <w:b/>
          <w:bCs/>
          <w:color w:val="000000" w:themeColor="text1"/>
        </w:rPr>
      </w:pPr>
    </w:p>
    <w:p w14:paraId="50E782C8" w14:textId="69B4291A" w:rsidR="009C2A58" w:rsidRPr="00447176" w:rsidRDefault="009C2A58" w:rsidP="00B874F5">
      <w:pPr>
        <w:pStyle w:val="Titolo2"/>
        <w:spacing w:afterLines="60" w:after="144" w:line="240" w:lineRule="auto"/>
        <w:jc w:val="both"/>
        <w:rPr>
          <w:rFonts w:asciiTheme="minorHAnsi" w:hAnsiTheme="minorHAnsi"/>
          <w:b/>
          <w:bCs/>
          <w:color w:val="000000" w:themeColor="text1"/>
        </w:rPr>
      </w:pPr>
      <w:bookmarkStart w:id="30" w:name="_Toc184484755"/>
      <w:r w:rsidRPr="00447176">
        <w:rPr>
          <w:rFonts w:asciiTheme="minorHAnsi" w:hAnsiTheme="minorHAnsi"/>
          <w:b/>
          <w:bCs/>
          <w:color w:val="000000" w:themeColor="text1"/>
        </w:rPr>
        <w:t>TRE MOTIVI CONTRO IL VELO:</w:t>
      </w:r>
      <w:bookmarkEnd w:id="30"/>
      <w:r w:rsidRPr="00447176">
        <w:rPr>
          <w:rFonts w:asciiTheme="minorHAnsi" w:hAnsiTheme="minorHAnsi"/>
          <w:b/>
          <w:bCs/>
          <w:color w:val="000000" w:themeColor="text1"/>
        </w:rPr>
        <w:t xml:space="preserve"> </w:t>
      </w:r>
    </w:p>
    <w:p w14:paraId="5C910E5E" w14:textId="129E3132" w:rsidR="009C2A58" w:rsidRPr="00447176" w:rsidRDefault="009C2A58" w:rsidP="00B06EA5">
      <w:pPr>
        <w:numPr>
          <w:ilvl w:val="0"/>
          <w:numId w:val="72"/>
        </w:numPr>
        <w:spacing w:afterLines="60" w:after="144" w:line="240" w:lineRule="auto"/>
        <w:jc w:val="both"/>
      </w:pPr>
      <w:r w:rsidRPr="00447176">
        <w:t xml:space="preserve">I tempi sono cambiati: </w:t>
      </w:r>
      <w:r w:rsidR="001E2F62" w:rsidRPr="00447176">
        <w:t xml:space="preserve">non sono più solo </w:t>
      </w:r>
      <w:r w:rsidRPr="00447176">
        <w:t>le prostitute a tagliare i capelli e ad andare col capo scoperto!</w:t>
      </w:r>
    </w:p>
    <w:p w14:paraId="43E11293" w14:textId="7CCD2B68" w:rsidR="009C2A58" w:rsidRPr="00447176" w:rsidRDefault="003536B0" w:rsidP="00B06EA5">
      <w:pPr>
        <w:numPr>
          <w:ilvl w:val="0"/>
          <w:numId w:val="72"/>
        </w:numPr>
        <w:spacing w:afterLines="60" w:after="144" w:line="240" w:lineRule="auto"/>
        <w:jc w:val="both"/>
      </w:pPr>
      <w:r>
        <w:t>E</w:t>
      </w:r>
      <w:r w:rsidR="001E2F62" w:rsidRPr="00447176">
        <w:t xml:space="preserve">ra solo una usanza, una regola di quel tempo: ora non se ne vede più la necessità: il copricapo della donna durante le adunanze </w:t>
      </w:r>
      <w:r w:rsidRPr="00447176">
        <w:t>è</w:t>
      </w:r>
      <w:r w:rsidR="001E2F62" w:rsidRPr="00447176">
        <w:t xml:space="preserve"> una piccolezza che si </w:t>
      </w:r>
      <w:r w:rsidRPr="00447176">
        <w:t>può</w:t>
      </w:r>
      <w:r w:rsidR="001E2F62" w:rsidRPr="00447176">
        <w:t xml:space="preserve"> tranquillamente eliminare</w:t>
      </w:r>
      <w:r w:rsidR="009C2A58" w:rsidRPr="00447176">
        <w:t>!</w:t>
      </w:r>
    </w:p>
    <w:p w14:paraId="2C9276DB" w14:textId="4A1B88D7" w:rsidR="009C2A58" w:rsidRPr="00447176" w:rsidRDefault="003536B0" w:rsidP="00B06EA5">
      <w:pPr>
        <w:numPr>
          <w:ilvl w:val="0"/>
          <w:numId w:val="72"/>
        </w:numPr>
        <w:spacing w:afterLines="60" w:after="144" w:line="240" w:lineRule="auto"/>
        <w:jc w:val="both"/>
      </w:pPr>
      <w:proofErr w:type="gramStart"/>
      <w:r>
        <w:t>E’</w:t>
      </w:r>
      <w:proofErr w:type="gramEnd"/>
      <w:r w:rsidRPr="00447176">
        <w:t xml:space="preserve"> inutile mettere il velo se non si è </w:t>
      </w:r>
      <w:r w:rsidRPr="00447176">
        <w:rPr>
          <w:u w:val="single"/>
        </w:rPr>
        <w:t>veramente</w:t>
      </w:r>
      <w:r w:rsidRPr="00447176">
        <w:t xml:space="preserve"> sottomessi, dal momento che il velo della donna indica la sua sottomissione all’uomo (</w:t>
      </w:r>
      <w:r w:rsidRPr="00447176">
        <w:rPr>
          <w:u w:val="single"/>
        </w:rPr>
        <w:t>non al marito</w:t>
      </w:r>
      <w:r w:rsidRPr="00447176">
        <w:t xml:space="preserve">, come vorrebbero far dire alcune sorelle non sposate!)! </w:t>
      </w:r>
      <w:r>
        <w:t>A</w:t>
      </w:r>
      <w:r w:rsidRPr="00447176">
        <w:t xml:space="preserve"> questo punto e per questo punto io, invece, chiederei: “se una sorella è </w:t>
      </w:r>
      <w:r w:rsidRPr="00447176">
        <w:rPr>
          <w:u w:val="single"/>
        </w:rPr>
        <w:t>veramente</w:t>
      </w:r>
      <w:r w:rsidRPr="00447176">
        <w:t xml:space="preserve"> sottomessa all’uomo</w:t>
      </w:r>
      <w:r>
        <w:t>,</w:t>
      </w:r>
      <w:r w:rsidRPr="00447176">
        <w:t xml:space="preserve"> </w:t>
      </w:r>
      <w:proofErr w:type="spellStart"/>
      <w:r w:rsidRPr="00447176">
        <w:t>pperché</w:t>
      </w:r>
      <w:proofErr w:type="spellEnd"/>
      <w:r w:rsidRPr="00447176">
        <w:t>’ non metterlo?!</w:t>
      </w:r>
    </w:p>
    <w:p w14:paraId="09E68727" w14:textId="77777777" w:rsidR="009C2A58" w:rsidRPr="00447176" w:rsidRDefault="009C2A58" w:rsidP="00B874F5">
      <w:pPr>
        <w:spacing w:afterLines="60" w:after="144" w:line="240" w:lineRule="auto"/>
        <w:jc w:val="both"/>
      </w:pPr>
    </w:p>
    <w:p w14:paraId="6BDBA39B" w14:textId="77777777" w:rsidR="009C2A58" w:rsidRPr="00447176" w:rsidRDefault="009C2A58" w:rsidP="00B874F5">
      <w:pPr>
        <w:pStyle w:val="Titolo2"/>
        <w:spacing w:afterLines="60" w:after="144" w:line="240" w:lineRule="auto"/>
        <w:jc w:val="both"/>
        <w:rPr>
          <w:rFonts w:asciiTheme="minorHAnsi" w:hAnsiTheme="minorHAnsi"/>
          <w:b/>
          <w:bCs/>
          <w:color w:val="000000" w:themeColor="text1"/>
        </w:rPr>
      </w:pPr>
      <w:bookmarkStart w:id="31" w:name="_Toc184484756"/>
      <w:r w:rsidRPr="00447176">
        <w:rPr>
          <w:rFonts w:asciiTheme="minorHAnsi" w:hAnsiTheme="minorHAnsi"/>
          <w:b/>
          <w:bCs/>
          <w:color w:val="000000" w:themeColor="text1"/>
        </w:rPr>
        <w:t>DUE ASSOLUTI BIBLICI A FAVORE DEL VELO:</w:t>
      </w:r>
      <w:bookmarkEnd w:id="31"/>
    </w:p>
    <w:p w14:paraId="6420533D" w14:textId="77777777" w:rsidR="009C2A58" w:rsidRPr="00447176" w:rsidRDefault="009C2A58" w:rsidP="00B06EA5">
      <w:pPr>
        <w:numPr>
          <w:ilvl w:val="0"/>
          <w:numId w:val="73"/>
        </w:numPr>
        <w:tabs>
          <w:tab w:val="clear" w:pos="360"/>
          <w:tab w:val="num" w:pos="720"/>
        </w:tabs>
        <w:spacing w:afterLines="60" w:after="144" w:line="240" w:lineRule="auto"/>
        <w:ind w:left="720"/>
        <w:jc w:val="both"/>
        <w:rPr>
          <w:b/>
        </w:rPr>
      </w:pPr>
      <w:r w:rsidRPr="00447176">
        <w:rPr>
          <w:b/>
        </w:rPr>
        <w:t>Versetto 10: si tratta di un dovere, UN COMANDAMENTO BIBLICO!</w:t>
      </w:r>
    </w:p>
    <w:p w14:paraId="47263496" w14:textId="36B1BA31" w:rsidR="009C2A58" w:rsidRPr="00447176" w:rsidRDefault="009C2A58" w:rsidP="00B06EA5">
      <w:pPr>
        <w:numPr>
          <w:ilvl w:val="0"/>
          <w:numId w:val="73"/>
        </w:numPr>
        <w:tabs>
          <w:tab w:val="clear" w:pos="360"/>
          <w:tab w:val="num" w:pos="720"/>
        </w:tabs>
        <w:spacing w:afterLines="60" w:after="144" w:line="240" w:lineRule="auto"/>
        <w:ind w:left="720"/>
        <w:jc w:val="both"/>
        <w:rPr>
          <w:b/>
        </w:rPr>
      </w:pPr>
      <w:r w:rsidRPr="00447176">
        <w:rPr>
          <w:b/>
        </w:rPr>
        <w:t>1</w:t>
      </w:r>
      <w:r w:rsidR="0023205C">
        <w:rPr>
          <w:b/>
        </w:rPr>
        <w:t xml:space="preserve"> </w:t>
      </w:r>
      <w:r w:rsidRPr="00447176">
        <w:rPr>
          <w:b/>
        </w:rPr>
        <w:t>Co 14</w:t>
      </w:r>
      <w:r w:rsidR="0023205C">
        <w:rPr>
          <w:b/>
        </w:rPr>
        <w:t>:</w:t>
      </w:r>
      <w:r w:rsidRPr="00447176">
        <w:rPr>
          <w:b/>
        </w:rPr>
        <w:t>37: LO VUOLE IL SIGNORE, È UNO DEI SUOI COMANDAMENTI!</w:t>
      </w:r>
    </w:p>
    <w:p w14:paraId="1FBC27C6" w14:textId="77777777" w:rsidR="009C2A58" w:rsidRPr="00447176" w:rsidRDefault="009C2A58" w:rsidP="00B874F5">
      <w:pPr>
        <w:spacing w:afterLines="60" w:after="144" w:line="240" w:lineRule="auto"/>
        <w:jc w:val="both"/>
      </w:pPr>
      <w:r w:rsidRPr="00447176">
        <w:t>Dio chiede alla donna di velarsi durante le adunanze, allo stesso modo di come chiede alla Chiesa altre cose, grandi e/o piccole… … …</w:t>
      </w:r>
    </w:p>
    <w:p w14:paraId="104EA323" w14:textId="31A85CE8" w:rsidR="009C2A58" w:rsidRPr="00447176" w:rsidRDefault="00FE5052" w:rsidP="00B874F5">
      <w:pPr>
        <w:spacing w:afterLines="60" w:after="144" w:line="240" w:lineRule="auto"/>
        <w:jc w:val="both"/>
      </w:pPr>
      <w:r>
        <w:t>B</w:t>
      </w:r>
      <w:r w:rsidRPr="00447176">
        <w:t>isogna pure ammettere che tra le file dei credenti vi sono strane persone:</w:t>
      </w:r>
    </w:p>
    <w:p w14:paraId="33D51EC7" w14:textId="5F5633F9" w:rsidR="009C2A58" w:rsidRPr="00447176" w:rsidRDefault="009C2A58" w:rsidP="00B06EA5">
      <w:pPr>
        <w:numPr>
          <w:ilvl w:val="0"/>
          <w:numId w:val="74"/>
        </w:numPr>
        <w:tabs>
          <w:tab w:val="clear" w:pos="360"/>
          <w:tab w:val="num" w:pos="1080"/>
        </w:tabs>
        <w:spacing w:afterLines="60" w:after="144" w:line="240" w:lineRule="auto"/>
        <w:ind w:left="1080"/>
        <w:jc w:val="both"/>
      </w:pPr>
      <w:r w:rsidRPr="00447176">
        <w:rPr>
          <w:b/>
        </w:rPr>
        <w:t>i contenziosi</w:t>
      </w:r>
      <w:r w:rsidRPr="00447176">
        <w:t>. 1Cor 11</w:t>
      </w:r>
      <w:r w:rsidR="00FE5052">
        <w:t>:</w:t>
      </w:r>
      <w:r w:rsidRPr="00447176">
        <w:t xml:space="preserve">16. Contendere con quanto ci dice la Bibbia o con quanto stabilito dai Conduttori della Chiesa </w:t>
      </w:r>
      <w:r w:rsidR="00FE5052" w:rsidRPr="00447176">
        <w:t>Locale,</w:t>
      </w:r>
      <w:r w:rsidRPr="00447176">
        <w:t xml:space="preserve"> a che </w:t>
      </w:r>
      <w:r w:rsidR="00FE5052" w:rsidRPr="00447176">
        <w:t>pro</w:t>
      </w:r>
      <w:r w:rsidRPr="00447176">
        <w:t xml:space="preserve">? Creare tensioni e spaccature per il velo, a che </w:t>
      </w:r>
      <w:r w:rsidR="00FE5052" w:rsidRPr="00447176">
        <w:t xml:space="preserve">pro? </w:t>
      </w:r>
      <w:r w:rsidRPr="00447176">
        <w:t xml:space="preserve">Ai contenziosi, però, piace guerreggiare e quasi di null’altro si preoccupano se non di cercare in tutti i modi di </w:t>
      </w:r>
      <w:r w:rsidR="00FE5052" w:rsidRPr="00447176">
        <w:t>imporre le proprie convinzioni</w:t>
      </w:r>
      <w:r w:rsidR="00FE5052">
        <w:t xml:space="preserve">, </w:t>
      </w:r>
      <w:r w:rsidR="00FE5052" w:rsidRPr="00447176">
        <w:t xml:space="preserve">magari solo per esibizionismo o per arrivismo: siamo circondati sempre da credenti </w:t>
      </w:r>
      <w:r w:rsidR="0023205C" w:rsidRPr="00447176">
        <w:t>guerraioli guerrafondai</w:t>
      </w:r>
      <w:r w:rsidRPr="00447176">
        <w:t>!</w:t>
      </w:r>
    </w:p>
    <w:p w14:paraId="120A8074" w14:textId="7E6BD5A7" w:rsidR="009C2A58" w:rsidRPr="00447176" w:rsidRDefault="009C2A58" w:rsidP="00B06EA5">
      <w:pPr>
        <w:numPr>
          <w:ilvl w:val="0"/>
          <w:numId w:val="74"/>
        </w:numPr>
        <w:tabs>
          <w:tab w:val="clear" w:pos="360"/>
          <w:tab w:val="num" w:pos="1080"/>
        </w:tabs>
        <w:spacing w:afterLines="60" w:after="144" w:line="240" w:lineRule="auto"/>
        <w:ind w:left="1080"/>
        <w:jc w:val="both"/>
      </w:pPr>
      <w:r w:rsidRPr="00447176">
        <w:rPr>
          <w:b/>
        </w:rPr>
        <w:t>I falsi spirituali</w:t>
      </w:r>
      <w:r w:rsidRPr="00447176">
        <w:t xml:space="preserve"> (</w:t>
      </w:r>
      <w:r w:rsidR="00FE5052" w:rsidRPr="00447176">
        <w:t>i credenti carnali</w:t>
      </w:r>
      <w:r w:rsidRPr="00447176">
        <w:t>). 1Cor 14.37; 3.1-5</w:t>
      </w:r>
    </w:p>
    <w:p w14:paraId="37EE928C" w14:textId="2466B44E" w:rsidR="009C2A58" w:rsidRPr="00447176" w:rsidRDefault="009C2A58" w:rsidP="00B874F5">
      <w:pPr>
        <w:spacing w:afterLines="60" w:after="144" w:line="240" w:lineRule="auto"/>
        <w:jc w:val="both"/>
      </w:pPr>
      <w:r w:rsidRPr="00447176">
        <w:t xml:space="preserve">Ci sono, insomma, anche molti credenti che vogliono sostenere le proprie tesi perché, in definitiva, </w:t>
      </w:r>
      <w:r w:rsidR="008E12B6" w:rsidRPr="00447176">
        <w:t>vogliono imporsi sulla chiesa</w:t>
      </w:r>
      <w:r w:rsidRPr="00447176">
        <w:t>, perché si faccia quello che dicono loro: col velo, con la preghiera, con tutto! …</w:t>
      </w:r>
    </w:p>
    <w:p w14:paraId="5678C55F" w14:textId="725452CE" w:rsidR="009C2A58" w:rsidRPr="00447176" w:rsidRDefault="009C2A58" w:rsidP="00B874F5">
      <w:pPr>
        <w:spacing w:afterLines="60" w:after="144" w:line="240" w:lineRule="auto"/>
        <w:jc w:val="both"/>
      </w:pPr>
      <w:r w:rsidRPr="00447176">
        <w:t xml:space="preserve">Ad ogni modo, se partiamo dal presupposto irrinunciabile che </w:t>
      </w:r>
      <w:r w:rsidR="008E12B6" w:rsidRPr="00447176">
        <w:t xml:space="preserve">ogni trasgressione al comandamento di </w:t>
      </w:r>
      <w:r w:rsidR="008E12B6">
        <w:t>D</w:t>
      </w:r>
      <w:r w:rsidR="008E12B6" w:rsidRPr="00447176">
        <w:t xml:space="preserve">io è peccato, dovremo anche concludere che ogni peccato </w:t>
      </w:r>
      <w:r w:rsidR="00DA1931" w:rsidRPr="00447176">
        <w:t>avrà</w:t>
      </w:r>
      <w:r w:rsidR="008E12B6" w:rsidRPr="00447176">
        <w:t xml:space="preserve"> la sua giusta condanna!</w:t>
      </w:r>
    </w:p>
    <w:p w14:paraId="7238B669" w14:textId="77777777" w:rsidR="009C2A58" w:rsidRPr="00447176" w:rsidRDefault="009C2A58" w:rsidP="00B874F5">
      <w:pPr>
        <w:spacing w:afterLines="60" w:after="144" w:line="240" w:lineRule="auto"/>
        <w:jc w:val="both"/>
      </w:pPr>
    </w:p>
    <w:p w14:paraId="04BABF60" w14:textId="77777777" w:rsidR="009C2A58" w:rsidRPr="00447176" w:rsidRDefault="009C2A58" w:rsidP="00B874F5">
      <w:pPr>
        <w:pStyle w:val="Titolo2"/>
        <w:spacing w:afterLines="60" w:after="144" w:line="240" w:lineRule="auto"/>
        <w:jc w:val="both"/>
        <w:rPr>
          <w:rFonts w:asciiTheme="minorHAnsi" w:hAnsiTheme="minorHAnsi"/>
          <w:b/>
          <w:bCs/>
          <w:color w:val="000000" w:themeColor="text1"/>
        </w:rPr>
      </w:pPr>
      <w:bookmarkStart w:id="32" w:name="_Toc184484757"/>
      <w:r w:rsidRPr="00447176">
        <w:rPr>
          <w:rFonts w:asciiTheme="minorHAnsi" w:hAnsiTheme="minorHAnsi"/>
          <w:b/>
          <w:bCs/>
          <w:color w:val="000000" w:themeColor="text1"/>
        </w:rPr>
        <w:t>LA PREGHIERA E IL “PARLARE” DELLA DONNA DURANTE LE ADUNANZE:</w:t>
      </w:r>
      <w:bookmarkEnd w:id="32"/>
    </w:p>
    <w:p w14:paraId="0B4C88A4" w14:textId="5B862DBC" w:rsidR="009C2A58" w:rsidRPr="00447176" w:rsidRDefault="00784F46" w:rsidP="00B874F5">
      <w:pPr>
        <w:spacing w:afterLines="60" w:after="144" w:line="240" w:lineRule="auto"/>
        <w:jc w:val="both"/>
      </w:pPr>
      <w:r w:rsidRPr="00447176">
        <w:t>C’è</w:t>
      </w:r>
      <w:r w:rsidR="00FF0D85" w:rsidRPr="00447176">
        <w:t xml:space="preserve"> stato un tempo durante il quale anch’io ero contrario a sentire la voce femminile in preghiera durante le adunanze, ma né io e né altri avevamo </w:t>
      </w:r>
      <w:r w:rsidR="00FF0D85" w:rsidRPr="00447176">
        <w:rPr>
          <w:u w:val="single"/>
        </w:rPr>
        <w:t>valide</w:t>
      </w:r>
      <w:r w:rsidR="00FF0D85" w:rsidRPr="00447176">
        <w:t xml:space="preserve"> ed evidenti ragioni bibliche per sostenerlo: così credevamo, ma, almeno personalmente, non avevo mai fatto uno studio approfondito sull’argomento</w:t>
      </w:r>
      <w:r w:rsidR="009C2A58" w:rsidRPr="00447176">
        <w:t>!</w:t>
      </w:r>
    </w:p>
    <w:p w14:paraId="1222A8FD" w14:textId="7429349E" w:rsidR="009C2A58" w:rsidRPr="00447176" w:rsidRDefault="00FF0D85" w:rsidP="00B874F5">
      <w:pPr>
        <w:spacing w:afterLines="60" w:after="144" w:line="240" w:lineRule="auto"/>
        <w:jc w:val="both"/>
      </w:pPr>
      <w:r w:rsidRPr="00447176">
        <w:t>Quando nel 1979 cominciai tale studio davanti al signore, non mi fu più possibile restare onestamente con le vecchie convinzioni in proposito (vorrei sottolineare che non consultai alcun libro sull’argomento: spesso i libri portano “fuori strada”!)!</w:t>
      </w:r>
    </w:p>
    <w:p w14:paraId="1C48DE8C" w14:textId="77777777" w:rsidR="00046C84" w:rsidRPr="00447176" w:rsidRDefault="00046C84" w:rsidP="00B874F5">
      <w:pPr>
        <w:spacing w:afterLines="60" w:after="144" w:line="240" w:lineRule="auto"/>
        <w:jc w:val="both"/>
      </w:pPr>
    </w:p>
    <w:p w14:paraId="56B9A83B" w14:textId="52658915" w:rsidR="009C2A58" w:rsidRPr="00447176" w:rsidRDefault="009C2A58" w:rsidP="00B874F5">
      <w:pPr>
        <w:spacing w:afterLines="60" w:after="144" w:line="240" w:lineRule="auto"/>
        <w:jc w:val="both"/>
      </w:pPr>
      <w:r w:rsidRPr="00447176">
        <w:t xml:space="preserve">Ogni vero Cristiano dovrebbe fare quanto segue: </w:t>
      </w:r>
    </w:p>
    <w:p w14:paraId="2B77D3B9" w14:textId="0E684C1E" w:rsidR="009C2A58" w:rsidRPr="00447176" w:rsidRDefault="009C2A58" w:rsidP="00B06EA5">
      <w:pPr>
        <w:numPr>
          <w:ilvl w:val="0"/>
          <w:numId w:val="75"/>
        </w:numPr>
        <w:spacing w:afterLines="60" w:after="144" w:line="240" w:lineRule="auto"/>
        <w:jc w:val="both"/>
      </w:pPr>
      <w:r w:rsidRPr="00447176">
        <w:t xml:space="preserve">mostrare la propria maturità spirituale </w:t>
      </w:r>
      <w:r w:rsidR="00FF0D85" w:rsidRPr="00447176">
        <w:t xml:space="preserve">lasciandosi plasmare da Dio </w:t>
      </w:r>
    </w:p>
    <w:p w14:paraId="2F023673" w14:textId="77777777" w:rsidR="009C2A58" w:rsidRPr="00447176" w:rsidRDefault="009C2A58" w:rsidP="00B06EA5">
      <w:pPr>
        <w:numPr>
          <w:ilvl w:val="0"/>
          <w:numId w:val="75"/>
        </w:numPr>
        <w:spacing w:afterLines="60" w:after="144" w:line="240" w:lineRule="auto"/>
        <w:jc w:val="both"/>
      </w:pPr>
      <w:r w:rsidRPr="00447176">
        <w:t>essere aperto e disposto ad accettare ciò che la Scrittura insegna: chi di noi ha il diritto di “pensare di sapere già tutto, di non avere più altro da scoprire nella Scrittura”?</w:t>
      </w:r>
    </w:p>
    <w:p w14:paraId="02EFB63E" w14:textId="45956727" w:rsidR="009C2A58" w:rsidRPr="00447176" w:rsidRDefault="009C2A58" w:rsidP="00B06EA5">
      <w:pPr>
        <w:numPr>
          <w:ilvl w:val="0"/>
          <w:numId w:val="75"/>
        </w:numPr>
        <w:spacing w:afterLines="60" w:after="144" w:line="240" w:lineRule="auto"/>
        <w:jc w:val="both"/>
      </w:pPr>
      <w:r w:rsidRPr="00447176">
        <w:t>non aver paura di cambiare quello che la Scrittura rivela con uno studio più approfondito: proprio i farisei avevano le loro tradizioni … che non avrebbero mai voluto cambiare… e con esse annullavano la Parola di Dio! Mt 15.6</w:t>
      </w:r>
    </w:p>
    <w:p w14:paraId="71FDB67E" w14:textId="77777777" w:rsidR="004845FF" w:rsidRPr="00447176" w:rsidRDefault="004845FF" w:rsidP="00B874F5">
      <w:pPr>
        <w:spacing w:afterLines="60" w:after="144" w:line="240" w:lineRule="auto"/>
        <w:jc w:val="both"/>
      </w:pPr>
    </w:p>
    <w:p w14:paraId="412F218B" w14:textId="38F033BD" w:rsidR="009C2A58" w:rsidRPr="00447176" w:rsidRDefault="009C2A58" w:rsidP="00B874F5">
      <w:pPr>
        <w:spacing w:afterLines="60" w:after="144" w:line="240" w:lineRule="auto"/>
        <w:jc w:val="both"/>
      </w:pPr>
      <w:r w:rsidRPr="00447176">
        <w:t xml:space="preserve">Ci sono ancora molti credenti </w:t>
      </w:r>
      <w:r w:rsidR="004845FF" w:rsidRPr="00447176">
        <w:t xml:space="preserve">contrari </w:t>
      </w:r>
      <w:r w:rsidRPr="00447176">
        <w:t>alla preghiera della donna durante le adunanze:</w:t>
      </w:r>
    </w:p>
    <w:p w14:paraId="4826B41B" w14:textId="77777777" w:rsidR="009C2A58" w:rsidRPr="00447176" w:rsidRDefault="009C2A58" w:rsidP="00B06EA5">
      <w:pPr>
        <w:numPr>
          <w:ilvl w:val="0"/>
          <w:numId w:val="76"/>
        </w:numPr>
        <w:spacing w:afterLines="60" w:after="144" w:line="240" w:lineRule="auto"/>
        <w:jc w:val="both"/>
      </w:pPr>
      <w:r w:rsidRPr="00447176">
        <w:t>NON vogliamo questionare con loro per vedere chi ha ragione, o per imporre la nostra convinzione! Non vogliamo fare come Saulo da Tarso prima della Conversione, quando perseguitava ed uccideva i Cristiani a motivo delle sue convinzioni!</w:t>
      </w:r>
    </w:p>
    <w:p w14:paraId="0FD83BCA" w14:textId="68800125" w:rsidR="009C2A58" w:rsidRPr="00447176" w:rsidRDefault="009C2A58" w:rsidP="00B06EA5">
      <w:pPr>
        <w:numPr>
          <w:ilvl w:val="0"/>
          <w:numId w:val="76"/>
        </w:numPr>
        <w:spacing w:afterLines="60" w:after="144" w:line="240" w:lineRule="auto"/>
        <w:jc w:val="both"/>
      </w:pPr>
      <w:r w:rsidRPr="00447176">
        <w:t xml:space="preserve">Chiediamo a loro di fare altrettanto: Fil 3.15. </w:t>
      </w:r>
      <w:r w:rsidR="00250688" w:rsidRPr="00447176">
        <w:t>lasciamo che sia il signore, e solo lui, a cambiare le nostre convinzioni!</w:t>
      </w:r>
    </w:p>
    <w:p w14:paraId="757A6EE6" w14:textId="1ADC897F" w:rsidR="009C2A58" w:rsidRPr="00447176" w:rsidRDefault="00250688" w:rsidP="00B06EA5">
      <w:pPr>
        <w:numPr>
          <w:ilvl w:val="0"/>
          <w:numId w:val="76"/>
        </w:numPr>
        <w:spacing w:afterLines="60" w:after="144" w:line="240" w:lineRule="auto"/>
        <w:jc w:val="both"/>
      </w:pPr>
      <w:r>
        <w:t>O</w:t>
      </w:r>
      <w:r w:rsidRPr="00447176">
        <w:t xml:space="preserve">gnuno deve agire secondo le convinzioni che </w:t>
      </w:r>
      <w:r>
        <w:t>D</w:t>
      </w:r>
      <w:r w:rsidRPr="00447176">
        <w:t xml:space="preserve">io gli ha dato. </w:t>
      </w:r>
      <w:proofErr w:type="spellStart"/>
      <w:r>
        <w:t>Rm</w:t>
      </w:r>
      <w:proofErr w:type="spellEnd"/>
      <w:r w:rsidRPr="00447176">
        <w:t xml:space="preserve"> 14.22-</w:t>
      </w:r>
      <w:r w:rsidRPr="00447176">
        <w:rPr>
          <w:b/>
        </w:rPr>
        <w:t>23</w:t>
      </w:r>
      <w:r w:rsidRPr="00447176">
        <w:t xml:space="preserve">, 5. </w:t>
      </w:r>
      <w:r>
        <w:t>Q</w:t>
      </w:r>
      <w:r w:rsidRPr="00447176">
        <w:t>uello che non procede da convinzione è peccato</w:t>
      </w:r>
      <w:r w:rsidR="009C2A58" w:rsidRPr="00447176">
        <w:t xml:space="preserve">: </w:t>
      </w:r>
      <w:r w:rsidR="009C2A58" w:rsidRPr="00447176">
        <w:rPr>
          <w:b/>
        </w:rPr>
        <w:t>non costringiamo nessuno a peccare</w:t>
      </w:r>
      <w:r w:rsidR="009C2A58" w:rsidRPr="00447176">
        <w:t>, costringendolo a fare una cosa per cui Dio lo convince diversamente (</w:t>
      </w:r>
      <w:r w:rsidR="009C2A58" w:rsidRPr="00447176">
        <w:rPr>
          <w:u w:val="single"/>
        </w:rPr>
        <w:t>si può costringere la gente in tanti modi!</w:t>
      </w:r>
      <w:r w:rsidR="009C2A58" w:rsidRPr="00447176">
        <w:t xml:space="preserve">)! </w:t>
      </w:r>
    </w:p>
    <w:p w14:paraId="74FD686F" w14:textId="0765A880" w:rsidR="009C2A58" w:rsidRPr="00447176" w:rsidRDefault="00250688" w:rsidP="00B06EA5">
      <w:pPr>
        <w:numPr>
          <w:ilvl w:val="0"/>
          <w:numId w:val="76"/>
        </w:numPr>
        <w:spacing w:afterLines="60" w:after="144" w:line="240" w:lineRule="auto"/>
        <w:jc w:val="both"/>
      </w:pPr>
      <w:r>
        <w:t>S</w:t>
      </w:r>
      <w:r w:rsidRPr="00447176">
        <w:t xml:space="preserve">e siamo onesti davanti al signore, </w:t>
      </w:r>
      <w:r w:rsidR="00C2609E">
        <w:t>D</w:t>
      </w:r>
      <w:r w:rsidRPr="00447176">
        <w:t xml:space="preserve">io ci guiderà personalmente alla comprensione della sua parola… e i fratelli contrari devono pazientemente aspettare che </w:t>
      </w:r>
      <w:r w:rsidR="00C2609E">
        <w:t>D</w:t>
      </w:r>
      <w:r w:rsidRPr="00447176">
        <w:t>io ce la riveli e continui a rivelarla anche a loro</w:t>
      </w:r>
      <w:r w:rsidR="009C2A58" w:rsidRPr="00447176">
        <w:t>!</w:t>
      </w:r>
    </w:p>
    <w:p w14:paraId="389C6655" w14:textId="77777777" w:rsidR="009C2A58" w:rsidRPr="00447176" w:rsidRDefault="009C2A58" w:rsidP="00B874F5">
      <w:pPr>
        <w:spacing w:afterLines="60" w:after="144" w:line="240" w:lineRule="auto"/>
        <w:jc w:val="both"/>
        <w:rPr>
          <w:b/>
        </w:rPr>
      </w:pPr>
      <w:r w:rsidRPr="00447176">
        <w:rPr>
          <w:b/>
          <w:bdr w:val="single" w:sz="4" w:space="0" w:color="auto"/>
        </w:rPr>
        <w:t>Notiamo i punti che seguono:</w:t>
      </w:r>
    </w:p>
    <w:p w14:paraId="630E9608" w14:textId="10FD11A3" w:rsidR="009C2A58" w:rsidRPr="00447176" w:rsidRDefault="00CF618E" w:rsidP="00B06EA5">
      <w:pPr>
        <w:numPr>
          <w:ilvl w:val="0"/>
          <w:numId w:val="77"/>
        </w:numPr>
        <w:tabs>
          <w:tab w:val="clear" w:pos="360"/>
          <w:tab w:val="num" w:pos="1080"/>
        </w:tabs>
        <w:spacing w:afterLines="60" w:after="144" w:line="240" w:lineRule="auto"/>
        <w:ind w:left="1080"/>
        <w:jc w:val="both"/>
      </w:pPr>
      <w:r w:rsidRPr="00447176">
        <w:t xml:space="preserve">la scrittura non proibisce </w:t>
      </w:r>
      <w:r w:rsidRPr="00447176">
        <w:rPr>
          <w:b/>
          <w:u w:val="single"/>
        </w:rPr>
        <w:t>mai</w:t>
      </w:r>
      <w:r w:rsidRPr="00447176">
        <w:rPr>
          <w:b/>
        </w:rPr>
        <w:t xml:space="preserve"> chiaramente</w:t>
      </w:r>
      <w:r w:rsidRPr="00447176">
        <w:t xml:space="preserve"> alla donna di pregare né in pubblico e </w:t>
      </w:r>
      <w:proofErr w:type="gramStart"/>
      <w:r w:rsidRPr="00447176">
        <w:t>ne’</w:t>
      </w:r>
      <w:proofErr w:type="gramEnd"/>
      <w:r w:rsidRPr="00447176">
        <w:t xml:space="preserve"> in privato: questo vale anche per quello che la scrittura definisce “profezia” in 1 </w:t>
      </w:r>
      <w:r w:rsidR="008A7582" w:rsidRPr="00447176">
        <w:t>C</w:t>
      </w:r>
      <w:r w:rsidRPr="00447176">
        <w:t>o 14</w:t>
      </w:r>
      <w:r w:rsidR="008A7582" w:rsidRPr="00447176">
        <w:t>:</w:t>
      </w:r>
      <w:r w:rsidRPr="00447176">
        <w:t>1-3 (</w:t>
      </w:r>
      <w:r w:rsidRPr="00447176">
        <w:rPr>
          <w:b/>
        </w:rPr>
        <w:t>mai è scritto, ad esempio, la donna non deve pregare ad alta voce durante l’adunanza!</w:t>
      </w:r>
      <w:r w:rsidRPr="00447176">
        <w:t xml:space="preserve">)! </w:t>
      </w:r>
    </w:p>
    <w:p w14:paraId="419E91DD" w14:textId="3782E754" w:rsidR="009C2A58" w:rsidRPr="00447176" w:rsidRDefault="00CF618E" w:rsidP="00B06EA5">
      <w:pPr>
        <w:numPr>
          <w:ilvl w:val="0"/>
          <w:numId w:val="77"/>
        </w:numPr>
        <w:tabs>
          <w:tab w:val="clear" w:pos="360"/>
          <w:tab w:val="num" w:pos="1080"/>
        </w:tabs>
        <w:spacing w:afterLines="60" w:after="144" w:line="240" w:lineRule="auto"/>
        <w:ind w:left="1080"/>
        <w:jc w:val="both"/>
      </w:pPr>
      <w:r w:rsidRPr="00447176">
        <w:t>tutti i versetti di cui si avvalgono “</w:t>
      </w:r>
      <w:r w:rsidRPr="00447176">
        <w:rPr>
          <w:b/>
        </w:rPr>
        <w:t>gli assertori del silenzio</w:t>
      </w:r>
      <w:r w:rsidRPr="00447176">
        <w:t xml:space="preserve">” sono sempre vaghi, o interpretati per supposizione, o spiegati </w:t>
      </w:r>
      <w:r w:rsidRPr="00447176">
        <w:rPr>
          <w:u w:val="single"/>
        </w:rPr>
        <w:t>solo</w:t>
      </w:r>
      <w:r w:rsidRPr="00447176">
        <w:t xml:space="preserve"> alla luce dell’antico testamento, o per deduzione a conclusione di “raffronti con brani di etica giudaica”!</w:t>
      </w:r>
    </w:p>
    <w:p w14:paraId="7B4EA6C5" w14:textId="4AF092CC" w:rsidR="009C2A58" w:rsidRPr="00447176" w:rsidRDefault="00CF618E" w:rsidP="00B06EA5">
      <w:pPr>
        <w:numPr>
          <w:ilvl w:val="0"/>
          <w:numId w:val="77"/>
        </w:numPr>
        <w:tabs>
          <w:tab w:val="clear" w:pos="360"/>
          <w:tab w:val="num" w:pos="1080"/>
        </w:tabs>
        <w:spacing w:afterLines="60" w:after="144" w:line="240" w:lineRule="auto"/>
        <w:ind w:left="1080"/>
        <w:jc w:val="both"/>
      </w:pPr>
      <w:r w:rsidRPr="00447176">
        <w:t xml:space="preserve">tutto </w:t>
      </w:r>
      <w:r w:rsidR="008A7582" w:rsidRPr="00447176">
        <w:t>ciò</w:t>
      </w:r>
      <w:r w:rsidRPr="00447176">
        <w:t xml:space="preserve"> che la scrittura dice chiaramente in proposito riguarda il decoro e l’ordine: il silenzio, allora, sarebbe da imporre alla donna </w:t>
      </w:r>
      <w:r w:rsidRPr="00447176">
        <w:rPr>
          <w:b/>
        </w:rPr>
        <w:t xml:space="preserve">solo </w:t>
      </w:r>
      <w:r w:rsidR="008A7582" w:rsidRPr="00447176">
        <w:rPr>
          <w:b/>
        </w:rPr>
        <w:t>perché</w:t>
      </w:r>
      <w:r w:rsidRPr="00447176">
        <w:rPr>
          <w:b/>
        </w:rPr>
        <w:t xml:space="preserve"> riteniamo che sia indecoroso sentire la sua voce?</w:t>
      </w:r>
    </w:p>
    <w:p w14:paraId="1360CB74" w14:textId="77777777" w:rsidR="009C2A58" w:rsidRPr="00447176" w:rsidRDefault="009C2A58" w:rsidP="00B874F5">
      <w:pPr>
        <w:spacing w:afterLines="60" w:after="144" w:line="240" w:lineRule="auto"/>
        <w:jc w:val="both"/>
      </w:pPr>
    </w:p>
    <w:p w14:paraId="0369EC99" w14:textId="77777777" w:rsidR="009C2A58" w:rsidRPr="00447176" w:rsidRDefault="009C2A58" w:rsidP="00B874F5">
      <w:pPr>
        <w:spacing w:afterLines="60" w:after="144" w:line="240" w:lineRule="auto"/>
        <w:jc w:val="both"/>
        <w:rPr>
          <w:b/>
        </w:rPr>
      </w:pPr>
      <w:r w:rsidRPr="00447176">
        <w:rPr>
          <w:b/>
        </w:rPr>
        <w:t>A questo punto vorrei elencare alcune riflessioni su 1Cor 11 e 14…</w:t>
      </w:r>
    </w:p>
    <w:p w14:paraId="11A659B0" w14:textId="77777777" w:rsidR="009C2A58" w:rsidRPr="00447176" w:rsidRDefault="009C2A58" w:rsidP="00B874F5">
      <w:pPr>
        <w:spacing w:afterLines="60" w:after="144" w:line="240" w:lineRule="auto"/>
        <w:ind w:left="397"/>
        <w:jc w:val="both"/>
        <w:rPr>
          <w:b/>
          <w:u w:val="single"/>
        </w:rPr>
      </w:pPr>
    </w:p>
    <w:p w14:paraId="35CB7FF1" w14:textId="77777777" w:rsidR="009C2A58" w:rsidRPr="00447176" w:rsidRDefault="009C2A58" w:rsidP="00B874F5">
      <w:pPr>
        <w:spacing w:afterLines="60" w:after="144" w:line="240" w:lineRule="auto"/>
        <w:jc w:val="both"/>
        <w:rPr>
          <w:b/>
          <w:u w:val="single"/>
        </w:rPr>
      </w:pPr>
      <w:r w:rsidRPr="00447176">
        <w:rPr>
          <w:b/>
          <w:u w:val="single"/>
        </w:rPr>
        <w:t>1Cor 11:</w:t>
      </w:r>
    </w:p>
    <w:p w14:paraId="5AF81392" w14:textId="77777777" w:rsidR="009C2A58" w:rsidRPr="00447176" w:rsidRDefault="009C2A58" w:rsidP="00B06EA5">
      <w:pPr>
        <w:numPr>
          <w:ilvl w:val="0"/>
          <w:numId w:val="78"/>
        </w:numPr>
        <w:tabs>
          <w:tab w:val="clear" w:pos="360"/>
          <w:tab w:val="num" w:pos="1170"/>
        </w:tabs>
        <w:spacing w:afterLines="60" w:after="144" w:line="240" w:lineRule="auto"/>
        <w:ind w:left="1170"/>
        <w:jc w:val="both"/>
      </w:pPr>
      <w:r w:rsidRPr="00447176">
        <w:t>Versetto 4:</w:t>
      </w:r>
    </w:p>
    <w:p w14:paraId="7A13ABC4" w14:textId="5997585F" w:rsidR="009C2A58" w:rsidRPr="00447176" w:rsidRDefault="009C2A58" w:rsidP="00B06EA5">
      <w:pPr>
        <w:pStyle w:val="Rientrocorpodeltesto3"/>
        <w:numPr>
          <w:ilvl w:val="0"/>
          <w:numId w:val="79"/>
        </w:numPr>
        <w:tabs>
          <w:tab w:val="clear" w:pos="1815"/>
          <w:tab w:val="num" w:pos="1545"/>
        </w:tabs>
        <w:spacing w:afterLines="60" w:after="144"/>
        <w:ind w:left="1545"/>
        <w:rPr>
          <w:rFonts w:asciiTheme="minorHAnsi" w:hAnsiTheme="minorHAnsi"/>
          <w:spacing w:val="0"/>
        </w:rPr>
      </w:pPr>
      <w:r w:rsidRPr="00447176">
        <w:rPr>
          <w:rFonts w:asciiTheme="minorHAnsi" w:hAnsiTheme="minorHAnsi"/>
          <w:spacing w:val="0"/>
        </w:rPr>
        <w:t xml:space="preserve">i termini “prega o profetizza” si </w:t>
      </w:r>
      <w:r w:rsidRPr="00447176">
        <w:rPr>
          <w:rFonts w:asciiTheme="minorHAnsi" w:hAnsiTheme="minorHAnsi"/>
          <w:b/>
          <w:spacing w:val="0"/>
        </w:rPr>
        <w:t xml:space="preserve">devono intendere </w:t>
      </w:r>
      <w:r w:rsidR="00C67297" w:rsidRPr="00447176">
        <w:rPr>
          <w:rFonts w:asciiTheme="minorHAnsi" w:hAnsiTheme="minorHAnsi"/>
          <w:b/>
          <w:spacing w:val="0"/>
        </w:rPr>
        <w:t>in modo sonoro</w:t>
      </w:r>
      <w:r w:rsidRPr="00447176">
        <w:rPr>
          <w:rFonts w:asciiTheme="minorHAnsi" w:hAnsiTheme="minorHAnsi"/>
          <w:spacing w:val="0"/>
        </w:rPr>
        <w:t xml:space="preserve">: se “prega o profetizza” con voce udibile! Nulla ci lascia intendere che si tratti di un modo di </w:t>
      </w:r>
      <w:r w:rsidR="00C67297" w:rsidRPr="00447176">
        <w:rPr>
          <w:rFonts w:asciiTheme="minorHAnsi" w:hAnsiTheme="minorHAnsi"/>
          <w:spacing w:val="0"/>
        </w:rPr>
        <w:t xml:space="preserve">pregare e profetizzare </w:t>
      </w:r>
      <w:r w:rsidR="00C67297" w:rsidRPr="00447176">
        <w:rPr>
          <w:rFonts w:asciiTheme="minorHAnsi" w:hAnsiTheme="minorHAnsi"/>
          <w:spacing w:val="0"/>
          <w:u w:val="single"/>
        </w:rPr>
        <w:t>in silenzio</w:t>
      </w:r>
      <w:r w:rsidRPr="00447176">
        <w:rPr>
          <w:rFonts w:asciiTheme="minorHAnsi" w:hAnsiTheme="minorHAnsi"/>
          <w:spacing w:val="0"/>
        </w:rPr>
        <w:t>!</w:t>
      </w:r>
    </w:p>
    <w:p w14:paraId="5FB17556" w14:textId="30FC250C" w:rsidR="009C2A58" w:rsidRPr="00447176" w:rsidRDefault="009C2A58" w:rsidP="00B06EA5">
      <w:pPr>
        <w:numPr>
          <w:ilvl w:val="0"/>
          <w:numId w:val="79"/>
        </w:numPr>
        <w:tabs>
          <w:tab w:val="clear" w:pos="1815"/>
          <w:tab w:val="num" w:pos="1545"/>
        </w:tabs>
        <w:spacing w:afterLines="60" w:after="144" w:line="240" w:lineRule="auto"/>
        <w:ind w:left="1545"/>
        <w:jc w:val="both"/>
      </w:pPr>
      <w:r w:rsidRPr="00447176">
        <w:t xml:space="preserve">l’uomo </w:t>
      </w:r>
      <w:r w:rsidR="00C67297" w:rsidRPr="00447176">
        <w:t>che lo fa</w:t>
      </w:r>
      <w:r w:rsidRPr="00447176">
        <w:t xml:space="preserve"> </w:t>
      </w:r>
      <w:r w:rsidR="00C67297" w:rsidRPr="00447176">
        <w:t>deve farlo a capo scoperto</w:t>
      </w:r>
      <w:r w:rsidRPr="00447176">
        <w:t xml:space="preserve">: altrimenti disonora Cristo, il suo “Capo” personale! Insomma, sarebbe un disonore SE L’UOMO PREGASSE O </w:t>
      </w:r>
      <w:r w:rsidR="002A7FE8" w:rsidRPr="00447176">
        <w:t>profetizzasse a capo coperto</w:t>
      </w:r>
      <w:r w:rsidRPr="00447176">
        <w:t xml:space="preserve">! </w:t>
      </w:r>
      <w:r w:rsidRPr="00447176">
        <w:rPr>
          <w:b/>
        </w:rPr>
        <w:t>NON dice che è un disonore se prega o profetizza, ma se lo fa a capo coperto!</w:t>
      </w:r>
    </w:p>
    <w:p w14:paraId="35EF5D41" w14:textId="77777777" w:rsidR="009C2A58" w:rsidRPr="00447176" w:rsidRDefault="009C2A58" w:rsidP="00B06EA5">
      <w:pPr>
        <w:numPr>
          <w:ilvl w:val="0"/>
          <w:numId w:val="78"/>
        </w:numPr>
        <w:tabs>
          <w:tab w:val="clear" w:pos="360"/>
          <w:tab w:val="num" w:pos="1080"/>
        </w:tabs>
        <w:spacing w:afterLines="60" w:after="144" w:line="240" w:lineRule="auto"/>
        <w:ind w:left="1080"/>
        <w:jc w:val="both"/>
      </w:pPr>
      <w:r w:rsidRPr="00447176">
        <w:t>Versetto 5:</w:t>
      </w:r>
    </w:p>
    <w:p w14:paraId="3AD94780" w14:textId="348AE0AE" w:rsidR="009C2A58" w:rsidRPr="00447176" w:rsidRDefault="009C2A58" w:rsidP="00B06EA5">
      <w:pPr>
        <w:pStyle w:val="Rientrocorpodeltesto3"/>
        <w:numPr>
          <w:ilvl w:val="0"/>
          <w:numId w:val="80"/>
        </w:numPr>
        <w:tabs>
          <w:tab w:val="clear" w:pos="1815"/>
          <w:tab w:val="num" w:pos="1455"/>
        </w:tabs>
        <w:spacing w:afterLines="60" w:after="144"/>
        <w:ind w:left="1455"/>
        <w:rPr>
          <w:rFonts w:asciiTheme="minorHAnsi" w:hAnsiTheme="minorHAnsi"/>
          <w:b/>
          <w:spacing w:val="0"/>
        </w:rPr>
      </w:pPr>
      <w:r w:rsidRPr="00447176">
        <w:rPr>
          <w:rFonts w:asciiTheme="minorHAnsi" w:hAnsiTheme="minorHAnsi"/>
          <w:spacing w:val="0"/>
        </w:rPr>
        <w:lastRenderedPageBreak/>
        <w:t xml:space="preserve">i termini “prega o profetizza” sono del tutto identici a quelli usati nel versetto precedente per parlare della “funzione maschile”: si devono intendere </w:t>
      </w:r>
      <w:r w:rsidR="00351C97" w:rsidRPr="00447176">
        <w:rPr>
          <w:rFonts w:asciiTheme="minorHAnsi" w:hAnsiTheme="minorHAnsi"/>
          <w:spacing w:val="0"/>
        </w:rPr>
        <w:t xml:space="preserve">in modo sonoro, cioè che si tratta di un pregare e profetizzare con voce udibile! </w:t>
      </w:r>
      <w:r w:rsidR="00351C97" w:rsidRPr="00447176">
        <w:rPr>
          <w:rFonts w:asciiTheme="minorHAnsi" w:hAnsiTheme="minorHAnsi"/>
          <w:b/>
          <w:spacing w:val="0"/>
        </w:rPr>
        <w:t>Nulla ci lascia intendere che si tratti di un pregare e profetizzare in silenzio!</w:t>
      </w:r>
    </w:p>
    <w:p w14:paraId="3C98DEE1" w14:textId="200ED485" w:rsidR="009C2A58" w:rsidRPr="00447176" w:rsidRDefault="009C2A58" w:rsidP="00B06EA5">
      <w:pPr>
        <w:numPr>
          <w:ilvl w:val="0"/>
          <w:numId w:val="80"/>
        </w:numPr>
        <w:tabs>
          <w:tab w:val="clear" w:pos="1815"/>
          <w:tab w:val="num" w:pos="1455"/>
        </w:tabs>
        <w:spacing w:afterLines="60" w:after="144" w:line="240" w:lineRule="auto"/>
        <w:ind w:left="1455"/>
        <w:jc w:val="both"/>
        <w:rPr>
          <w:b/>
          <w:bCs/>
        </w:rPr>
      </w:pPr>
      <w:r w:rsidRPr="00447176">
        <w:t xml:space="preserve">La donna </w:t>
      </w:r>
      <w:r w:rsidR="00351C97" w:rsidRPr="00447176">
        <w:t>che lo fa</w:t>
      </w:r>
      <w:r w:rsidRPr="00447176">
        <w:t xml:space="preserve"> </w:t>
      </w:r>
      <w:r w:rsidR="00351C97" w:rsidRPr="00447176">
        <w:t>deve farlo a capo coperto</w:t>
      </w:r>
      <w:r w:rsidRPr="00447176">
        <w:t xml:space="preserve">: altrimenti disonora l’uomo, il suo capo personale! </w:t>
      </w:r>
      <w:r w:rsidR="00351C97" w:rsidRPr="00447176">
        <w:t>Insomma,</w:t>
      </w:r>
      <w:r w:rsidRPr="00447176">
        <w:t xml:space="preserve"> sarebbe un disonore </w:t>
      </w:r>
      <w:r w:rsidR="00351C97" w:rsidRPr="00447176">
        <w:t>se la donna pregasse o profetizzasse a capo scoperto</w:t>
      </w:r>
      <w:r w:rsidRPr="00447176">
        <w:t xml:space="preserve">! </w:t>
      </w:r>
      <w:r w:rsidR="00F811C8" w:rsidRPr="00447176">
        <w:rPr>
          <w:b/>
          <w:bCs/>
        </w:rPr>
        <w:t>Non dice che è un disonore se prega o profetizza, ma sarebbe un disonore solo se lo facesse a capo scoperto, senza velarsi!</w:t>
      </w:r>
    </w:p>
    <w:p w14:paraId="4FAB2E5C" w14:textId="5729089C" w:rsidR="009C2A58" w:rsidRPr="00447176" w:rsidRDefault="009C2A58" w:rsidP="00B06EA5">
      <w:pPr>
        <w:numPr>
          <w:ilvl w:val="0"/>
          <w:numId w:val="80"/>
        </w:numPr>
        <w:tabs>
          <w:tab w:val="clear" w:pos="1815"/>
          <w:tab w:val="num" w:pos="1455"/>
        </w:tabs>
        <w:spacing w:afterLines="60" w:after="144" w:line="240" w:lineRule="auto"/>
        <w:ind w:left="1455"/>
        <w:jc w:val="both"/>
      </w:pPr>
      <w:r w:rsidRPr="00447176">
        <w:t xml:space="preserve">La donna </w:t>
      </w:r>
      <w:r w:rsidR="00F811C8" w:rsidRPr="00447176">
        <w:t>che pregasse o profetizzasse senza essere velata</w:t>
      </w:r>
      <w:r w:rsidRPr="00447176">
        <w:t xml:space="preserve"> </w:t>
      </w:r>
      <w:r w:rsidR="00F811C8" w:rsidRPr="00447176">
        <w:t>sarebbe “vergognosa” come se fosse rasa</w:t>
      </w:r>
      <w:r w:rsidRPr="00447176">
        <w:t>! (A quel tempo le donne “a capo rasato” erano le prostitute, le quali usavano anche questo “segno di riconoscimento”!)</w:t>
      </w:r>
    </w:p>
    <w:p w14:paraId="751E6A57" w14:textId="77777777" w:rsidR="009C2A58" w:rsidRPr="00447176" w:rsidRDefault="009C2A58" w:rsidP="00B06EA5">
      <w:pPr>
        <w:numPr>
          <w:ilvl w:val="0"/>
          <w:numId w:val="78"/>
        </w:numPr>
        <w:tabs>
          <w:tab w:val="clear" w:pos="360"/>
          <w:tab w:val="num" w:pos="1080"/>
        </w:tabs>
        <w:spacing w:afterLines="60" w:after="144" w:line="240" w:lineRule="auto"/>
        <w:ind w:left="1080"/>
        <w:jc w:val="both"/>
      </w:pPr>
      <w:r w:rsidRPr="00447176">
        <w:t xml:space="preserve">Versetto 13: </w:t>
      </w:r>
    </w:p>
    <w:p w14:paraId="2AE29387" w14:textId="5C013972" w:rsidR="009C2A58" w:rsidRPr="00447176" w:rsidRDefault="005C6331" w:rsidP="00B06EA5">
      <w:pPr>
        <w:numPr>
          <w:ilvl w:val="0"/>
          <w:numId w:val="81"/>
        </w:numPr>
        <w:tabs>
          <w:tab w:val="clear" w:pos="1800"/>
          <w:tab w:val="num" w:pos="1440"/>
        </w:tabs>
        <w:spacing w:afterLines="60" w:after="144" w:line="240" w:lineRule="auto"/>
        <w:ind w:left="1440"/>
        <w:jc w:val="both"/>
        <w:rPr>
          <w:b/>
        </w:rPr>
      </w:pPr>
      <w:r w:rsidRPr="00447176">
        <w:t xml:space="preserve">il termine pregare è identico a quello usato nei versetti 4 e 5: si deve intendere in modo sonoro, cioè si tratta di un pregare con voce udibile! </w:t>
      </w:r>
      <w:r w:rsidRPr="00447176">
        <w:rPr>
          <w:b/>
        </w:rPr>
        <w:t>Nulla ci lascia intendere che si tratti di una preghiera in silenzio!</w:t>
      </w:r>
    </w:p>
    <w:p w14:paraId="514268B3" w14:textId="73920C3C" w:rsidR="009C2A58" w:rsidRPr="00447176" w:rsidRDefault="005C6331" w:rsidP="00B06EA5">
      <w:pPr>
        <w:numPr>
          <w:ilvl w:val="0"/>
          <w:numId w:val="81"/>
        </w:numPr>
        <w:tabs>
          <w:tab w:val="clear" w:pos="1800"/>
          <w:tab w:val="num" w:pos="1440"/>
        </w:tabs>
        <w:spacing w:afterLines="60" w:after="144" w:line="240" w:lineRule="auto"/>
        <w:ind w:left="1440"/>
        <w:jc w:val="both"/>
      </w:pPr>
      <w:r w:rsidRPr="00447176">
        <w:t xml:space="preserve">è cosa sconveniente che una donna </w:t>
      </w:r>
      <w:r w:rsidRPr="00447176">
        <w:rPr>
          <w:u w:val="single"/>
        </w:rPr>
        <w:t>preghi senza essere velata</w:t>
      </w:r>
      <w:r w:rsidRPr="00447176">
        <w:t xml:space="preserve">: non dice che è cosa sconveniente se la donna prega! </w:t>
      </w:r>
      <w:r w:rsidR="003E663A" w:rsidRPr="00447176">
        <w:t>Q</w:t>
      </w:r>
      <w:r w:rsidRPr="00447176">
        <w:t xml:space="preserve">uesto vuol dire che </w:t>
      </w:r>
      <w:r w:rsidR="003E663A" w:rsidRPr="00447176">
        <w:t>è</w:t>
      </w:r>
      <w:r w:rsidRPr="00447176">
        <w:t xml:space="preserve"> conveniente se la donna prega col velo in testa (e si tratta di una preghiera sonora)!</w:t>
      </w:r>
    </w:p>
    <w:p w14:paraId="7BB77FE1" w14:textId="06983EE8" w:rsidR="009C2A58" w:rsidRPr="00447176" w:rsidRDefault="005C6331" w:rsidP="00B06EA5">
      <w:pPr>
        <w:numPr>
          <w:ilvl w:val="0"/>
          <w:numId w:val="81"/>
        </w:numPr>
        <w:tabs>
          <w:tab w:val="clear" w:pos="1800"/>
          <w:tab w:val="num" w:pos="1440"/>
        </w:tabs>
        <w:spacing w:afterLines="60" w:after="144" w:line="240" w:lineRule="auto"/>
        <w:ind w:left="1440"/>
        <w:jc w:val="both"/>
      </w:pPr>
      <w:r w:rsidRPr="00447176">
        <w:t>il versetto ci chiama a dare un giusto giudizio, un giudizio obiettivo sulla terminologia e sui fatti!</w:t>
      </w:r>
    </w:p>
    <w:p w14:paraId="49B1C74F" w14:textId="77777777" w:rsidR="009C2A58" w:rsidRPr="00447176" w:rsidRDefault="009C2A58" w:rsidP="00B874F5">
      <w:pPr>
        <w:spacing w:afterLines="60" w:after="144" w:line="240" w:lineRule="auto"/>
        <w:ind w:left="397"/>
        <w:jc w:val="both"/>
        <w:rPr>
          <w:b/>
          <w:u w:val="single"/>
        </w:rPr>
      </w:pPr>
    </w:p>
    <w:p w14:paraId="4438032E" w14:textId="77777777" w:rsidR="009C2A58" w:rsidRPr="00447176" w:rsidRDefault="009C2A58" w:rsidP="00B874F5">
      <w:pPr>
        <w:spacing w:afterLines="60" w:after="144" w:line="240" w:lineRule="auto"/>
        <w:jc w:val="both"/>
        <w:rPr>
          <w:b/>
          <w:u w:val="single"/>
        </w:rPr>
      </w:pPr>
      <w:r w:rsidRPr="00447176">
        <w:rPr>
          <w:b/>
          <w:u w:val="single"/>
        </w:rPr>
        <w:t xml:space="preserve">1 </w:t>
      </w:r>
      <w:proofErr w:type="spellStart"/>
      <w:r w:rsidRPr="00447176">
        <w:rPr>
          <w:b/>
          <w:u w:val="single"/>
        </w:rPr>
        <w:t>Cor</w:t>
      </w:r>
      <w:proofErr w:type="spellEnd"/>
      <w:r w:rsidRPr="00447176">
        <w:rPr>
          <w:b/>
          <w:u w:val="single"/>
        </w:rPr>
        <w:t xml:space="preserve"> 14:</w:t>
      </w:r>
    </w:p>
    <w:p w14:paraId="33DEE19D" w14:textId="77777777" w:rsidR="009C2A58" w:rsidRPr="00447176" w:rsidRDefault="009C2A58" w:rsidP="00B06EA5">
      <w:pPr>
        <w:numPr>
          <w:ilvl w:val="0"/>
          <w:numId w:val="78"/>
        </w:numPr>
        <w:tabs>
          <w:tab w:val="clear" w:pos="360"/>
        </w:tabs>
        <w:spacing w:afterLines="60" w:after="144" w:line="240" w:lineRule="auto"/>
        <w:ind w:left="1134" w:hanging="425"/>
        <w:jc w:val="both"/>
      </w:pPr>
      <w:r w:rsidRPr="00447176">
        <w:t>versetto 26:</w:t>
      </w:r>
    </w:p>
    <w:p w14:paraId="08821F14" w14:textId="4CB54D44" w:rsidR="009C2A58" w:rsidRPr="00447176" w:rsidRDefault="005071F7" w:rsidP="00B06EA5">
      <w:pPr>
        <w:numPr>
          <w:ilvl w:val="0"/>
          <w:numId w:val="82"/>
        </w:numPr>
        <w:tabs>
          <w:tab w:val="clear" w:pos="1800"/>
          <w:tab w:val="num" w:pos="1494"/>
        </w:tabs>
        <w:spacing w:afterLines="60" w:after="144" w:line="240" w:lineRule="auto"/>
        <w:ind w:left="1494"/>
        <w:jc w:val="both"/>
      </w:pPr>
      <w:r w:rsidRPr="00447176">
        <w:t xml:space="preserve">Il termine “ciascuno” si riferisce ad ogni membro della chiesa e </w:t>
      </w:r>
      <w:r w:rsidRPr="00447176">
        <w:rPr>
          <w:b/>
          <w:u w:val="single"/>
        </w:rPr>
        <w:t>non</w:t>
      </w:r>
      <w:r w:rsidRPr="00447176">
        <w:t xml:space="preserve"> solo agli uomini</w:t>
      </w:r>
      <w:r w:rsidRPr="00447176">
        <w:rPr>
          <w:b/>
        </w:rPr>
        <w:t>: siamo tutti fratelli e uno in cristo (anche l’espressione “chiesa di fratelli” sottintende che siano incluse le sorelle!)</w:t>
      </w:r>
      <w:r w:rsidRPr="00447176">
        <w:t xml:space="preserve"> </w:t>
      </w:r>
      <w:r w:rsidR="009C2A58" w:rsidRPr="00447176">
        <w:t xml:space="preserve">Nulla ci lascia intendere che si riferisca solo ai maschi e nulla ci autorizza a sostenere che dalle attività elencate nel versetto siano escluse le donne: se da talune attività ecclesiali la donna </w:t>
      </w:r>
      <w:r w:rsidR="009C2A58" w:rsidRPr="00447176">
        <w:rPr>
          <w:b/>
          <w:u w:val="single"/>
        </w:rPr>
        <w:t>deve essere giustamente esclusa</w:t>
      </w:r>
      <w:r w:rsidR="009C2A58" w:rsidRPr="00447176">
        <w:t xml:space="preserve">, NON lo si deduce certamente da questo versetto, bensì da 1Tim 2.12! </w:t>
      </w:r>
    </w:p>
    <w:p w14:paraId="02EEE9FB" w14:textId="77777777" w:rsidR="009C2A58" w:rsidRPr="00447176" w:rsidRDefault="009C2A58" w:rsidP="00B06EA5">
      <w:pPr>
        <w:numPr>
          <w:ilvl w:val="0"/>
          <w:numId w:val="82"/>
        </w:numPr>
        <w:tabs>
          <w:tab w:val="clear" w:pos="1800"/>
          <w:tab w:val="num" w:pos="1518"/>
        </w:tabs>
        <w:spacing w:afterLines="60" w:after="144" w:line="240" w:lineRule="auto"/>
        <w:ind w:left="1518"/>
        <w:jc w:val="both"/>
      </w:pPr>
      <w:r w:rsidRPr="00447176">
        <w:t xml:space="preserve">lo scopo di tutte le attività elencate deve essere l’edificazione: se una cosa edifica! 1Cor 10.23; </w:t>
      </w:r>
      <w:proofErr w:type="spellStart"/>
      <w:r w:rsidRPr="00447176">
        <w:t>Ef</w:t>
      </w:r>
      <w:proofErr w:type="spellEnd"/>
      <w:r w:rsidRPr="00447176">
        <w:t xml:space="preserve"> 4.29</w:t>
      </w:r>
    </w:p>
    <w:p w14:paraId="22930000" w14:textId="77777777" w:rsidR="009C2A58" w:rsidRPr="00447176" w:rsidRDefault="009C2A58" w:rsidP="00B06EA5">
      <w:pPr>
        <w:numPr>
          <w:ilvl w:val="0"/>
          <w:numId w:val="78"/>
        </w:numPr>
        <w:tabs>
          <w:tab w:val="clear" w:pos="360"/>
        </w:tabs>
        <w:spacing w:afterLines="60" w:after="144" w:line="240" w:lineRule="auto"/>
        <w:ind w:left="1134" w:hanging="425"/>
        <w:jc w:val="both"/>
      </w:pPr>
      <w:r w:rsidRPr="00447176">
        <w:t>versetto 31:</w:t>
      </w:r>
    </w:p>
    <w:p w14:paraId="7C73D438" w14:textId="65B77D7E" w:rsidR="009C2A58" w:rsidRPr="00447176" w:rsidRDefault="009C2A58" w:rsidP="00B06EA5">
      <w:pPr>
        <w:numPr>
          <w:ilvl w:val="0"/>
          <w:numId w:val="83"/>
        </w:numPr>
        <w:tabs>
          <w:tab w:val="clear" w:pos="1800"/>
          <w:tab w:val="num" w:pos="1494"/>
        </w:tabs>
        <w:spacing w:afterLines="60" w:after="144" w:line="240" w:lineRule="auto"/>
        <w:ind w:left="1494"/>
        <w:jc w:val="both"/>
        <w:rPr>
          <w:b/>
        </w:rPr>
      </w:pPr>
      <w:r w:rsidRPr="00447176">
        <w:t xml:space="preserve">L’espressione </w:t>
      </w:r>
      <w:r w:rsidR="00250688" w:rsidRPr="00447176">
        <w:t>“tutti, uno ad uno” si deve intendere senza escludere proprio nessuno</w:t>
      </w:r>
      <w:r w:rsidRPr="00447176">
        <w:t xml:space="preserve">: </w:t>
      </w:r>
      <w:r w:rsidRPr="00447176">
        <w:rPr>
          <w:b/>
        </w:rPr>
        <w:t>cosa ci potrebbe autorizzare a concludere che “il tutti” non indichi tutti, ma solo i maschi?</w:t>
      </w:r>
    </w:p>
    <w:p w14:paraId="02A15F7C" w14:textId="46174F25" w:rsidR="009C2A58" w:rsidRPr="00447176" w:rsidRDefault="009C2A58" w:rsidP="00B06EA5">
      <w:pPr>
        <w:numPr>
          <w:ilvl w:val="0"/>
          <w:numId w:val="83"/>
        </w:numPr>
        <w:tabs>
          <w:tab w:val="clear" w:pos="1800"/>
          <w:tab w:val="num" w:pos="1494"/>
        </w:tabs>
        <w:spacing w:afterLines="60" w:after="144" w:line="240" w:lineRule="auto"/>
        <w:ind w:left="1494"/>
        <w:jc w:val="both"/>
        <w:rPr>
          <w:b/>
        </w:rPr>
      </w:pPr>
      <w:r w:rsidRPr="00447176">
        <w:t xml:space="preserve">Riappare in questo versetto il termine “profezia” che avevamo notato in 1Cor 11.4-5 e anche qui si riferisce a </w:t>
      </w:r>
      <w:r w:rsidR="00665580" w:rsidRPr="00447176">
        <w:t xml:space="preserve">tutta la chiesa…; tutti, uno ad uno! d’altra parte, </w:t>
      </w:r>
      <w:r w:rsidR="00665580" w:rsidRPr="00447176">
        <w:rPr>
          <w:b/>
        </w:rPr>
        <w:t>come si potrebbe profetizzare in silenzio</w:t>
      </w:r>
      <w:r w:rsidRPr="00447176">
        <w:rPr>
          <w:b/>
        </w:rPr>
        <w:t>?</w:t>
      </w:r>
    </w:p>
    <w:p w14:paraId="03D8C455" w14:textId="77777777" w:rsidR="009C2A58" w:rsidRPr="00447176" w:rsidRDefault="009C2A58" w:rsidP="00B06EA5">
      <w:pPr>
        <w:numPr>
          <w:ilvl w:val="0"/>
          <w:numId w:val="78"/>
        </w:numPr>
        <w:tabs>
          <w:tab w:val="clear" w:pos="360"/>
        </w:tabs>
        <w:spacing w:afterLines="60" w:after="144" w:line="240" w:lineRule="auto"/>
        <w:ind w:left="1134" w:hanging="425"/>
        <w:jc w:val="both"/>
      </w:pPr>
      <w:r w:rsidRPr="00447176">
        <w:t>versetto 34:</w:t>
      </w:r>
    </w:p>
    <w:p w14:paraId="2DF0B1C5" w14:textId="1EB6795F" w:rsidR="009C2A58" w:rsidRPr="00447176" w:rsidRDefault="00111656" w:rsidP="00B06EA5">
      <w:pPr>
        <w:pStyle w:val="Rientrocorpodeltesto3"/>
        <w:numPr>
          <w:ilvl w:val="0"/>
          <w:numId w:val="84"/>
        </w:numPr>
        <w:tabs>
          <w:tab w:val="clear" w:pos="1815"/>
          <w:tab w:val="num" w:pos="1509"/>
        </w:tabs>
        <w:spacing w:afterLines="60" w:after="144"/>
        <w:ind w:left="1509"/>
        <w:rPr>
          <w:rFonts w:asciiTheme="minorHAnsi" w:hAnsiTheme="minorHAnsi"/>
          <w:spacing w:val="0"/>
          <w:szCs w:val="24"/>
        </w:rPr>
      </w:pPr>
      <w:r w:rsidRPr="00447176">
        <w:rPr>
          <w:rFonts w:asciiTheme="minorHAnsi" w:hAnsiTheme="minorHAnsi"/>
          <w:spacing w:val="0"/>
          <w:szCs w:val="24"/>
        </w:rPr>
        <w:lastRenderedPageBreak/>
        <w:t>il termine “</w:t>
      </w:r>
      <w:proofErr w:type="spellStart"/>
      <w:r w:rsidRPr="00447176">
        <w:rPr>
          <w:rFonts w:asciiTheme="minorHAnsi" w:hAnsiTheme="minorHAnsi"/>
          <w:spacing w:val="0"/>
          <w:szCs w:val="24"/>
        </w:rPr>
        <w:t>tacciansi</w:t>
      </w:r>
      <w:proofErr w:type="spellEnd"/>
      <w:r w:rsidRPr="00447176">
        <w:rPr>
          <w:rFonts w:asciiTheme="minorHAnsi" w:hAnsiTheme="minorHAnsi"/>
          <w:spacing w:val="0"/>
          <w:szCs w:val="24"/>
        </w:rPr>
        <w:t>” non si può intendere in forma assoluta: altrimenti le sorelle non potrebbero nemmeno dire “amen” alle preghiere dei fratelli e neanche cantare!</w:t>
      </w:r>
    </w:p>
    <w:p w14:paraId="05E0A894" w14:textId="7552DB4B" w:rsidR="009C2A58" w:rsidRPr="00447176" w:rsidRDefault="00111656" w:rsidP="00B06EA5">
      <w:pPr>
        <w:numPr>
          <w:ilvl w:val="0"/>
          <w:numId w:val="84"/>
        </w:numPr>
        <w:tabs>
          <w:tab w:val="clear" w:pos="1815"/>
          <w:tab w:val="num" w:pos="1509"/>
        </w:tabs>
        <w:spacing w:afterLines="60" w:after="144" w:line="240" w:lineRule="auto"/>
        <w:ind w:left="1509"/>
        <w:jc w:val="both"/>
        <w:rPr>
          <w:b/>
        </w:rPr>
      </w:pPr>
      <w:r w:rsidRPr="00447176">
        <w:t xml:space="preserve">il termine “parlare” si deve intendere </w:t>
      </w:r>
      <w:r w:rsidRPr="00447176">
        <w:rPr>
          <w:u w:val="single"/>
        </w:rPr>
        <w:t>obbligatoriamente</w:t>
      </w:r>
      <w:r w:rsidRPr="00447176">
        <w:t xml:space="preserve"> (l’obbligo deriva dal testo, ovviamente!) nel senso di “chiacchierare o di predicare”: altrimenti, come detto al punto precedente, non sarebbe permesso alle sorelle neanche di dire “amen” o di cantare! ovviamente il versetto </w:t>
      </w:r>
      <w:r w:rsidRPr="00447176">
        <w:rPr>
          <w:b/>
          <w:u w:val="single"/>
        </w:rPr>
        <w:t>non</w:t>
      </w:r>
      <w:r w:rsidRPr="00447176">
        <w:rPr>
          <w:b/>
        </w:rPr>
        <w:t xml:space="preserve"> dice: “non permetto alla donna di pregare o di profetizzare”</w:t>
      </w:r>
      <w:r w:rsidRPr="00447176">
        <w:t xml:space="preserve">, ma dice “non permetto alla donna di </w:t>
      </w:r>
      <w:r w:rsidRPr="00447176">
        <w:rPr>
          <w:u w:val="single"/>
          <w:bdr w:val="single" w:sz="4" w:space="0" w:color="auto"/>
        </w:rPr>
        <w:t>parlare</w:t>
      </w:r>
      <w:r w:rsidRPr="00447176">
        <w:t>”</w:t>
      </w:r>
      <w:r w:rsidR="009E0BAF" w:rsidRPr="00447176">
        <w:t xml:space="preserve"> </w:t>
      </w:r>
      <w:r w:rsidRPr="00447176">
        <w:t xml:space="preserve">il che è ben diverso! </w:t>
      </w:r>
      <w:proofErr w:type="gramStart"/>
      <w:r w:rsidRPr="00447176">
        <w:rPr>
          <w:b/>
          <w:u w:val="single"/>
        </w:rPr>
        <w:t>qui’</w:t>
      </w:r>
      <w:proofErr w:type="gramEnd"/>
      <w:r w:rsidRPr="00447176">
        <w:rPr>
          <w:b/>
          <w:u w:val="single"/>
        </w:rPr>
        <w:t xml:space="preserve"> </w:t>
      </w:r>
      <w:r w:rsidRPr="00447176">
        <w:rPr>
          <w:b/>
          <w:u w:val="double"/>
          <w:bdr w:val="single" w:sz="4" w:space="0" w:color="auto"/>
        </w:rPr>
        <w:t>non</w:t>
      </w:r>
      <w:r w:rsidRPr="00447176">
        <w:rPr>
          <w:b/>
          <w:u w:val="single"/>
        </w:rPr>
        <w:t xml:space="preserve"> si vieta alla donna di pregare, ma di parlare</w:t>
      </w:r>
      <w:r w:rsidRPr="00447176">
        <w:rPr>
          <w:b/>
        </w:rPr>
        <w:t>!</w:t>
      </w:r>
    </w:p>
    <w:p w14:paraId="16AFEE14" w14:textId="120C534F" w:rsidR="009C2A58" w:rsidRPr="00447176" w:rsidRDefault="00111656" w:rsidP="00B06EA5">
      <w:pPr>
        <w:numPr>
          <w:ilvl w:val="0"/>
          <w:numId w:val="84"/>
        </w:numPr>
        <w:tabs>
          <w:tab w:val="clear" w:pos="1815"/>
          <w:tab w:val="num" w:pos="1509"/>
        </w:tabs>
        <w:spacing w:afterLines="60" w:after="144" w:line="240" w:lineRule="auto"/>
        <w:ind w:left="1509"/>
        <w:jc w:val="both"/>
      </w:pPr>
      <w:r w:rsidRPr="00447176">
        <w:t xml:space="preserve">si ribadisce che la donna deve stare soggetta e </w:t>
      </w:r>
      <w:r w:rsidRPr="00447176">
        <w:rPr>
          <w:b/>
        </w:rPr>
        <w:t xml:space="preserve">nulla ci autorizza a dire che deve stare in silenzio assoluto! </w:t>
      </w:r>
      <w:r w:rsidRPr="00447176">
        <w:rPr>
          <w:u w:val="single"/>
        </w:rPr>
        <w:t>lo stesso termine “</w:t>
      </w:r>
      <w:proofErr w:type="spellStart"/>
      <w:r w:rsidRPr="00447176">
        <w:rPr>
          <w:u w:val="single"/>
        </w:rPr>
        <w:t>tacciansi</w:t>
      </w:r>
      <w:proofErr w:type="spellEnd"/>
      <w:r w:rsidRPr="00447176">
        <w:rPr>
          <w:u w:val="single"/>
        </w:rPr>
        <w:t xml:space="preserve">” è usato nel versetto 30, dove si afferma che ognuno deve far sentire la sua voce al proprio turno assembleare”, </w:t>
      </w:r>
      <w:r w:rsidRPr="00447176">
        <w:rPr>
          <w:b/>
          <w:u w:val="single"/>
        </w:rPr>
        <w:t>non</w:t>
      </w:r>
      <w:r w:rsidRPr="00447176">
        <w:rPr>
          <w:u w:val="single"/>
        </w:rPr>
        <w:t xml:space="preserve"> che deve tacere in modo assoluto</w:t>
      </w:r>
      <w:r w:rsidRPr="00447176">
        <w:t>: tutto, infatti, deve essere fatto con decoro e con ordine!</w:t>
      </w:r>
    </w:p>
    <w:p w14:paraId="764D28DA" w14:textId="4D095D6B" w:rsidR="009C2A58" w:rsidRPr="00447176" w:rsidRDefault="00111656" w:rsidP="00B06EA5">
      <w:pPr>
        <w:numPr>
          <w:ilvl w:val="0"/>
          <w:numId w:val="84"/>
        </w:numPr>
        <w:tabs>
          <w:tab w:val="clear" w:pos="1815"/>
          <w:tab w:val="num" w:pos="1509"/>
        </w:tabs>
        <w:spacing w:afterLines="60" w:after="144" w:line="240" w:lineRule="auto"/>
        <w:ind w:left="1509"/>
        <w:jc w:val="both"/>
      </w:pPr>
      <w:r w:rsidRPr="00447176">
        <w:t>qualsiasi altro tipo di “interpretazione” creerebbe conflitti con 1</w:t>
      </w:r>
      <w:r w:rsidR="0023205C">
        <w:t>C</w:t>
      </w:r>
      <w:r w:rsidRPr="00447176">
        <w:t>o 11 e 1</w:t>
      </w:r>
      <w:r w:rsidR="0023205C">
        <w:t>T</w:t>
      </w:r>
      <w:r w:rsidRPr="00447176">
        <w:t>im 2</w:t>
      </w:r>
      <w:r w:rsidR="0023205C">
        <w:t>:</w:t>
      </w:r>
      <w:r w:rsidRPr="00447176">
        <w:t>12,</w:t>
      </w:r>
      <w:r w:rsidR="0023205C">
        <w:t xml:space="preserve"> </w:t>
      </w:r>
      <w:r w:rsidRPr="00447176">
        <w:t>perché con questi testi entrerebbe in “collisione”!</w:t>
      </w:r>
    </w:p>
    <w:p w14:paraId="09252281" w14:textId="77777777" w:rsidR="009C2A58" w:rsidRPr="00447176" w:rsidRDefault="009C2A58" w:rsidP="00B06EA5">
      <w:pPr>
        <w:numPr>
          <w:ilvl w:val="0"/>
          <w:numId w:val="78"/>
        </w:numPr>
        <w:tabs>
          <w:tab w:val="clear" w:pos="360"/>
        </w:tabs>
        <w:spacing w:afterLines="60" w:after="144" w:line="240" w:lineRule="auto"/>
        <w:ind w:left="1134" w:hanging="425"/>
        <w:jc w:val="both"/>
      </w:pPr>
      <w:r w:rsidRPr="00447176">
        <w:t>versetto 35:</w:t>
      </w:r>
    </w:p>
    <w:p w14:paraId="70A96EED" w14:textId="413B1AF2" w:rsidR="009C2A58" w:rsidRPr="00447176" w:rsidRDefault="00111656" w:rsidP="00B06EA5">
      <w:pPr>
        <w:numPr>
          <w:ilvl w:val="0"/>
          <w:numId w:val="85"/>
        </w:numPr>
        <w:tabs>
          <w:tab w:val="clear" w:pos="2745"/>
          <w:tab w:val="num" w:pos="1719"/>
        </w:tabs>
        <w:spacing w:afterLines="60" w:after="144" w:line="240" w:lineRule="auto"/>
        <w:ind w:left="1719"/>
        <w:jc w:val="both"/>
      </w:pPr>
      <w:r w:rsidRPr="00447176">
        <w:t xml:space="preserve">il </w:t>
      </w:r>
      <w:r w:rsidRPr="00447176">
        <w:rPr>
          <w:u w:val="single"/>
        </w:rPr>
        <w:t>divieto di parlare</w:t>
      </w:r>
      <w:r w:rsidRPr="00447176">
        <w:t xml:space="preserve"> (non di pregare) vale solo per l’assemblea</w:t>
      </w:r>
    </w:p>
    <w:p w14:paraId="2F115F8D" w14:textId="47701FB0" w:rsidR="009C2A58" w:rsidRPr="00447176" w:rsidRDefault="00111656" w:rsidP="00B06EA5">
      <w:pPr>
        <w:numPr>
          <w:ilvl w:val="0"/>
          <w:numId w:val="85"/>
        </w:numPr>
        <w:tabs>
          <w:tab w:val="clear" w:pos="2745"/>
          <w:tab w:val="num" w:pos="1719"/>
        </w:tabs>
        <w:spacing w:afterLines="60" w:after="144" w:line="240" w:lineRule="auto"/>
        <w:ind w:left="1719"/>
        <w:jc w:val="both"/>
      </w:pPr>
      <w:r w:rsidRPr="00447176">
        <w:t xml:space="preserve">si ribadisce che </w:t>
      </w:r>
      <w:proofErr w:type="spellStart"/>
      <w:proofErr w:type="gramStart"/>
      <w:r w:rsidRPr="00447176">
        <w:rPr>
          <w:u w:val="single"/>
        </w:rPr>
        <w:t>e’</w:t>
      </w:r>
      <w:proofErr w:type="spellEnd"/>
      <w:proofErr w:type="gramEnd"/>
      <w:r w:rsidRPr="00447176">
        <w:rPr>
          <w:u w:val="single"/>
        </w:rPr>
        <w:t xml:space="preserve"> indecoroso che la donna</w:t>
      </w:r>
      <w:r w:rsidRPr="00447176">
        <w:t xml:space="preserve"> </w:t>
      </w:r>
      <w:r w:rsidRPr="00447176">
        <w:rPr>
          <w:u w:val="single"/>
        </w:rPr>
        <w:t>parli</w:t>
      </w:r>
      <w:r w:rsidRPr="00447176">
        <w:t xml:space="preserve"> in assemblea (non si dice che è indecoroso se prega!)</w:t>
      </w:r>
    </w:p>
    <w:p w14:paraId="488B7BF7" w14:textId="36DA5603" w:rsidR="009C2A58" w:rsidRPr="00447176" w:rsidRDefault="00111656" w:rsidP="00B06EA5">
      <w:pPr>
        <w:numPr>
          <w:ilvl w:val="0"/>
          <w:numId w:val="85"/>
        </w:numPr>
        <w:tabs>
          <w:tab w:val="clear" w:pos="2745"/>
          <w:tab w:val="num" w:pos="1719"/>
        </w:tabs>
        <w:spacing w:afterLines="60" w:after="144" w:line="240" w:lineRule="auto"/>
        <w:ind w:left="1719"/>
        <w:jc w:val="both"/>
      </w:pPr>
      <w:r w:rsidRPr="00447176">
        <w:t xml:space="preserve">si sottolinea che se la donna vuole fare “interrogatori vari” non può farlo in assemblea, </w:t>
      </w:r>
      <w:r w:rsidR="009E0BAF" w:rsidRPr="00447176">
        <w:t>bensì</w:t>
      </w:r>
      <w:r w:rsidRPr="00447176">
        <w:t xml:space="preserve"> a casa: questo ci suggerisce chiaramente e bene l’interpretazione da dare al termine “</w:t>
      </w:r>
      <w:proofErr w:type="spellStart"/>
      <w:r w:rsidRPr="00447176">
        <w:t>tacciansi</w:t>
      </w:r>
      <w:proofErr w:type="spellEnd"/>
      <w:r w:rsidRPr="00447176">
        <w:t>”!</w:t>
      </w:r>
    </w:p>
    <w:p w14:paraId="2A1F811B" w14:textId="63486189" w:rsidR="009C2A58" w:rsidRPr="00447176" w:rsidRDefault="00D1313F" w:rsidP="00B06EA5">
      <w:pPr>
        <w:numPr>
          <w:ilvl w:val="0"/>
          <w:numId w:val="97"/>
        </w:numPr>
        <w:spacing w:afterLines="60" w:after="144" w:line="240" w:lineRule="auto"/>
        <w:jc w:val="both"/>
        <w:rPr>
          <w:b/>
        </w:rPr>
      </w:pPr>
      <w:r w:rsidRPr="00447176">
        <w:t xml:space="preserve">Come il lettore avrà certamente notato, tutta la questione della preghiera sonora della donna in assemblea verte solo su presupposti e illazioni: questo, almeno, per quanto riguarda 1cor 11 e 14! naturalmente “fin qui </w:t>
      </w:r>
      <w:r w:rsidR="00C2609E">
        <w:t>D</w:t>
      </w:r>
      <w:r w:rsidRPr="00447176">
        <w:t>io mi fa vedere</w:t>
      </w:r>
      <w:r w:rsidRPr="00447176">
        <w:rPr>
          <w:b/>
        </w:rPr>
        <w:t>: quando e se egli vorrà… mi convincerà diversamente!”</w:t>
      </w:r>
    </w:p>
    <w:p w14:paraId="15A8C280" w14:textId="4F60B26B" w:rsidR="009C2A58" w:rsidRPr="00447176" w:rsidRDefault="00D1313F" w:rsidP="00B06EA5">
      <w:pPr>
        <w:numPr>
          <w:ilvl w:val="0"/>
          <w:numId w:val="97"/>
        </w:numPr>
        <w:spacing w:afterLines="60" w:after="144" w:line="240" w:lineRule="auto"/>
        <w:jc w:val="both"/>
      </w:pPr>
      <w:r w:rsidRPr="00447176">
        <w:t xml:space="preserve">abbiamo anche notato che, </w:t>
      </w:r>
      <w:r w:rsidRPr="00447176">
        <w:rPr>
          <w:u w:val="single"/>
        </w:rPr>
        <w:t>soprattutto</w:t>
      </w:r>
      <w:r w:rsidRPr="00447176">
        <w:t xml:space="preserve"> nel capitolo 14, il “</w:t>
      </w:r>
      <w:proofErr w:type="spellStart"/>
      <w:r w:rsidRPr="00447176">
        <w:t>tacciansi</w:t>
      </w:r>
      <w:proofErr w:type="spellEnd"/>
      <w:r w:rsidRPr="00447176">
        <w:t>” non riguarda la preghiera, ma il parlare.</w:t>
      </w:r>
    </w:p>
    <w:p w14:paraId="063A6C3D" w14:textId="50472570" w:rsidR="009C2A58" w:rsidRPr="00447176" w:rsidRDefault="00D1313F" w:rsidP="00B06EA5">
      <w:pPr>
        <w:numPr>
          <w:ilvl w:val="0"/>
          <w:numId w:val="97"/>
        </w:numPr>
        <w:spacing w:afterLines="60" w:after="144" w:line="240" w:lineRule="auto"/>
        <w:jc w:val="both"/>
      </w:pPr>
      <w:r w:rsidRPr="00447176">
        <w:t>infine, accostando 1 Co 11 e 14 con 1</w:t>
      </w:r>
      <w:r w:rsidR="0023205C">
        <w:t>T</w:t>
      </w:r>
      <w:r w:rsidRPr="00447176">
        <w:t xml:space="preserve">im 2.12, abbiamo notato che tutta la questione era sorta a Corinto </w:t>
      </w:r>
      <w:r w:rsidRPr="00447176">
        <w:rPr>
          <w:b/>
        </w:rPr>
        <w:t>non a proposito della preghiera</w:t>
      </w:r>
      <w:r w:rsidRPr="00447176">
        <w:t xml:space="preserve">, bensì dell’insegnamento e/o con parallela polemica delle donne: paolo specifica chiaramente che </w:t>
      </w:r>
      <w:r w:rsidRPr="00447176">
        <w:rPr>
          <w:b/>
          <w:bdr w:val="single" w:sz="4" w:space="0" w:color="auto"/>
        </w:rPr>
        <w:t>“non permette alla donna di insegnare” (non dice: “non permetto alla donna di pregare”!)</w:t>
      </w:r>
      <w:r w:rsidR="003A3E8E" w:rsidRPr="00447176">
        <w:t xml:space="preserve"> P</w:t>
      </w:r>
      <w:r w:rsidRPr="00447176">
        <w:t>ersonalmente, devo dire che le poche volte che non mi sono potuto recare all’adunanza perché malato, al rientro dei miei cari ho sempre chiesto: “chi ha parlato?” (tutti capivano che volessi sapere chi aveva predicato!)</w:t>
      </w:r>
    </w:p>
    <w:p w14:paraId="0A571B6F" w14:textId="77777777" w:rsidR="009C2A58" w:rsidRPr="00447176" w:rsidRDefault="009C2A58" w:rsidP="00B874F5">
      <w:pPr>
        <w:spacing w:afterLines="60" w:after="144" w:line="240" w:lineRule="auto"/>
        <w:jc w:val="both"/>
      </w:pPr>
    </w:p>
    <w:p w14:paraId="4AC41870" w14:textId="77777777" w:rsidR="009C2A58" w:rsidRPr="00447176" w:rsidRDefault="009C2A58" w:rsidP="00B874F5">
      <w:pPr>
        <w:pStyle w:val="Titolo2"/>
        <w:spacing w:afterLines="60" w:after="144" w:line="240" w:lineRule="auto"/>
        <w:jc w:val="both"/>
        <w:rPr>
          <w:rFonts w:asciiTheme="minorHAnsi" w:hAnsiTheme="minorHAnsi"/>
          <w:b/>
          <w:bCs/>
          <w:color w:val="000000" w:themeColor="text1"/>
        </w:rPr>
      </w:pPr>
      <w:bookmarkStart w:id="33" w:name="_Toc184484758"/>
      <w:r w:rsidRPr="00447176">
        <w:rPr>
          <w:rFonts w:asciiTheme="minorHAnsi" w:hAnsiTheme="minorHAnsi"/>
          <w:b/>
          <w:bCs/>
          <w:color w:val="000000" w:themeColor="text1"/>
        </w:rPr>
        <w:t>CONCLUSIONE:</w:t>
      </w:r>
      <w:bookmarkEnd w:id="33"/>
    </w:p>
    <w:p w14:paraId="5FEA537B" w14:textId="77777777" w:rsidR="009C2A58" w:rsidRPr="00447176" w:rsidRDefault="009C2A58" w:rsidP="00B874F5">
      <w:pPr>
        <w:spacing w:afterLines="60" w:after="144" w:line="240" w:lineRule="auto"/>
        <w:jc w:val="both"/>
        <w:rPr>
          <w:b/>
          <w:szCs w:val="10"/>
          <w:u w:val="single"/>
        </w:rPr>
      </w:pPr>
    </w:p>
    <w:p w14:paraId="3B918ADF" w14:textId="77777777" w:rsidR="009C2A58" w:rsidRPr="00447176" w:rsidRDefault="009C2A58" w:rsidP="00B874F5">
      <w:pPr>
        <w:pStyle w:val="Corpodeltesto2"/>
        <w:spacing w:afterLines="60" w:after="144"/>
        <w:rPr>
          <w:rFonts w:asciiTheme="minorHAnsi" w:hAnsiTheme="minorHAnsi"/>
          <w:spacing w:val="0"/>
        </w:rPr>
      </w:pPr>
      <w:r w:rsidRPr="00447176">
        <w:rPr>
          <w:rFonts w:asciiTheme="minorHAnsi" w:hAnsiTheme="minorHAnsi"/>
          <w:spacing w:val="0"/>
        </w:rPr>
        <w:lastRenderedPageBreak/>
        <w:t>Vorrei “tirare le somme” di quanto abbiamo visto sin qui al riguardo del VELO E DELLA PREGHIERA DELLA DONNA durante le adunanze:</w:t>
      </w:r>
    </w:p>
    <w:p w14:paraId="59896A25" w14:textId="7A8A6C88" w:rsidR="009C2A58" w:rsidRPr="00447176" w:rsidRDefault="00156201" w:rsidP="00B06EA5">
      <w:pPr>
        <w:numPr>
          <w:ilvl w:val="0"/>
          <w:numId w:val="86"/>
        </w:numPr>
        <w:tabs>
          <w:tab w:val="clear" w:pos="1234"/>
          <w:tab w:val="num" w:pos="525"/>
        </w:tabs>
        <w:spacing w:afterLines="60" w:after="144" w:line="240" w:lineRule="auto"/>
        <w:ind w:left="527" w:hanging="527"/>
        <w:jc w:val="both"/>
        <w:rPr>
          <w:b/>
        </w:rPr>
      </w:pPr>
      <w:r w:rsidRPr="00447176">
        <w:t xml:space="preserve">la donna deve portare il velo, ma deve avere </w:t>
      </w:r>
      <w:r w:rsidRPr="00447176">
        <w:rPr>
          <w:b/>
        </w:rPr>
        <w:t>la possibilità</w:t>
      </w:r>
      <w:r w:rsidRPr="00447176">
        <w:t xml:space="preserve"> di pregare e di profetizzare: non può insegnare o avere autorità (questo </w:t>
      </w:r>
      <w:r w:rsidR="00925541" w:rsidRPr="00447176">
        <w:t>è</w:t>
      </w:r>
      <w:r w:rsidRPr="00447176">
        <w:t xml:space="preserve"> </w:t>
      </w:r>
      <w:r w:rsidRPr="00447176">
        <w:rPr>
          <w:b/>
        </w:rPr>
        <w:t>l’unico divieto</w:t>
      </w:r>
      <w:r w:rsidRPr="00447176">
        <w:t xml:space="preserve"> </w:t>
      </w:r>
      <w:r w:rsidRPr="00447176">
        <w:rPr>
          <w:b/>
        </w:rPr>
        <w:t>chiaro ed inequivocabile</w:t>
      </w:r>
      <w:r w:rsidRPr="00447176">
        <w:t xml:space="preserve">!). 1Cor 11.10,5; 1Tim 2.4 (a scanso di equivoci, specifico che profetizzare non </w:t>
      </w:r>
      <w:r w:rsidR="00925541" w:rsidRPr="00447176">
        <w:t>è</w:t>
      </w:r>
      <w:r w:rsidRPr="00447176">
        <w:t xml:space="preserve"> predicare: si profetizza anche dal posto o semplicemente raccontando un’esperienza fatta col signore… per consolare, esortare, edificare l’uditorio! vedi 1</w:t>
      </w:r>
      <w:r w:rsidR="0023205C">
        <w:t>Co</w:t>
      </w:r>
      <w:r w:rsidRPr="00447176">
        <w:t xml:space="preserve"> 14</w:t>
      </w:r>
      <w:r w:rsidR="0023205C">
        <w:t>:</w:t>
      </w:r>
      <w:r w:rsidRPr="00447176">
        <w:t>1-3 e 1</w:t>
      </w:r>
      <w:r w:rsidR="0023205C">
        <w:t>T</w:t>
      </w:r>
      <w:r w:rsidRPr="00447176">
        <w:t>im 2</w:t>
      </w:r>
      <w:r w:rsidR="0023205C">
        <w:t>:</w:t>
      </w:r>
      <w:r w:rsidRPr="00447176">
        <w:t xml:space="preserve">4! </w:t>
      </w:r>
      <w:r w:rsidRPr="00447176">
        <w:rPr>
          <w:b/>
        </w:rPr>
        <w:t>la predicazione va intesa come l’insegnamento dal pulpito…, inteso come “cattedra”!)</w:t>
      </w:r>
    </w:p>
    <w:p w14:paraId="07BA052E" w14:textId="38CA6D3B"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l’uomo non deve essere a capo coperto, ma deve avere la possibilità di pregare, profetizzare, insegnare ed esercitare autorità. 1</w:t>
      </w:r>
      <w:r w:rsidR="0023205C">
        <w:t>Co</w:t>
      </w:r>
      <w:r w:rsidRPr="00447176">
        <w:t xml:space="preserve"> 11</w:t>
      </w:r>
      <w:r w:rsidR="0023205C">
        <w:t>:</w:t>
      </w:r>
      <w:r w:rsidRPr="00447176">
        <w:t>4; 1tim 2</w:t>
      </w:r>
      <w:r w:rsidR="0023205C">
        <w:t>:</w:t>
      </w:r>
      <w:r w:rsidRPr="00447176">
        <w:t>4</w:t>
      </w:r>
    </w:p>
    <w:p w14:paraId="0665733B" w14:textId="2C04CF5D"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 xml:space="preserve">i suddetti due punti erano la regola stabilita dagli apostoli ed era questa l’usanza di tutte le chiese del tempo: </w:t>
      </w:r>
      <w:r w:rsidRPr="00447176">
        <w:rPr>
          <w:b/>
        </w:rPr>
        <w:t>non bisogna essere contenziosi</w:t>
      </w:r>
      <w:r w:rsidRPr="00447176">
        <w:t>. 1</w:t>
      </w:r>
      <w:r w:rsidR="00BD5AE8" w:rsidRPr="00447176">
        <w:t>C</w:t>
      </w:r>
      <w:r w:rsidRPr="00447176">
        <w:t>o 11</w:t>
      </w:r>
      <w:r w:rsidR="0023205C">
        <w:t>:</w:t>
      </w:r>
      <w:r w:rsidRPr="00447176">
        <w:t>16</w:t>
      </w:r>
    </w:p>
    <w:p w14:paraId="7D0256C7" w14:textId="16EB0267"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tutti possono pregare e profetizzare uno ad uno. 1</w:t>
      </w:r>
      <w:r w:rsidR="0023205C">
        <w:t>Co</w:t>
      </w:r>
      <w:r w:rsidRPr="00447176">
        <w:t xml:space="preserve"> 14</w:t>
      </w:r>
      <w:r w:rsidR="0023205C">
        <w:t>:</w:t>
      </w:r>
      <w:r w:rsidRPr="00447176">
        <w:t>26,31 (</w:t>
      </w:r>
      <w:r w:rsidRPr="00447176">
        <w:rPr>
          <w:b/>
        </w:rPr>
        <w:t>non tutti possono insegnare… o parlare</w:t>
      </w:r>
      <w:r w:rsidRPr="00447176">
        <w:t>!)</w:t>
      </w:r>
    </w:p>
    <w:p w14:paraId="5DC800E9" w14:textId="66B351C7"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 xml:space="preserve">ogni cosa deve essere fatta con decoro e con ordine. </w:t>
      </w:r>
      <w:r w:rsidR="0023205C">
        <w:t>1Co</w:t>
      </w:r>
      <w:r w:rsidRPr="00447176">
        <w:t xml:space="preserve"> 14</w:t>
      </w:r>
      <w:r w:rsidR="0023205C">
        <w:t>:</w:t>
      </w:r>
      <w:r w:rsidRPr="00447176">
        <w:t>40</w:t>
      </w:r>
    </w:p>
    <w:p w14:paraId="5CD7C4C8" w14:textId="204537E3"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ogni cosa deve essere fatta per l’edificazione. 1</w:t>
      </w:r>
      <w:r w:rsidR="0023205C">
        <w:t>Co</w:t>
      </w:r>
      <w:r w:rsidRPr="00447176">
        <w:t xml:space="preserve"> 14</w:t>
      </w:r>
      <w:r w:rsidR="0023205C">
        <w:t>:</w:t>
      </w:r>
      <w:r w:rsidRPr="00447176">
        <w:t>26</w:t>
      </w:r>
    </w:p>
    <w:p w14:paraId="5CA51A33" w14:textId="4E1B98BC" w:rsidR="009C2A58" w:rsidRPr="00447176" w:rsidRDefault="00156201" w:rsidP="00B06EA5">
      <w:pPr>
        <w:numPr>
          <w:ilvl w:val="0"/>
          <w:numId w:val="86"/>
        </w:numPr>
        <w:tabs>
          <w:tab w:val="clear" w:pos="1234"/>
          <w:tab w:val="num" w:pos="525"/>
        </w:tabs>
        <w:spacing w:afterLines="60" w:after="144" w:line="240" w:lineRule="auto"/>
        <w:ind w:left="527" w:hanging="527"/>
        <w:jc w:val="both"/>
      </w:pPr>
      <w:r w:rsidRPr="00447176">
        <w:t xml:space="preserve">questi sono comandamenti del signore e </w:t>
      </w:r>
      <w:r w:rsidRPr="00447176">
        <w:rPr>
          <w:u w:val="single"/>
        </w:rPr>
        <w:t>non</w:t>
      </w:r>
      <w:r w:rsidRPr="00447176">
        <w:t xml:space="preserve"> di </w:t>
      </w:r>
      <w:r w:rsidR="00BB0B92" w:rsidRPr="00447176">
        <w:t>P</w:t>
      </w:r>
      <w:r w:rsidRPr="00447176">
        <w:t>aolo: chi li volesse ignorare potrebbe farlo, ma sarebbe ignorato (“lo ignori</w:t>
      </w:r>
      <w:r w:rsidR="00513397" w:rsidRPr="00447176">
        <w:t>!”</w:t>
      </w:r>
      <w:r w:rsidRPr="00447176">
        <w:t xml:space="preserve"> si tratta di una grave disciplina verso “coloro che si manifestano insubordinati!”) tuttavia nessuno ha il diritto di impedire agli altri quello che possono fare (cioè di osservare questi comandamenti!) anche se lui fosse di “un avviso diverso”!</w:t>
      </w:r>
    </w:p>
    <w:p w14:paraId="44EB05CC" w14:textId="77777777" w:rsidR="009C2A58" w:rsidRPr="00447176" w:rsidRDefault="009C2A58" w:rsidP="00B874F5">
      <w:pPr>
        <w:spacing w:afterLines="60" w:after="144" w:line="240" w:lineRule="auto"/>
        <w:jc w:val="both"/>
      </w:pPr>
    </w:p>
    <w:p w14:paraId="448CF969" w14:textId="7BD2A243" w:rsidR="009C2A58" w:rsidRPr="00447176" w:rsidRDefault="009C2A58" w:rsidP="00B874F5">
      <w:pPr>
        <w:spacing w:afterLines="60" w:after="144" w:line="240" w:lineRule="auto"/>
        <w:jc w:val="both"/>
      </w:pPr>
      <w:r w:rsidRPr="00447176">
        <w:t xml:space="preserve">So che </w:t>
      </w:r>
      <w:r w:rsidR="00925541" w:rsidRPr="00447176">
        <w:t xml:space="preserve">i cultori del silenzio femminile in assemblea </w:t>
      </w:r>
      <w:r w:rsidRPr="00447176">
        <w:t>si rifanno ad altri versetti ancora: ne vorrei esaminare brevemente solo due di questi!</w:t>
      </w:r>
    </w:p>
    <w:p w14:paraId="6F48F76D" w14:textId="77777777" w:rsidR="009C2A58" w:rsidRPr="00447176" w:rsidRDefault="009C2A58" w:rsidP="00B06EA5">
      <w:pPr>
        <w:numPr>
          <w:ilvl w:val="0"/>
          <w:numId w:val="87"/>
        </w:numPr>
        <w:spacing w:afterLines="60" w:after="144" w:line="240" w:lineRule="auto"/>
        <w:jc w:val="both"/>
        <w:rPr>
          <w:b/>
        </w:rPr>
      </w:pPr>
      <w:r w:rsidRPr="00447176">
        <w:rPr>
          <w:b/>
        </w:rPr>
        <w:t>1Tim 2.8:</w:t>
      </w:r>
    </w:p>
    <w:p w14:paraId="5D48F8F9" w14:textId="36A01328" w:rsidR="009C2A58" w:rsidRPr="00447176" w:rsidRDefault="009C2A58" w:rsidP="00B06EA5">
      <w:pPr>
        <w:numPr>
          <w:ilvl w:val="0"/>
          <w:numId w:val="88"/>
        </w:numPr>
        <w:tabs>
          <w:tab w:val="clear" w:pos="1125"/>
          <w:tab w:val="num" w:pos="405"/>
        </w:tabs>
        <w:spacing w:afterLines="60" w:after="144" w:line="240" w:lineRule="auto"/>
        <w:ind w:left="405"/>
        <w:jc w:val="both"/>
      </w:pPr>
      <w:r w:rsidRPr="00447176">
        <w:t xml:space="preserve">il versetto chiama in causa “gli uomini” per </w:t>
      </w:r>
      <w:r w:rsidR="0023205C" w:rsidRPr="00447176">
        <w:t>la preghiera in ogni luogo</w:t>
      </w:r>
      <w:r w:rsidRPr="00447176">
        <w:t xml:space="preserve">: si sostiene, così, che solo gli uomini (i maschi) possono pregare SONORAMENTE ovunque (ANCHE in Assemblea), mentre le donne </w:t>
      </w:r>
      <w:r w:rsidR="0023205C" w:rsidRPr="00447176">
        <w:t xml:space="preserve">non possono farlo ovunque </w:t>
      </w:r>
      <w:r w:rsidRPr="00447176">
        <w:t>(non potrebbero farlo in Assemblea)!</w:t>
      </w:r>
    </w:p>
    <w:p w14:paraId="53844358" w14:textId="7758A572" w:rsidR="009C2A58" w:rsidRPr="00447176" w:rsidRDefault="009C2A58" w:rsidP="00B06EA5">
      <w:pPr>
        <w:numPr>
          <w:ilvl w:val="0"/>
          <w:numId w:val="88"/>
        </w:numPr>
        <w:tabs>
          <w:tab w:val="clear" w:pos="1125"/>
          <w:tab w:val="num" w:pos="405"/>
        </w:tabs>
        <w:spacing w:afterLines="60" w:after="144" w:line="240" w:lineRule="auto"/>
        <w:ind w:left="405"/>
        <w:jc w:val="both"/>
      </w:pPr>
      <w:r w:rsidRPr="00447176">
        <w:t xml:space="preserve">Ammesso e </w:t>
      </w:r>
      <w:r w:rsidR="0023205C" w:rsidRPr="00447176">
        <w:t xml:space="preserve">non concesso che paolo voglia dare delle istruzioni sulla preghiera nelle adunanze </w:t>
      </w:r>
      <w:r w:rsidRPr="00447176">
        <w:t>(la prima parte del capitolo, però, lo esclude chiaramente!), mi permetto umilmente di far notare quanto segue:</w:t>
      </w:r>
    </w:p>
    <w:p w14:paraId="14186D79" w14:textId="682ABB21" w:rsidR="009C2A58" w:rsidRPr="00447176" w:rsidRDefault="009C2A58" w:rsidP="00B06EA5">
      <w:pPr>
        <w:numPr>
          <w:ilvl w:val="0"/>
          <w:numId w:val="89"/>
        </w:numPr>
        <w:tabs>
          <w:tab w:val="clear" w:pos="360"/>
          <w:tab w:val="num" w:pos="1080"/>
        </w:tabs>
        <w:spacing w:afterLines="60" w:after="144" w:line="240" w:lineRule="auto"/>
        <w:ind w:left="1080"/>
        <w:jc w:val="both"/>
      </w:pPr>
      <w:r w:rsidRPr="00447176">
        <w:t xml:space="preserve">Si dice che </w:t>
      </w:r>
      <w:r w:rsidR="0023205C" w:rsidRPr="00447176">
        <w:t>gli uomini devono pregare ovunque</w:t>
      </w:r>
      <w:r w:rsidRPr="00447176">
        <w:t>: potrebbe essere anche inteso “</w:t>
      </w:r>
      <w:r w:rsidR="0023205C" w:rsidRPr="00447176">
        <w:t>non solo a casa!”, oppure “non solo nelle adunanze</w:t>
      </w:r>
      <w:r w:rsidRPr="00447176">
        <w:t>!”.</w:t>
      </w:r>
    </w:p>
    <w:p w14:paraId="082C8105" w14:textId="77777777" w:rsidR="009C2A58" w:rsidRPr="00447176" w:rsidRDefault="009C2A58" w:rsidP="00B06EA5">
      <w:pPr>
        <w:numPr>
          <w:ilvl w:val="0"/>
          <w:numId w:val="89"/>
        </w:numPr>
        <w:tabs>
          <w:tab w:val="clear" w:pos="360"/>
          <w:tab w:val="num" w:pos="1080"/>
        </w:tabs>
        <w:spacing w:afterLines="60" w:after="144" w:line="240" w:lineRule="auto"/>
        <w:ind w:left="1080"/>
        <w:jc w:val="both"/>
      </w:pPr>
      <w:r w:rsidRPr="00447176">
        <w:rPr>
          <w:b/>
          <w:u w:val="single"/>
        </w:rPr>
        <w:t>NON</w:t>
      </w:r>
      <w:r w:rsidRPr="00447176">
        <w:t xml:space="preserve"> SI DICE “</w:t>
      </w:r>
      <w:r w:rsidRPr="00447176">
        <w:rPr>
          <w:b/>
          <w:u w:val="single"/>
        </w:rPr>
        <w:t>SOLO</w:t>
      </w:r>
      <w:r w:rsidRPr="00447176">
        <w:t xml:space="preserve"> GLI UOMINI”, per escludere chiaramente le donne: </w:t>
      </w:r>
      <w:r w:rsidRPr="00447176">
        <w:rPr>
          <w:b/>
        </w:rPr>
        <w:t>l’esclusione delle donne viene assodata solo per ipotesi (PER SUPPOSIZIONE ARBITRARIA!)</w:t>
      </w:r>
      <w:r w:rsidRPr="00447176">
        <w:t xml:space="preserve"> o per “presupposto di parte”! Chi oserebbe affermare che quando ci definiamo “ASSEMBLEA DI FRATELLI” VOGLIAMO DIRE CHE SIAMO TUTTI MASCHI?</w:t>
      </w:r>
    </w:p>
    <w:p w14:paraId="2E5E49ED" w14:textId="721E8921" w:rsidR="009C2A58" w:rsidRPr="00447176" w:rsidRDefault="009C2A58" w:rsidP="00B874F5">
      <w:pPr>
        <w:spacing w:afterLines="60" w:after="144" w:line="240" w:lineRule="auto"/>
        <w:ind w:left="1080"/>
        <w:jc w:val="both"/>
      </w:pPr>
      <w:r w:rsidRPr="00447176">
        <w:t xml:space="preserve">Forse a Corinto, sulla scia delle sette esoteriche in voga, </w:t>
      </w:r>
      <w:r w:rsidR="0023205C" w:rsidRPr="00447176">
        <w:t>gli uomini volevano far fare quasi tutto alle donne</w:t>
      </w:r>
      <w:r w:rsidRPr="00447176">
        <w:t xml:space="preserve">: forse per questo Paolo li esorta ad assumere un ruolo più </w:t>
      </w:r>
      <w:r w:rsidRPr="00447176">
        <w:lastRenderedPageBreak/>
        <w:t xml:space="preserve">pieno! (Durante i culti pagani, erano le donne a fare quasi tutto: dal sacerdozio alla danza, </w:t>
      </w:r>
      <w:proofErr w:type="spellStart"/>
      <w:r w:rsidRPr="00447176">
        <w:t>ecc</w:t>
      </w:r>
      <w:proofErr w:type="spellEnd"/>
      <w:r w:rsidRPr="00447176">
        <w:t>!)</w:t>
      </w:r>
    </w:p>
    <w:p w14:paraId="7246C9E8" w14:textId="4696B734" w:rsidR="009C2A58" w:rsidRPr="00447176" w:rsidRDefault="009C2A58" w:rsidP="00B06EA5">
      <w:pPr>
        <w:numPr>
          <w:ilvl w:val="0"/>
          <w:numId w:val="89"/>
        </w:numPr>
        <w:tabs>
          <w:tab w:val="clear" w:pos="360"/>
          <w:tab w:val="num" w:pos="1080"/>
        </w:tabs>
        <w:spacing w:afterLines="60" w:after="144" w:line="240" w:lineRule="auto"/>
        <w:ind w:left="1080"/>
        <w:jc w:val="both"/>
      </w:pPr>
      <w:r w:rsidRPr="00447176">
        <w:t xml:space="preserve">Si dice che </w:t>
      </w:r>
      <w:r w:rsidR="0023205C" w:rsidRPr="00447176">
        <w:t>gli uomini devono pregare ovunque “con mani pure, senz’ira e senza dispute</w:t>
      </w:r>
      <w:r w:rsidRPr="00447176">
        <w:t xml:space="preserve">”: </w:t>
      </w:r>
      <w:r w:rsidRPr="00447176">
        <w:rPr>
          <w:b/>
        </w:rPr>
        <w:t>potrebbe</w:t>
      </w:r>
      <w:r w:rsidRPr="00447176">
        <w:t xml:space="preserve"> essere inteso che </w:t>
      </w:r>
      <w:r w:rsidR="0023205C" w:rsidRPr="00447176">
        <w:t xml:space="preserve">paolo voglia </w:t>
      </w:r>
      <w:r w:rsidR="0023205C" w:rsidRPr="00447176">
        <w:rPr>
          <w:u w:val="single"/>
        </w:rPr>
        <w:t>solo regolamentare la preghiera degli uomini</w:t>
      </w:r>
      <w:r w:rsidRPr="00447176">
        <w:t xml:space="preserve">… che, forse, fino ad allora avevano pregato </w:t>
      </w:r>
      <w:r w:rsidR="0023205C" w:rsidRPr="00447176">
        <w:t>non ovunque</w:t>
      </w:r>
      <w:r w:rsidRPr="00447176">
        <w:t xml:space="preserve">, e lo avevano anche </w:t>
      </w:r>
      <w:r w:rsidR="0023205C" w:rsidRPr="00447176">
        <w:t>fatto” con</w:t>
      </w:r>
      <w:r w:rsidRPr="00447176">
        <w:t xml:space="preserve"> mani sporche” (sporchi di peccato!), “con ira e con dispute!”</w:t>
      </w:r>
    </w:p>
    <w:p w14:paraId="20BCCE0E" w14:textId="4967454F" w:rsidR="009C2A58" w:rsidRPr="00447176" w:rsidRDefault="009C2A58" w:rsidP="00B06EA5">
      <w:pPr>
        <w:numPr>
          <w:ilvl w:val="0"/>
          <w:numId w:val="89"/>
        </w:numPr>
        <w:tabs>
          <w:tab w:val="clear" w:pos="360"/>
          <w:tab w:val="num" w:pos="1080"/>
        </w:tabs>
        <w:spacing w:afterLines="60" w:after="144" w:line="240" w:lineRule="auto"/>
        <w:ind w:left="1080"/>
        <w:jc w:val="both"/>
      </w:pPr>
      <w:r w:rsidRPr="00447176">
        <w:t xml:space="preserve">IL </w:t>
      </w:r>
      <w:r w:rsidR="00F2778E" w:rsidRPr="00447176">
        <w:t>versetto seguente a questo inizia con un “similmente</w:t>
      </w:r>
      <w:r w:rsidRPr="00447176">
        <w:t xml:space="preserve">”: potrebbe riferirsi all’espressione iniziale </w:t>
      </w:r>
      <w:r w:rsidR="00F2778E" w:rsidRPr="00447176">
        <w:t>“io voglio”, oppure che anche le donne preghino ovunque con mani pure, senz’ira e senza dispute</w:t>
      </w:r>
      <w:r w:rsidRPr="00447176">
        <w:t>! Il “similmente” potrebbe riferirsi al prima o al dopo!</w:t>
      </w:r>
    </w:p>
    <w:p w14:paraId="0639C3D5" w14:textId="76990FD0" w:rsidR="009C2A58" w:rsidRPr="00447176" w:rsidRDefault="009C2A58" w:rsidP="00B06EA5">
      <w:pPr>
        <w:numPr>
          <w:ilvl w:val="0"/>
          <w:numId w:val="89"/>
        </w:numPr>
        <w:tabs>
          <w:tab w:val="clear" w:pos="360"/>
          <w:tab w:val="num" w:pos="1080"/>
        </w:tabs>
        <w:spacing w:afterLines="60" w:after="144" w:line="240" w:lineRule="auto"/>
        <w:ind w:left="1080"/>
        <w:jc w:val="both"/>
      </w:pPr>
      <w:r w:rsidRPr="00447176">
        <w:rPr>
          <w:b/>
          <w:bdr w:val="single" w:sz="4" w:space="0" w:color="auto"/>
        </w:rPr>
        <w:t>I versetti 11-12</w:t>
      </w:r>
      <w:r w:rsidRPr="00447176">
        <w:t xml:space="preserve"> “tagliano la testa al toro” e chiariscono </w:t>
      </w:r>
      <w:r w:rsidR="00F2778E" w:rsidRPr="00447176">
        <w:t>che l’</w:t>
      </w:r>
      <w:proofErr w:type="spellStart"/>
      <w:r w:rsidR="00F2778E" w:rsidRPr="00447176">
        <w:t>uinico</w:t>
      </w:r>
      <w:proofErr w:type="spellEnd"/>
      <w:r w:rsidR="00F2778E" w:rsidRPr="00447176">
        <w:t xml:space="preserve"> divieto alla donna riguarda l’insegnamento e </w:t>
      </w:r>
      <w:proofErr w:type="spellStart"/>
      <w:r w:rsidR="00F2778E" w:rsidRPr="00447176">
        <w:t>l’autorita’</w:t>
      </w:r>
      <w:proofErr w:type="spellEnd"/>
      <w:r w:rsidR="00F2778E" w:rsidRPr="00447176">
        <w:t xml:space="preserve"> (guida, giudizio, </w:t>
      </w:r>
      <w:proofErr w:type="spellStart"/>
      <w:r w:rsidR="00F2778E" w:rsidRPr="00447176">
        <w:t>ecc</w:t>
      </w:r>
      <w:proofErr w:type="spellEnd"/>
      <w:r w:rsidR="00F2778E" w:rsidRPr="00447176">
        <w:t>!)</w:t>
      </w:r>
    </w:p>
    <w:p w14:paraId="711A8690" w14:textId="77777777" w:rsidR="009C2A58" w:rsidRPr="00447176" w:rsidRDefault="009C2A58" w:rsidP="00B874F5">
      <w:pPr>
        <w:spacing w:afterLines="60" w:after="144" w:line="240" w:lineRule="auto"/>
        <w:jc w:val="both"/>
        <w:rPr>
          <w:b/>
        </w:rPr>
      </w:pPr>
    </w:p>
    <w:p w14:paraId="21A92765" w14:textId="77777777" w:rsidR="009C2A58" w:rsidRPr="00447176" w:rsidRDefault="009C2A58" w:rsidP="00B874F5">
      <w:pPr>
        <w:spacing w:afterLines="60" w:after="144" w:line="240" w:lineRule="auto"/>
        <w:jc w:val="both"/>
        <w:rPr>
          <w:b/>
        </w:rPr>
      </w:pPr>
      <w:r w:rsidRPr="00447176">
        <w:rPr>
          <w:b/>
        </w:rPr>
        <w:t>2. 1Sam 1.13-17:</w:t>
      </w:r>
    </w:p>
    <w:p w14:paraId="71590283" w14:textId="027E0D37" w:rsidR="009C2A58" w:rsidRPr="00447176" w:rsidRDefault="00F2778E" w:rsidP="00B06EA5">
      <w:pPr>
        <w:numPr>
          <w:ilvl w:val="0"/>
          <w:numId w:val="90"/>
        </w:numPr>
        <w:tabs>
          <w:tab w:val="clear" w:pos="1215"/>
          <w:tab w:val="num" w:pos="495"/>
        </w:tabs>
        <w:spacing w:afterLines="60" w:after="144" w:line="240" w:lineRule="auto"/>
        <w:ind w:left="495"/>
        <w:jc w:val="both"/>
        <w:rPr>
          <w:b/>
        </w:rPr>
      </w:pPr>
      <w:r w:rsidRPr="00447176">
        <w:t xml:space="preserve">questo brano si trova nell’antico testamento: i credenti </w:t>
      </w:r>
      <w:r w:rsidRPr="00447176">
        <w:rPr>
          <w:b/>
        </w:rPr>
        <w:t>non</w:t>
      </w:r>
      <w:r w:rsidRPr="00447176">
        <w:t xml:space="preserve"> erano ancora “tutti uno in </w:t>
      </w:r>
      <w:r>
        <w:t>C</w:t>
      </w:r>
      <w:r w:rsidRPr="00447176">
        <w:t xml:space="preserve">risto” e </w:t>
      </w:r>
      <w:r w:rsidRPr="00447176">
        <w:rPr>
          <w:b/>
        </w:rPr>
        <w:t>non</w:t>
      </w:r>
      <w:r w:rsidR="009C2A58" w:rsidRPr="00447176">
        <w:rPr>
          <w:b/>
        </w:rPr>
        <w:t xml:space="preserve"> esisteva ancora G</w:t>
      </w:r>
      <w:r w:rsidR="00A73CE7">
        <w:rPr>
          <w:b/>
        </w:rPr>
        <w:t>a</w:t>
      </w:r>
      <w:r w:rsidR="009C2A58" w:rsidRPr="00447176">
        <w:rPr>
          <w:b/>
        </w:rPr>
        <w:t xml:space="preserve"> 3.28!</w:t>
      </w:r>
    </w:p>
    <w:p w14:paraId="7EC25DF6" w14:textId="77777777" w:rsidR="009C2A58" w:rsidRPr="00447176" w:rsidRDefault="009C2A58" w:rsidP="00B06EA5">
      <w:pPr>
        <w:numPr>
          <w:ilvl w:val="0"/>
          <w:numId w:val="90"/>
        </w:numPr>
        <w:tabs>
          <w:tab w:val="clear" w:pos="1215"/>
          <w:tab w:val="num" w:pos="495"/>
        </w:tabs>
        <w:spacing w:afterLines="60" w:after="144" w:line="240" w:lineRule="auto"/>
        <w:ind w:left="495"/>
        <w:jc w:val="both"/>
      </w:pPr>
      <w:r w:rsidRPr="00447176">
        <w:t xml:space="preserve">Anna si trovava nel “Tempio” (non era ancora IL TEMPIO, ma un temporaneo sostituto: 1Sam 1.9) nel luogo stabilito per l’adorazione e NON C’ERA ALCUN CULTO IN ATTO: </w:t>
      </w:r>
      <w:r w:rsidRPr="00447176">
        <w:rPr>
          <w:b/>
          <w:u w:val="single"/>
          <w:bdr w:val="single" w:sz="4" w:space="0" w:color="auto"/>
        </w:rPr>
        <w:t>NON ERA UN’ADUNANZA</w:t>
      </w:r>
      <w:r w:rsidRPr="00447176">
        <w:t>!</w:t>
      </w:r>
    </w:p>
    <w:p w14:paraId="019BA8AC" w14:textId="4222DDEF" w:rsidR="009C2A58" w:rsidRPr="00447176" w:rsidRDefault="009C2A58" w:rsidP="00B06EA5">
      <w:pPr>
        <w:numPr>
          <w:ilvl w:val="0"/>
          <w:numId w:val="90"/>
        </w:numPr>
        <w:tabs>
          <w:tab w:val="clear" w:pos="1215"/>
          <w:tab w:val="num" w:pos="495"/>
        </w:tabs>
        <w:spacing w:afterLines="60" w:after="144" w:line="240" w:lineRule="auto"/>
        <w:ind w:left="495"/>
        <w:jc w:val="both"/>
      </w:pPr>
      <w:r w:rsidRPr="00447176">
        <w:t xml:space="preserve">Si dice che </w:t>
      </w:r>
      <w:r w:rsidR="00A73CE7" w:rsidRPr="00447176">
        <w:t>pregava in cuor suo, ma muoveva le labbra: non era una preghiera “sonora”</w:t>
      </w:r>
      <w:r w:rsidRPr="00447176">
        <w:t>!</w:t>
      </w:r>
    </w:p>
    <w:p w14:paraId="4BA27D2A" w14:textId="343BEF1E" w:rsidR="009C2A58" w:rsidRPr="00447176" w:rsidRDefault="00A73CE7" w:rsidP="00B06EA5">
      <w:pPr>
        <w:numPr>
          <w:ilvl w:val="0"/>
          <w:numId w:val="91"/>
        </w:numPr>
        <w:tabs>
          <w:tab w:val="clear" w:pos="360"/>
          <w:tab w:val="num" w:pos="1080"/>
        </w:tabs>
        <w:spacing w:afterLines="60" w:after="144" w:line="240" w:lineRule="auto"/>
        <w:ind w:left="1080"/>
        <w:jc w:val="both"/>
      </w:pPr>
      <w:r>
        <w:t>N</w:t>
      </w:r>
      <w:r w:rsidRPr="00447176">
        <w:t xml:space="preserve">on fu considerata ubriaca perché pregava in cuor suo, ma solo perché’ pregava muovendo unicamente le labbra, senza che si udisse voce! </w:t>
      </w:r>
      <w:r>
        <w:t>G</w:t>
      </w:r>
      <w:r w:rsidRPr="00447176">
        <w:t>li stessi “cultori del silenzio femminile” non proibirebbero mai alle donne di “pregare in cuor loro</w:t>
      </w:r>
      <w:r w:rsidR="009C2A58" w:rsidRPr="00447176">
        <w:t xml:space="preserve">”! </w:t>
      </w:r>
    </w:p>
    <w:p w14:paraId="33A89451" w14:textId="143EE368" w:rsidR="009C2A58" w:rsidRPr="00447176" w:rsidRDefault="009C2A58" w:rsidP="00B06EA5">
      <w:pPr>
        <w:numPr>
          <w:ilvl w:val="0"/>
          <w:numId w:val="91"/>
        </w:numPr>
        <w:tabs>
          <w:tab w:val="clear" w:pos="360"/>
          <w:tab w:val="num" w:pos="1080"/>
        </w:tabs>
        <w:spacing w:afterLines="60" w:after="144" w:line="240" w:lineRule="auto"/>
        <w:ind w:left="1080"/>
        <w:jc w:val="both"/>
      </w:pPr>
      <w:r w:rsidRPr="00447176">
        <w:t xml:space="preserve">Il sacerdote Eli capisce che lei sta pregando dal movimento delle sue labbra, ma </w:t>
      </w:r>
      <w:r w:rsidR="00A73CE7" w:rsidRPr="00447176">
        <w:rPr>
          <w:b/>
        </w:rPr>
        <w:t>siccome non ode alcuna voce pensa che stia smaniando</w:t>
      </w:r>
      <w:r w:rsidRPr="00447176">
        <w:t>!</w:t>
      </w:r>
    </w:p>
    <w:p w14:paraId="654EC77B" w14:textId="5391E69E" w:rsidR="009C2A58" w:rsidRPr="00447176" w:rsidRDefault="00B06EA5" w:rsidP="00B06EA5">
      <w:pPr>
        <w:numPr>
          <w:ilvl w:val="0"/>
          <w:numId w:val="91"/>
        </w:numPr>
        <w:tabs>
          <w:tab w:val="clear" w:pos="360"/>
          <w:tab w:val="num" w:pos="1080"/>
        </w:tabs>
        <w:spacing w:afterLines="60" w:after="144" w:line="240" w:lineRule="auto"/>
        <w:ind w:left="1080"/>
        <w:jc w:val="both"/>
      </w:pPr>
      <w:r>
        <w:t>N</w:t>
      </w:r>
      <w:r w:rsidRPr="00447176">
        <w:t xml:space="preserve">on viene rimproverata perché pregava (forse si trattava solo di un </w:t>
      </w:r>
      <w:proofErr w:type="spellStart"/>
      <w:r w:rsidRPr="00447176">
        <w:t>bisbìglio</w:t>
      </w:r>
      <w:proofErr w:type="spellEnd"/>
      <w:r w:rsidRPr="00447176">
        <w:t xml:space="preserve">!), ma solo </w:t>
      </w:r>
      <w:proofErr w:type="spellStart"/>
      <w:r w:rsidRPr="00447176">
        <w:t>perche</w:t>
      </w:r>
      <w:proofErr w:type="spellEnd"/>
      <w:r w:rsidRPr="00447176">
        <w:t>’ non si capiva quello che diceva</w:t>
      </w:r>
      <w:r w:rsidR="009C2A58" w:rsidRPr="00447176">
        <w:t>!</w:t>
      </w:r>
    </w:p>
    <w:p w14:paraId="1A47B4A5" w14:textId="15D579D0" w:rsidR="009C2A58" w:rsidRPr="00447176" w:rsidRDefault="00B06EA5" w:rsidP="00B06EA5">
      <w:pPr>
        <w:numPr>
          <w:ilvl w:val="0"/>
          <w:numId w:val="91"/>
        </w:numPr>
        <w:tabs>
          <w:tab w:val="clear" w:pos="360"/>
          <w:tab w:val="num" w:pos="1080"/>
        </w:tabs>
        <w:spacing w:afterLines="60" w:after="144" w:line="240" w:lineRule="auto"/>
        <w:ind w:left="1080"/>
        <w:jc w:val="both"/>
        <w:rPr>
          <w:b/>
        </w:rPr>
      </w:pPr>
      <w:r>
        <w:rPr>
          <w:b/>
        </w:rPr>
        <w:t>N</w:t>
      </w:r>
      <w:r w:rsidRPr="00447176">
        <w:rPr>
          <w:b/>
        </w:rPr>
        <w:t>essuno le aveva chiesto o comandato di “pregare in silenzio”</w:t>
      </w:r>
      <w:r w:rsidRPr="00447176">
        <w:t xml:space="preserve">! </w:t>
      </w:r>
      <w:r>
        <w:t>D</w:t>
      </w:r>
      <w:r w:rsidRPr="00447176">
        <w:t xml:space="preserve">’altra parte, proprio nell’antico testamento, esistono donne profetesse che svolgono il loro ministerio in pubblico: </w:t>
      </w:r>
      <w:proofErr w:type="spellStart"/>
      <w:r>
        <w:t>M</w:t>
      </w:r>
      <w:r w:rsidRPr="00447176">
        <w:t>iram</w:t>
      </w:r>
      <w:proofErr w:type="spellEnd"/>
      <w:r w:rsidRPr="00447176">
        <w:t xml:space="preserve">, </w:t>
      </w:r>
      <w:r>
        <w:t>D</w:t>
      </w:r>
      <w:r w:rsidRPr="00447176">
        <w:t xml:space="preserve">ebora, </w:t>
      </w:r>
      <w:proofErr w:type="spellStart"/>
      <w:r>
        <w:t>H</w:t>
      </w:r>
      <w:r w:rsidRPr="00447176">
        <w:t>ulda</w:t>
      </w:r>
      <w:proofErr w:type="spellEnd"/>
      <w:r w:rsidRPr="00447176">
        <w:t xml:space="preserve">, </w:t>
      </w:r>
      <w:proofErr w:type="spellStart"/>
      <w:r w:rsidRPr="00447176">
        <w:t>ecc</w:t>
      </w:r>
      <w:proofErr w:type="spellEnd"/>
      <w:r w:rsidRPr="00447176">
        <w:t xml:space="preserve">…. e nel nuovo testamento abbiamo le figlie di </w:t>
      </w:r>
      <w:r>
        <w:t>F</w:t>
      </w:r>
      <w:r w:rsidRPr="00447176">
        <w:t xml:space="preserve">ilippo che profetizzano pubblicamente senza che alcuno glielo vietasse! </w:t>
      </w:r>
      <w:r w:rsidRPr="00447176">
        <w:rPr>
          <w:b/>
        </w:rPr>
        <w:t xml:space="preserve">(vedi atti 21.8-9 raffrontato con </w:t>
      </w:r>
      <w:r>
        <w:rPr>
          <w:b/>
        </w:rPr>
        <w:t>G</w:t>
      </w:r>
      <w:r w:rsidRPr="00447176">
        <w:rPr>
          <w:b/>
        </w:rPr>
        <w:t xml:space="preserve">ioele 2.28!) </w:t>
      </w:r>
    </w:p>
    <w:p w14:paraId="4BE9D430" w14:textId="373B416E" w:rsidR="009C2A58" w:rsidRPr="00447176" w:rsidRDefault="00B06EA5" w:rsidP="00B06EA5">
      <w:pPr>
        <w:numPr>
          <w:ilvl w:val="0"/>
          <w:numId w:val="90"/>
        </w:numPr>
        <w:tabs>
          <w:tab w:val="clear" w:pos="1215"/>
          <w:tab w:val="num" w:pos="495"/>
        </w:tabs>
        <w:spacing w:afterLines="60" w:after="144" w:line="240" w:lineRule="auto"/>
        <w:ind w:left="495"/>
        <w:jc w:val="both"/>
        <w:rPr>
          <w:b/>
        </w:rPr>
      </w:pPr>
      <w:r>
        <w:t>N</w:t>
      </w:r>
      <w:r w:rsidRPr="00447176">
        <w:t>on risulta che eli l’abbia rimproverata per aver mosso le labbra durante la sua preghiera o perché’ abbia pregato davanti all’eterno: se non è scritto, perché’ lo si deve supporre? (</w:t>
      </w:r>
      <w:r>
        <w:t>E</w:t>
      </w:r>
      <w:r w:rsidRPr="00447176">
        <w:t>ppure, lo ripeto, non si udiva la sua voce: il brano, dunque, non è accostabile a 1</w:t>
      </w:r>
      <w:r>
        <w:t>Co</w:t>
      </w:r>
      <w:r w:rsidRPr="00447176">
        <w:t xml:space="preserve"> 14 o 12!) e </w:t>
      </w:r>
      <w:r w:rsidRPr="00447176">
        <w:rPr>
          <w:b/>
        </w:rPr>
        <w:t xml:space="preserve">non so con quale diritto si voglia affermare che “la donna </w:t>
      </w:r>
      <w:r w:rsidRPr="00447176">
        <w:rPr>
          <w:b/>
          <w:u w:val="single"/>
        </w:rPr>
        <w:t>deve</w:t>
      </w:r>
      <w:r w:rsidRPr="00447176">
        <w:rPr>
          <w:b/>
        </w:rPr>
        <w:t xml:space="preserve"> fare come </w:t>
      </w:r>
      <w:r>
        <w:rPr>
          <w:b/>
        </w:rPr>
        <w:t>A</w:t>
      </w:r>
      <w:r w:rsidRPr="00447176">
        <w:rPr>
          <w:b/>
        </w:rPr>
        <w:t>nna… che pregava senza fare udire la sua voce in assemblea</w:t>
      </w:r>
      <w:r w:rsidR="009C2A58" w:rsidRPr="00447176">
        <w:rPr>
          <w:b/>
        </w:rPr>
        <w:t>!”</w:t>
      </w:r>
    </w:p>
    <w:p w14:paraId="647E22C2" w14:textId="289A0963" w:rsidR="009C2A58" w:rsidRPr="00447176" w:rsidRDefault="00B06EA5" w:rsidP="00B06EA5">
      <w:pPr>
        <w:numPr>
          <w:ilvl w:val="0"/>
          <w:numId w:val="90"/>
        </w:numPr>
        <w:tabs>
          <w:tab w:val="clear" w:pos="1215"/>
          <w:tab w:val="num" w:pos="495"/>
        </w:tabs>
        <w:spacing w:afterLines="60" w:after="144" w:line="240" w:lineRule="auto"/>
        <w:ind w:left="495"/>
        <w:jc w:val="both"/>
      </w:pPr>
      <w:r>
        <w:t>N</w:t>
      </w:r>
      <w:r w:rsidRPr="00447176">
        <w:t xml:space="preserve">on risulta che sia stata punita </w:t>
      </w:r>
      <w:r w:rsidR="009C2A58" w:rsidRPr="00447176">
        <w:t>per averlo fatto: Eli la rimanda in pace (Versetto 17)!</w:t>
      </w:r>
    </w:p>
    <w:p w14:paraId="560846D7" w14:textId="368D5556" w:rsidR="009C2A58" w:rsidRPr="00447176" w:rsidRDefault="00B06EA5" w:rsidP="00B06EA5">
      <w:pPr>
        <w:numPr>
          <w:ilvl w:val="0"/>
          <w:numId w:val="90"/>
        </w:numPr>
        <w:tabs>
          <w:tab w:val="clear" w:pos="1215"/>
          <w:tab w:val="num" w:pos="495"/>
        </w:tabs>
        <w:spacing w:afterLines="60" w:after="144" w:line="240" w:lineRule="auto"/>
        <w:ind w:left="495"/>
        <w:jc w:val="both"/>
        <w:rPr>
          <w:b/>
        </w:rPr>
      </w:pPr>
      <w:r>
        <w:t>D</w:t>
      </w:r>
      <w:r w:rsidRPr="00447176">
        <w:t xml:space="preserve">io aveva gradito il suo comportamento: eli guardava le sue labbra, ma </w:t>
      </w:r>
      <w:r>
        <w:t>D</w:t>
      </w:r>
      <w:r w:rsidRPr="00447176">
        <w:t xml:space="preserve">io guarda il cuore! </w:t>
      </w:r>
      <w:r w:rsidR="009C2A58" w:rsidRPr="00447176">
        <w:t xml:space="preserve">Anna, infatti, fu subito esaudita da Dio: se avesse commesso un peccato, perché </w:t>
      </w:r>
      <w:r w:rsidR="009C2A58" w:rsidRPr="00447176">
        <w:lastRenderedPageBreak/>
        <w:t xml:space="preserve">l’avrebbe esaudita e non punita? </w:t>
      </w:r>
      <w:r>
        <w:rPr>
          <w:b/>
        </w:rPr>
        <w:t>N</w:t>
      </w:r>
      <w:r w:rsidRPr="00447176">
        <w:rPr>
          <w:b/>
        </w:rPr>
        <w:t xml:space="preserve">on ci sono riscontri di sorta per affermare che se avesse pregato in modo sonoro </w:t>
      </w:r>
      <w:r>
        <w:rPr>
          <w:b/>
        </w:rPr>
        <w:t>D</w:t>
      </w:r>
      <w:r w:rsidRPr="00447176">
        <w:rPr>
          <w:b/>
        </w:rPr>
        <w:t>io l’avrebbe punita o non l’avrebbe esaudita!</w:t>
      </w:r>
    </w:p>
    <w:p w14:paraId="16928232" w14:textId="77777777" w:rsidR="009C2A58" w:rsidRPr="00447176" w:rsidRDefault="009C2A58" w:rsidP="00B874F5">
      <w:pPr>
        <w:spacing w:afterLines="60" w:after="144" w:line="240" w:lineRule="auto"/>
        <w:jc w:val="both"/>
      </w:pPr>
    </w:p>
    <w:p w14:paraId="0D9974B6" w14:textId="480905A7" w:rsidR="009C2A58" w:rsidRPr="00447176" w:rsidRDefault="00DA1931" w:rsidP="00B874F5">
      <w:pPr>
        <w:spacing w:afterLines="60" w:after="144" w:line="240" w:lineRule="auto"/>
        <w:jc w:val="both"/>
      </w:pPr>
      <w:r>
        <w:t>T</w:t>
      </w:r>
      <w:r w:rsidRPr="00447176">
        <w:t>alvolta mi è stato fatto notare che la donna potrebbe far sentire la sua voce solo a casa o, al massimo, durante adunanze che non siano “il culto” (cioè non durante la riunione di adorazione con la celebrazione della “cena del signore”!). &lt;</w:t>
      </w:r>
      <w:r>
        <w:t>S</w:t>
      </w:r>
      <w:r w:rsidRPr="00447176">
        <w:t>e proprio deve pregare&gt;, mi è stato più volte detto, &lt;potrebbe farlo solo in altre adunanze e non durante il culto&gt;!</w:t>
      </w:r>
    </w:p>
    <w:p w14:paraId="531F149A" w14:textId="77777777" w:rsidR="009C2A58" w:rsidRPr="00447176" w:rsidRDefault="009C2A58" w:rsidP="00B874F5">
      <w:pPr>
        <w:spacing w:afterLines="60" w:after="144" w:line="240" w:lineRule="auto"/>
        <w:jc w:val="both"/>
        <w:rPr>
          <w:b/>
        </w:rPr>
      </w:pPr>
    </w:p>
    <w:p w14:paraId="6A663168" w14:textId="77777777" w:rsidR="009C2A58" w:rsidRPr="00447176" w:rsidRDefault="009C2A58" w:rsidP="00B874F5">
      <w:pPr>
        <w:spacing w:afterLines="60" w:after="144" w:line="240" w:lineRule="auto"/>
        <w:jc w:val="both"/>
        <w:rPr>
          <w:b/>
        </w:rPr>
      </w:pPr>
      <w:r w:rsidRPr="00447176">
        <w:rPr>
          <w:b/>
        </w:rPr>
        <w:t>Vorrei umilmente far notare quanto segue:</w:t>
      </w:r>
    </w:p>
    <w:p w14:paraId="6D825E56" w14:textId="352D9A04" w:rsidR="009C2A58" w:rsidRPr="00447176" w:rsidRDefault="00E161AA" w:rsidP="00B06EA5">
      <w:pPr>
        <w:numPr>
          <w:ilvl w:val="0"/>
          <w:numId w:val="92"/>
        </w:numPr>
        <w:spacing w:afterLines="60" w:after="144" w:line="240" w:lineRule="auto"/>
        <w:jc w:val="both"/>
      </w:pPr>
      <w:r w:rsidRPr="00447176">
        <w:t>Dio è sempre lo stesso durante tutte le adunanze, anche durante quelle in casa!</w:t>
      </w:r>
    </w:p>
    <w:p w14:paraId="3D69F73D" w14:textId="5F86EE92" w:rsidR="009C2A58" w:rsidRPr="00447176" w:rsidRDefault="00E161AA" w:rsidP="00B06EA5">
      <w:pPr>
        <w:numPr>
          <w:ilvl w:val="0"/>
          <w:numId w:val="92"/>
        </w:numPr>
        <w:spacing w:afterLines="60" w:after="144" w:line="240" w:lineRule="auto"/>
        <w:jc w:val="both"/>
      </w:pPr>
      <w:r w:rsidRPr="00447176">
        <w:t>1cor 11 parla del culto: infatti vi si celebra la cena del signore!</w:t>
      </w:r>
    </w:p>
    <w:p w14:paraId="253EAB84" w14:textId="4E9BFE95" w:rsidR="009C2A58" w:rsidRPr="00447176" w:rsidRDefault="00E161AA" w:rsidP="00B06EA5">
      <w:pPr>
        <w:numPr>
          <w:ilvl w:val="0"/>
          <w:numId w:val="92"/>
        </w:numPr>
        <w:spacing w:afterLines="60" w:after="144" w:line="240" w:lineRule="auto"/>
        <w:jc w:val="both"/>
      </w:pPr>
      <w:r w:rsidRPr="00447176">
        <w:t>1cor 14 parla di adunanze di studio (o di edificazione): infatti vi si insegna!</w:t>
      </w:r>
    </w:p>
    <w:p w14:paraId="70469DF3" w14:textId="3BA0EBE1" w:rsidR="009C2A58" w:rsidRPr="00447176" w:rsidRDefault="0095251E" w:rsidP="00B06EA5">
      <w:pPr>
        <w:numPr>
          <w:ilvl w:val="0"/>
          <w:numId w:val="92"/>
        </w:numPr>
        <w:spacing w:afterLines="60" w:after="144" w:line="240" w:lineRule="auto"/>
        <w:jc w:val="both"/>
      </w:pPr>
      <w:r w:rsidRPr="00447176">
        <w:t>I</w:t>
      </w:r>
      <w:r w:rsidR="00E161AA" w:rsidRPr="00447176">
        <w:t>l culto, nella prima chiesa, veniva fatto spesso a casa, ma anche all’aperto (in pubblico!).</w:t>
      </w:r>
    </w:p>
    <w:p w14:paraId="6026598E" w14:textId="2BB65E2B" w:rsidR="009C2A58" w:rsidRPr="00447176" w:rsidRDefault="0095251E" w:rsidP="00B06EA5">
      <w:pPr>
        <w:numPr>
          <w:ilvl w:val="0"/>
          <w:numId w:val="92"/>
        </w:numPr>
        <w:spacing w:afterLines="60" w:after="144" w:line="240" w:lineRule="auto"/>
        <w:jc w:val="both"/>
      </w:pPr>
      <w:r w:rsidRPr="00447176">
        <w:t>C’è</w:t>
      </w:r>
      <w:r w:rsidR="00E161AA" w:rsidRPr="00447176">
        <w:t xml:space="preserve"> una netta differenza tra il “pregare e </w:t>
      </w:r>
      <w:r w:rsidR="00AF2906" w:rsidRPr="00447176">
        <w:t>profetizzare” e</w:t>
      </w:r>
      <w:r w:rsidR="00E161AA" w:rsidRPr="00447176">
        <w:t xml:space="preserve"> </w:t>
      </w:r>
      <w:r w:rsidRPr="00447176">
        <w:t xml:space="preserve">tra </w:t>
      </w:r>
      <w:r w:rsidR="00E161AA" w:rsidRPr="00447176">
        <w:t xml:space="preserve">“l’insegnare ed avere </w:t>
      </w:r>
      <w:r w:rsidRPr="00447176">
        <w:t>autorità</w:t>
      </w:r>
      <w:r w:rsidR="00E161AA" w:rsidRPr="00447176">
        <w:t>!</w:t>
      </w:r>
    </w:p>
    <w:p w14:paraId="3A46742E" w14:textId="1315C191" w:rsidR="009C2A58" w:rsidRPr="00447176" w:rsidRDefault="009C2A58" w:rsidP="00B874F5">
      <w:pPr>
        <w:spacing w:afterLines="60" w:after="144" w:line="240" w:lineRule="auto"/>
        <w:jc w:val="both"/>
      </w:pPr>
      <w:r w:rsidRPr="00447176">
        <w:t xml:space="preserve">Per il resto, lasciamo che sia il signore a convincere diversamente e, nel frattempo, ciascuno sia libero di agire in base alle proprie </w:t>
      </w:r>
      <w:r w:rsidR="00AF2906" w:rsidRPr="00447176">
        <w:t>convinzioni per tutto ciò che non è in aperta e chiara opposizione alla scrittura.</w:t>
      </w:r>
    </w:p>
    <w:p w14:paraId="3BE3C926" w14:textId="7A3A8060" w:rsidR="009C2A58" w:rsidRPr="00447176" w:rsidRDefault="00AF2906" w:rsidP="00B874F5">
      <w:pPr>
        <w:spacing w:afterLines="60" w:after="144" w:line="240" w:lineRule="auto"/>
        <w:jc w:val="both"/>
        <w:rPr>
          <w:b/>
          <w:bdr w:val="thinThickSmallGap" w:sz="24" w:space="0" w:color="auto" w:frame="1"/>
        </w:rPr>
      </w:pPr>
      <w:r w:rsidRPr="00447176">
        <w:t xml:space="preserve">Vivere ne rispetto reciproco delle proprie ed altrui convinzioni dovrebbe essere la “massima della vita evangelica”! </w:t>
      </w:r>
      <w:r w:rsidR="009C2A58" w:rsidRPr="00447176">
        <w:rPr>
          <w:b/>
          <w:bdr w:val="thinThickSmallGap" w:sz="24" w:space="0" w:color="auto" w:frame="1"/>
        </w:rPr>
        <w:t>Rom 14</w:t>
      </w:r>
    </w:p>
    <w:p w14:paraId="7D52F142" w14:textId="77777777" w:rsidR="009C2A58" w:rsidRPr="00447176" w:rsidRDefault="009C2A58" w:rsidP="00B874F5">
      <w:pPr>
        <w:spacing w:afterLines="60" w:after="144" w:line="240" w:lineRule="auto"/>
        <w:jc w:val="both"/>
        <w:rPr>
          <w:b/>
          <w:bdr w:val="thinThickSmallGap" w:sz="24" w:space="0" w:color="auto" w:frame="1"/>
        </w:rPr>
      </w:pPr>
      <w:r w:rsidRPr="00447176">
        <w:rPr>
          <w:b/>
          <w:bdr w:val="thinThickSmallGap" w:sz="24" w:space="0" w:color="auto" w:frame="1"/>
        </w:rPr>
        <w:br w:type="page"/>
      </w:r>
    </w:p>
    <w:p w14:paraId="0907919C" w14:textId="2422A344" w:rsidR="009C2A58" w:rsidRPr="00447176" w:rsidRDefault="009C2A58" w:rsidP="00B874F5">
      <w:pPr>
        <w:pStyle w:val="Titolo1"/>
        <w:spacing w:afterLines="60" w:after="144" w:line="240" w:lineRule="auto"/>
        <w:jc w:val="both"/>
        <w:rPr>
          <w:rFonts w:asciiTheme="minorHAnsi" w:hAnsiTheme="minorHAnsi"/>
          <w:b/>
          <w:bCs/>
          <w:color w:val="000000" w:themeColor="text1"/>
        </w:rPr>
      </w:pPr>
      <w:bookmarkStart w:id="34" w:name="_Toc184484759"/>
      <w:r w:rsidRPr="00447176">
        <w:rPr>
          <w:rFonts w:asciiTheme="minorHAnsi" w:hAnsiTheme="minorHAnsi"/>
          <w:b/>
          <w:bCs/>
          <w:color w:val="000000" w:themeColor="text1"/>
        </w:rPr>
        <w:lastRenderedPageBreak/>
        <w:t>CAPITOLO 7 - LA DONNA NELLA SOCIETA’</w:t>
      </w:r>
      <w:bookmarkEnd w:id="34"/>
    </w:p>
    <w:p w14:paraId="0269B2EA" w14:textId="77777777" w:rsidR="009C2A58" w:rsidRPr="00447176" w:rsidRDefault="009C2A58" w:rsidP="00B874F5">
      <w:pPr>
        <w:spacing w:beforeLines="60" w:before="144" w:afterLines="60" w:after="144" w:line="240" w:lineRule="auto"/>
        <w:jc w:val="both"/>
      </w:pPr>
    </w:p>
    <w:p w14:paraId="2C01790D" w14:textId="3D342D3D" w:rsidR="009C2A58" w:rsidRPr="00447176" w:rsidRDefault="00E865ED"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 xml:space="preserve">Il tempo che stiamo vivendo acquisisce la connotazione di tempo dell’emancipazione: il 1900 è stato definito </w:t>
      </w:r>
      <w:r w:rsidRPr="00447176">
        <w:rPr>
          <w:rFonts w:asciiTheme="minorHAnsi" w:hAnsiTheme="minorHAnsi"/>
          <w:b/>
          <w:spacing w:val="0"/>
        </w:rPr>
        <w:t>il secolo della donna</w:t>
      </w:r>
      <w:r w:rsidRPr="00447176">
        <w:rPr>
          <w:rFonts w:asciiTheme="minorHAnsi" w:hAnsiTheme="minorHAnsi"/>
          <w:spacing w:val="0"/>
        </w:rPr>
        <w:t xml:space="preserve">: questo per la </w:t>
      </w:r>
      <w:r w:rsidRPr="00447176">
        <w:rPr>
          <w:rFonts w:asciiTheme="minorHAnsi" w:hAnsiTheme="minorHAnsi"/>
          <w:b/>
          <w:spacing w:val="0"/>
        </w:rPr>
        <w:t xml:space="preserve">pari </w:t>
      </w:r>
      <w:r w:rsidR="00364B15" w:rsidRPr="00447176">
        <w:rPr>
          <w:rFonts w:asciiTheme="minorHAnsi" w:hAnsiTheme="minorHAnsi"/>
          <w:b/>
          <w:spacing w:val="0"/>
        </w:rPr>
        <w:t>dignità</w:t>
      </w:r>
      <w:r w:rsidRPr="00447176">
        <w:rPr>
          <w:rFonts w:asciiTheme="minorHAnsi" w:hAnsiTheme="minorHAnsi"/>
          <w:b/>
          <w:spacing w:val="0"/>
        </w:rPr>
        <w:t xml:space="preserve"> sociale con l’uomo </w:t>
      </w:r>
      <w:r w:rsidRPr="00447176">
        <w:rPr>
          <w:rFonts w:asciiTheme="minorHAnsi" w:hAnsiTheme="minorHAnsi"/>
          <w:spacing w:val="0"/>
        </w:rPr>
        <w:t xml:space="preserve">che la donna ha saputo </w:t>
      </w:r>
      <w:r w:rsidRPr="00447176">
        <w:rPr>
          <w:rFonts w:asciiTheme="minorHAnsi" w:hAnsiTheme="minorHAnsi"/>
          <w:spacing w:val="0"/>
          <w:u w:val="single"/>
        </w:rPr>
        <w:t>conquistare</w:t>
      </w:r>
      <w:r w:rsidR="009C2A58" w:rsidRPr="00447176">
        <w:rPr>
          <w:rFonts w:asciiTheme="minorHAnsi" w:hAnsiTheme="minorHAnsi"/>
          <w:spacing w:val="0"/>
        </w:rPr>
        <w:t>!</w:t>
      </w:r>
    </w:p>
    <w:p w14:paraId="4F8DAA7C" w14:textId="5CCEA295" w:rsidR="009C2A58" w:rsidRPr="00447176" w:rsidRDefault="009C2A58" w:rsidP="00B874F5">
      <w:pPr>
        <w:spacing w:beforeLines="60" w:before="144" w:afterLines="60" w:after="144" w:line="240" w:lineRule="auto"/>
        <w:jc w:val="both"/>
      </w:pPr>
      <w:r w:rsidRPr="00447176">
        <w:t xml:space="preserve">Alla </w:t>
      </w:r>
      <w:r w:rsidR="00364B15" w:rsidRPr="00447176">
        <w:t>Rivoluzione francese</w:t>
      </w:r>
      <w:r w:rsidR="00E865ED" w:rsidRPr="00447176">
        <w:t xml:space="preserve"> </w:t>
      </w:r>
      <w:r w:rsidRPr="00447176">
        <w:t>si cominciò a gridare: “libertà, fraternità ed uguaglianza!” …</w:t>
      </w:r>
    </w:p>
    <w:p w14:paraId="08D241D3" w14:textId="220DBBC3" w:rsidR="009C2A58" w:rsidRPr="00447176" w:rsidRDefault="00D875AA" w:rsidP="00B06EA5">
      <w:pPr>
        <w:numPr>
          <w:ilvl w:val="0"/>
          <w:numId w:val="94"/>
        </w:numPr>
        <w:spacing w:beforeLines="60" w:before="144" w:afterLines="60" w:after="144" w:line="240" w:lineRule="auto"/>
        <w:jc w:val="both"/>
      </w:pPr>
      <w:r w:rsidRPr="00447176">
        <w:t>Il ventesimo secolo ha conosciuto molte “conquiste” femminili: sottolineo che si tratta solo di conquiste, perché l’uomo non gliele ha concesse “bonariamente”! … si pensi che nella nostra Italia la donna cominciò a lavorare in fabbrica … solo perché’ gli uomini erano in guerra… e solo dopo la guerra le è stato permesso di esprimere il suo voto recandosi alle urne</w:t>
      </w:r>
      <w:r w:rsidR="009C2A58" w:rsidRPr="00447176">
        <w:t>!</w:t>
      </w:r>
    </w:p>
    <w:p w14:paraId="0533E8EA" w14:textId="1A65BF3E" w:rsidR="009C2A58" w:rsidRPr="00447176" w:rsidRDefault="00D875AA" w:rsidP="00B06EA5">
      <w:pPr>
        <w:numPr>
          <w:ilvl w:val="0"/>
          <w:numId w:val="94"/>
        </w:numPr>
        <w:spacing w:beforeLines="60" w:before="144" w:afterLines="60" w:after="144" w:line="240" w:lineRule="auto"/>
        <w:jc w:val="both"/>
      </w:pPr>
      <w:r w:rsidRPr="00447176">
        <w:t>la donna ha dovuto conquistarsi molti spazi: ha dovuto lottare e subire per arrivare al punto in cui si trova</w:t>
      </w:r>
      <w:r w:rsidR="009C2A58" w:rsidRPr="00447176">
        <w:t>!</w:t>
      </w:r>
    </w:p>
    <w:p w14:paraId="337B0165" w14:textId="35576582" w:rsidR="009C2A58" w:rsidRPr="00447176" w:rsidRDefault="00D875AA" w:rsidP="00B06EA5">
      <w:pPr>
        <w:numPr>
          <w:ilvl w:val="0"/>
          <w:numId w:val="94"/>
        </w:numPr>
        <w:spacing w:beforeLines="60" w:before="144" w:afterLines="60" w:after="144" w:line="240" w:lineRule="auto"/>
        <w:jc w:val="both"/>
      </w:pPr>
      <w:r w:rsidRPr="00447176">
        <w:t>Detto questo, sottolineo che la donna è ancora schiava praticamente ovunque</w:t>
      </w:r>
      <w:r w:rsidR="009C2A58" w:rsidRPr="00447176">
        <w:t xml:space="preserve">: le conquiste cui accennavo, infatti l’hanno ulteriormente aggravata e, di fatto, non l’hanno aiutata ad una reale emancipazione dalla schiavitù </w:t>
      </w:r>
      <w:r w:rsidR="005C4481" w:rsidRPr="00447176">
        <w:t>in cui versa praticamente da sempre</w:t>
      </w:r>
      <w:r w:rsidR="009C2A58" w:rsidRPr="00447176">
        <w:t>!</w:t>
      </w:r>
    </w:p>
    <w:p w14:paraId="10F155DD" w14:textId="198C0E6F" w:rsidR="009C2A58" w:rsidRPr="00447176" w:rsidRDefault="009C2A58" w:rsidP="00B06EA5">
      <w:pPr>
        <w:numPr>
          <w:ilvl w:val="0"/>
          <w:numId w:val="94"/>
        </w:numPr>
        <w:spacing w:beforeLines="60" w:before="144" w:afterLines="60" w:after="144" w:line="240" w:lineRule="auto"/>
        <w:jc w:val="both"/>
      </w:pPr>
      <w:r w:rsidRPr="00447176">
        <w:t xml:space="preserve">Per non dire che sono ancora molti </w:t>
      </w:r>
      <w:r w:rsidR="005C4481" w:rsidRPr="00447176">
        <w:t xml:space="preserve">gli spazi che le sono interdetti: </w:t>
      </w:r>
      <w:r w:rsidR="005C4481" w:rsidRPr="00447176">
        <w:rPr>
          <w:b/>
        </w:rPr>
        <w:t>in molte parti della terra è ancora relegata al rango di oggetto</w:t>
      </w:r>
      <w:r w:rsidRPr="00447176">
        <w:rPr>
          <w:b/>
        </w:rPr>
        <w:t>!</w:t>
      </w:r>
    </w:p>
    <w:p w14:paraId="1577AE6B" w14:textId="7EB8324D" w:rsidR="009C2A58" w:rsidRPr="00447176" w:rsidRDefault="009C2A58" w:rsidP="00B06EA5">
      <w:pPr>
        <w:numPr>
          <w:ilvl w:val="0"/>
          <w:numId w:val="94"/>
        </w:numPr>
        <w:spacing w:beforeLines="60" w:before="144" w:afterLines="60" w:after="144" w:line="240" w:lineRule="auto"/>
        <w:jc w:val="both"/>
      </w:pPr>
      <w:r w:rsidRPr="00447176">
        <w:t xml:space="preserve">Sulla carta sembra che abbia acquisito più diritti, </w:t>
      </w:r>
      <w:r w:rsidRPr="00447176">
        <w:rPr>
          <w:b/>
        </w:rPr>
        <w:t>ma di fatto si trova a soddisfare più doveri</w:t>
      </w:r>
      <w:r w:rsidRPr="00447176">
        <w:t xml:space="preserve">: era </w:t>
      </w:r>
      <w:r w:rsidR="005C4481" w:rsidRPr="00447176">
        <w:t xml:space="preserve">moglie e mamma, mentre ora è moglie, mamma e operaia! </w:t>
      </w:r>
      <w:r w:rsidR="00EC18C4" w:rsidRPr="00447176">
        <w:t>P</w:t>
      </w:r>
      <w:r w:rsidR="005C4481" w:rsidRPr="00447176">
        <w:t xml:space="preserve">rima lavorava solo in casa: ora deve lavorare anche </w:t>
      </w:r>
      <w:proofErr w:type="gramStart"/>
      <w:r w:rsidR="005C4481" w:rsidRPr="00447176">
        <w:t>fuori  e</w:t>
      </w:r>
      <w:proofErr w:type="gramEnd"/>
      <w:r w:rsidR="005C4481" w:rsidRPr="00447176">
        <w:t xml:space="preserve"> senza che il suo lavoro di casalinga sia in nulla ricambiato o riconosciuto!</w:t>
      </w:r>
    </w:p>
    <w:p w14:paraId="4252E152" w14:textId="0FD88292" w:rsidR="009C2A58" w:rsidRPr="00447176" w:rsidRDefault="00EC18C4" w:rsidP="00B06EA5">
      <w:pPr>
        <w:numPr>
          <w:ilvl w:val="0"/>
          <w:numId w:val="94"/>
        </w:numPr>
        <w:spacing w:beforeLines="60" w:before="144" w:afterLines="60" w:after="144" w:line="240" w:lineRule="auto"/>
        <w:jc w:val="both"/>
      </w:pPr>
      <w:r w:rsidRPr="00447176">
        <w:t>La posizione dell’uomo nella società, invece, è realmente migliorata grazie ad un maggiore impiego della donna</w:t>
      </w:r>
      <w:r w:rsidR="009C2A58" w:rsidRPr="00447176">
        <w:t xml:space="preserve">, … che </w:t>
      </w:r>
      <w:r w:rsidR="009C2A58" w:rsidRPr="00447176">
        <w:rPr>
          <w:b/>
        </w:rPr>
        <w:t>ora “porta anche il pane a casa”!</w:t>
      </w:r>
    </w:p>
    <w:p w14:paraId="009AE5A7" w14:textId="3FF49A9A" w:rsidR="009C2A58" w:rsidRPr="00447176" w:rsidRDefault="009C2A58" w:rsidP="00B874F5">
      <w:pPr>
        <w:spacing w:beforeLines="60" w:before="144" w:afterLines="60" w:after="144" w:line="240" w:lineRule="auto"/>
        <w:jc w:val="both"/>
      </w:pPr>
      <w:r w:rsidRPr="00447176">
        <w:t>Biblicamente, la vita della società deve essere di TENORE TEOCRATICO: questo vuol dire che tutte quelle realtà ove la società sia impostata a TENORE MASCHILISTA sono del tutto anti-bibliche, e lo stesso dicasi delle “società democratiche”!</w:t>
      </w:r>
    </w:p>
    <w:p w14:paraId="40D27EF6" w14:textId="670CD091" w:rsidR="009C2A58" w:rsidRPr="00447176" w:rsidRDefault="009C2A58" w:rsidP="00B874F5">
      <w:pPr>
        <w:spacing w:beforeLines="60" w:before="144" w:afterLines="60" w:after="144" w:line="240" w:lineRule="auto"/>
        <w:jc w:val="both"/>
      </w:pPr>
      <w:r w:rsidRPr="00447176">
        <w:t xml:space="preserve">Bisogna anche aggiungere obiettivamente </w:t>
      </w:r>
      <w:r w:rsidRPr="00447176">
        <w:rPr>
          <w:b/>
        </w:rPr>
        <w:t xml:space="preserve">che il Cristianesimo NON ha contribuito molto alla </w:t>
      </w:r>
      <w:r w:rsidRPr="00447176">
        <w:rPr>
          <w:b/>
          <w:u w:val="single"/>
        </w:rPr>
        <w:t>reale</w:t>
      </w:r>
      <w:r w:rsidRPr="00447176">
        <w:rPr>
          <w:b/>
        </w:rPr>
        <w:t xml:space="preserve"> emancipazione della donna</w:t>
      </w:r>
      <w:r w:rsidRPr="00447176">
        <w:t>, rispetto alle antiche e ingiuste discriminazioni: NON ha neanche facilitato il suo INSERIMENTO NELLA SOCIETA’, quando anche questo sia diventato UNA CONQUISTA LEGITTIMA!</w:t>
      </w:r>
    </w:p>
    <w:p w14:paraId="665D6FCB" w14:textId="77777777" w:rsidR="009C2A58" w:rsidRPr="00447176" w:rsidRDefault="009C2A58" w:rsidP="00B874F5">
      <w:pPr>
        <w:spacing w:beforeLines="60" w:before="144" w:afterLines="60" w:after="144" w:line="240" w:lineRule="auto"/>
        <w:jc w:val="both"/>
      </w:pPr>
      <w:r w:rsidRPr="00447176">
        <w:t>L’espressione biblica “qui NON c’è né maschio, né femmina…” (Gal 3.28) NON ha intimorito la maggior parte dei Cristiani per evitare che continuassero a fare delle discriminazioni!</w:t>
      </w:r>
    </w:p>
    <w:p w14:paraId="12FAF210" w14:textId="33D621F1" w:rsidR="009C2A58" w:rsidRPr="00447176" w:rsidRDefault="009C2A58" w:rsidP="00B874F5">
      <w:pPr>
        <w:spacing w:beforeLines="60" w:before="144" w:afterLines="60" w:after="144" w:line="240" w:lineRule="auto"/>
        <w:jc w:val="both"/>
        <w:rPr>
          <w:b/>
        </w:rPr>
      </w:pPr>
      <w:r w:rsidRPr="00447176">
        <w:t xml:space="preserve">Quantunque la Scrittura NON neghi mai chiaramente alla donna un certo ruolo nella società, nella famiglia e nella Chiesa… spesso ci hanno pensato gli stessi Cristiani a negarlo! </w:t>
      </w:r>
      <w:r w:rsidRPr="00447176">
        <w:rPr>
          <w:b/>
        </w:rPr>
        <w:t>Le barriere che Cristo aveva abbattute sono state spesso rialzate proprio dai Cristiani!</w:t>
      </w:r>
    </w:p>
    <w:p w14:paraId="40250157" w14:textId="6206BA28" w:rsidR="009C2A58" w:rsidRPr="00447176" w:rsidRDefault="009C2A58" w:rsidP="00B874F5">
      <w:pPr>
        <w:pStyle w:val="Corpodeltesto2"/>
        <w:spacing w:beforeLines="60" w:before="144" w:afterLines="60" w:after="144"/>
        <w:rPr>
          <w:rFonts w:asciiTheme="minorHAnsi" w:hAnsiTheme="minorHAnsi"/>
          <w:spacing w:val="0"/>
        </w:rPr>
      </w:pPr>
      <w:r w:rsidRPr="00447176">
        <w:rPr>
          <w:rFonts w:asciiTheme="minorHAnsi" w:hAnsiTheme="minorHAnsi"/>
          <w:spacing w:val="0"/>
        </w:rPr>
        <w:t>Dopo aver manifestato le mie chiare e ferme rimostranze per l‘intolleranza maschile verso la donna (discriminazione che avviene molto spesso anche all’interno delle varie Chiese Cristiane Locali),</w:t>
      </w:r>
      <w:r w:rsidR="004B6D18" w:rsidRPr="00447176">
        <w:rPr>
          <w:rFonts w:asciiTheme="minorHAnsi" w:hAnsiTheme="minorHAnsi"/>
          <w:spacing w:val="0"/>
        </w:rPr>
        <w:t xml:space="preserve"> </w:t>
      </w:r>
      <w:r w:rsidRPr="00447176">
        <w:rPr>
          <w:rFonts w:asciiTheme="minorHAnsi" w:hAnsiTheme="minorHAnsi"/>
          <w:spacing w:val="0"/>
        </w:rPr>
        <w:t xml:space="preserve">intolleranza perpetuatasi nei secoli sino ad oggi, vorrei tracciare i contorni della DONNA CRISTIANA, prendendo gli stimoli necessari dal libro dei </w:t>
      </w:r>
      <w:proofErr w:type="gramStart"/>
      <w:r w:rsidRPr="00447176">
        <w:rPr>
          <w:rFonts w:asciiTheme="minorHAnsi" w:hAnsiTheme="minorHAnsi"/>
          <w:spacing w:val="0"/>
        </w:rPr>
        <w:t>Proverbi!…</w:t>
      </w:r>
      <w:proofErr w:type="gramEnd"/>
    </w:p>
    <w:p w14:paraId="66B142EA" w14:textId="77777777" w:rsidR="009C2A58" w:rsidRPr="00447176" w:rsidRDefault="009C2A58" w:rsidP="00B874F5">
      <w:pPr>
        <w:pStyle w:val="Corpodeltesto2"/>
        <w:spacing w:beforeLines="60" w:before="144" w:afterLines="60" w:after="144"/>
        <w:rPr>
          <w:rFonts w:asciiTheme="minorHAnsi" w:hAnsiTheme="minorHAnsi"/>
          <w:spacing w:val="0"/>
        </w:rPr>
      </w:pPr>
    </w:p>
    <w:p w14:paraId="396102D2" w14:textId="5CE47C9F" w:rsidR="009C2A58" w:rsidRPr="00447176" w:rsidRDefault="009C2A58" w:rsidP="00B874F5">
      <w:pPr>
        <w:pBdr>
          <w:top w:val="single" w:sz="4" w:space="1" w:color="auto"/>
          <w:left w:val="single" w:sz="4" w:space="4" w:color="auto"/>
          <w:bottom w:val="single" w:sz="4" w:space="1" w:color="auto"/>
          <w:right w:val="single" w:sz="4" w:space="4" w:color="auto"/>
        </w:pBdr>
        <w:spacing w:beforeLines="60" w:before="144" w:afterLines="60" w:after="144" w:line="240" w:lineRule="auto"/>
        <w:jc w:val="both"/>
      </w:pPr>
      <w:r w:rsidRPr="00447176">
        <w:t>La donna Cristiana deve essere uno “</w:t>
      </w:r>
      <w:r w:rsidRPr="00447176">
        <w:rPr>
          <w:b/>
          <w:u w:val="words"/>
        </w:rPr>
        <w:t>SPOT CLIMA FRESCO</w:t>
      </w:r>
      <w:r w:rsidRPr="00447176">
        <w:t xml:space="preserve">”, cioè </w:t>
      </w:r>
      <w:r w:rsidR="00B836BE" w:rsidRPr="00447176">
        <w:t>“</w:t>
      </w:r>
      <w:r w:rsidRPr="00447176">
        <w:rPr>
          <w:b/>
        </w:rPr>
        <w:t xml:space="preserve">IL BUON MESSAGGIO PUBBLICITARIO DI UN </w:t>
      </w:r>
      <w:r w:rsidR="00B836BE" w:rsidRPr="00447176">
        <w:rPr>
          <w:b/>
        </w:rPr>
        <w:t>CLIMA VIVO</w:t>
      </w:r>
      <w:r w:rsidRPr="00447176">
        <w:rPr>
          <w:b/>
        </w:rPr>
        <w:t>, VIVACE E GRADEVOLE</w:t>
      </w:r>
      <w:r w:rsidRPr="00447176">
        <w:t>! (di una atmosfera personale e familiare)</w:t>
      </w:r>
      <w:r w:rsidR="00B836BE" w:rsidRPr="00447176">
        <w:t>”.</w:t>
      </w:r>
    </w:p>
    <w:p w14:paraId="59B5F6C6" w14:textId="77777777" w:rsidR="009C2A58" w:rsidRPr="00447176" w:rsidRDefault="009C2A58" w:rsidP="00B874F5">
      <w:pPr>
        <w:spacing w:beforeLines="60" w:before="144" w:afterLines="60" w:after="144" w:line="240" w:lineRule="auto"/>
        <w:jc w:val="both"/>
      </w:pPr>
      <w:r w:rsidRPr="00447176">
        <w:t xml:space="preserve">Lo </w:t>
      </w:r>
      <w:r w:rsidRPr="00447176">
        <w:rPr>
          <w:b/>
        </w:rPr>
        <w:t>SPOT</w:t>
      </w:r>
      <w:r w:rsidRPr="00447176">
        <w:t xml:space="preserve"> è “un breve messaggio pubblicitario che viene “inserito in un programma” allo scopo di interromperlo per presentare e “decantare” un certo prodotto che si intende “piazzare sul mercato”!</w:t>
      </w:r>
    </w:p>
    <w:p w14:paraId="34C8E485" w14:textId="32DCA058" w:rsidR="009C2A58" w:rsidRPr="00447176" w:rsidRDefault="009C2A58" w:rsidP="00B874F5">
      <w:pPr>
        <w:spacing w:beforeLines="60" w:before="144" w:afterLines="60" w:after="144" w:line="240" w:lineRule="auto"/>
        <w:jc w:val="both"/>
      </w:pPr>
      <w:r w:rsidRPr="00447176">
        <w:t xml:space="preserve">Uno SPOT è </w:t>
      </w:r>
      <w:r w:rsidR="00364B15" w:rsidRPr="00447176">
        <w:t>solitamente costituito da brevi battute o da un rapido racconto, allo scopo di, in modo da riportare il massimo vantaggio</w:t>
      </w:r>
      <w:r w:rsidR="00E161AA" w:rsidRPr="00447176">
        <w:t xml:space="preserve">, </w:t>
      </w:r>
      <w:r w:rsidR="00E864C3" w:rsidRPr="00447176">
        <w:t>impressionare</w:t>
      </w:r>
      <w:r w:rsidR="00364B15" w:rsidRPr="00447176">
        <w:rPr>
          <w:b/>
        </w:rPr>
        <w:t xml:space="preserve"> favorevolmente chi vi assiste</w:t>
      </w:r>
      <w:r w:rsidR="00364B15" w:rsidRPr="00447176">
        <w:t xml:space="preserve"> </w:t>
      </w:r>
      <w:r w:rsidR="00E161AA" w:rsidRPr="00447176">
        <w:t xml:space="preserve">per </w:t>
      </w:r>
      <w:r w:rsidR="00364B15" w:rsidRPr="00447176">
        <w:t>fini per cui fu ideato</w:t>
      </w:r>
      <w:r w:rsidRPr="00447176">
        <w:t>!</w:t>
      </w:r>
    </w:p>
    <w:p w14:paraId="19F38CF3" w14:textId="6F0EDD2D" w:rsidR="009C2A58" w:rsidRPr="00447176" w:rsidRDefault="00364B15" w:rsidP="00B874F5">
      <w:pPr>
        <w:spacing w:beforeLines="60" w:before="144" w:afterLines="60" w:after="144" w:line="240" w:lineRule="auto"/>
        <w:jc w:val="both"/>
      </w:pPr>
      <w:r w:rsidRPr="00447176">
        <w:t xml:space="preserve">La donna </w:t>
      </w:r>
      <w:r w:rsidR="00E161AA" w:rsidRPr="00447176">
        <w:t>C</w:t>
      </w:r>
      <w:r w:rsidRPr="00447176">
        <w:t xml:space="preserve">ristiana deve essere </w:t>
      </w:r>
      <w:r w:rsidRPr="00447176">
        <w:rPr>
          <w:b/>
          <w:u w:val="single"/>
        </w:rPr>
        <w:t>come uno spot;</w:t>
      </w:r>
      <w:r w:rsidRPr="00447176">
        <w:t xml:space="preserve"> ovviamente non uno “spot” qualunque, ma </w:t>
      </w:r>
      <w:r w:rsidRPr="00447176">
        <w:rPr>
          <w:b/>
        </w:rPr>
        <w:t>lo spot di un’atmosfera gradevole, fresca e attraente; un buon messaggio di vera vita radiosa e soddisfacente</w:t>
      </w:r>
      <w:r w:rsidRPr="00447176">
        <w:t xml:space="preserve">: in un mondo ove abbondano </w:t>
      </w:r>
      <w:r w:rsidRPr="00447176">
        <w:rPr>
          <w:b/>
        </w:rPr>
        <w:t>spot nauseabondi</w:t>
      </w:r>
      <w:r w:rsidRPr="00447176">
        <w:t>, la donna cristiana è chiamata ad essere “</w:t>
      </w:r>
      <w:r w:rsidRPr="00447176">
        <w:rPr>
          <w:u w:val="single"/>
        </w:rPr>
        <w:t>lo</w:t>
      </w:r>
      <w:r w:rsidRPr="00447176">
        <w:t xml:space="preserve"> spot”, una luce, un fascio di luce piacevole</w:t>
      </w:r>
      <w:r w:rsidR="009C2A58" w:rsidRPr="00447176">
        <w:t xml:space="preserve">, attraente e </w:t>
      </w:r>
      <w:r w:rsidR="00E161AA" w:rsidRPr="00447176">
        <w:t>coinvolgente</w:t>
      </w:r>
      <w:r w:rsidR="00E43DF4" w:rsidRPr="00447176">
        <w:t xml:space="preserve"> </w:t>
      </w:r>
      <w:r w:rsidR="009C2A58" w:rsidRPr="00447176">
        <w:t>tale da far nascere nelle altre donne il desiderio di essere e fare altrettanto!</w:t>
      </w:r>
    </w:p>
    <w:p w14:paraId="2F72F675" w14:textId="77777777" w:rsidR="009C2A58" w:rsidRPr="00447176" w:rsidRDefault="009C2A58" w:rsidP="00B874F5">
      <w:pPr>
        <w:spacing w:beforeLines="60" w:before="144" w:afterLines="60" w:after="144" w:line="240" w:lineRule="auto"/>
        <w:jc w:val="both"/>
      </w:pPr>
    </w:p>
    <w:p w14:paraId="6865B879" w14:textId="77777777" w:rsidR="009C2A58" w:rsidRPr="00447176" w:rsidRDefault="009C2A58" w:rsidP="00B874F5">
      <w:pPr>
        <w:spacing w:beforeLines="60" w:before="144" w:afterLines="60" w:after="144" w:line="240" w:lineRule="auto"/>
        <w:jc w:val="both"/>
        <w:rPr>
          <w:b/>
          <w:u w:val="double"/>
        </w:rPr>
      </w:pPr>
      <w:r w:rsidRPr="00447176">
        <w:rPr>
          <w:b/>
          <w:u w:val="double"/>
        </w:rPr>
        <w:t>L’IDENTIKIT DELLA DONNA CRISTIANA DOVREBBE ESSERE IL SEGUENTE</w:t>
      </w:r>
      <w:r w:rsidRPr="00447176">
        <w:rPr>
          <w:b/>
        </w:rPr>
        <w:t>:</w:t>
      </w:r>
    </w:p>
    <w:p w14:paraId="2162EF39" w14:textId="5ABD0C71"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u w:val="single"/>
        </w:rPr>
        <w:t>S</w:t>
      </w:r>
      <w:r w:rsidRPr="00447176">
        <w:t xml:space="preserve">ODDISFATTA. La donna Cristiana </w:t>
      </w:r>
      <w:r w:rsidR="007E0AE1" w:rsidRPr="00447176">
        <w:rPr>
          <w:b/>
        </w:rPr>
        <w:t xml:space="preserve">non deve essere una </w:t>
      </w:r>
      <w:proofErr w:type="spellStart"/>
      <w:r w:rsidR="007E0AE1" w:rsidRPr="00447176">
        <w:rPr>
          <w:b/>
        </w:rPr>
        <w:t>lamentona</w:t>
      </w:r>
      <w:proofErr w:type="spellEnd"/>
      <w:r w:rsidRPr="00447176">
        <w:t xml:space="preserve">: deve offrire un buon esempio di gratitudine costante al Signore per TUTTE LE COSE. Col 3.15; </w:t>
      </w:r>
      <w:proofErr w:type="spellStart"/>
      <w:r w:rsidRPr="00447176">
        <w:rPr>
          <w:b/>
          <w:bdr w:val="single" w:sz="4" w:space="0" w:color="auto"/>
        </w:rPr>
        <w:t>Prov</w:t>
      </w:r>
      <w:proofErr w:type="spellEnd"/>
      <w:r w:rsidRPr="00447176">
        <w:rPr>
          <w:b/>
          <w:bdr w:val="single" w:sz="4" w:space="0" w:color="auto"/>
        </w:rPr>
        <w:t xml:space="preserve"> 31.18</w:t>
      </w:r>
    </w:p>
    <w:p w14:paraId="6B801B72" w14:textId="163F2EB9" w:rsidR="009C2A58" w:rsidRPr="00447176" w:rsidRDefault="009C2A58" w:rsidP="00B06EA5">
      <w:pPr>
        <w:pStyle w:val="Rientrocorpodeltesto3"/>
        <w:numPr>
          <w:ilvl w:val="0"/>
          <w:numId w:val="95"/>
        </w:numPr>
        <w:tabs>
          <w:tab w:val="clear" w:pos="360"/>
          <w:tab w:val="num" w:pos="284"/>
        </w:tabs>
        <w:spacing w:beforeLines="60" w:before="144" w:afterLines="60" w:after="144"/>
        <w:ind w:left="567" w:hanging="567"/>
        <w:rPr>
          <w:rFonts w:asciiTheme="minorHAnsi" w:hAnsiTheme="minorHAnsi"/>
          <w:spacing w:val="0"/>
          <w:szCs w:val="24"/>
        </w:rPr>
      </w:pPr>
      <w:r w:rsidRPr="00447176">
        <w:rPr>
          <w:rFonts w:asciiTheme="minorHAnsi" w:hAnsiTheme="minorHAnsi"/>
          <w:b/>
          <w:spacing w:val="0"/>
          <w:szCs w:val="24"/>
          <w:u w:val="single"/>
        </w:rPr>
        <w:t>P</w:t>
      </w:r>
      <w:r w:rsidRPr="00447176">
        <w:rPr>
          <w:rFonts w:asciiTheme="minorHAnsi" w:hAnsiTheme="minorHAnsi"/>
          <w:spacing w:val="0"/>
          <w:szCs w:val="24"/>
        </w:rPr>
        <w:t xml:space="preserve">RECISA. La donna Cristiana </w:t>
      </w:r>
      <w:r w:rsidR="007E0AE1" w:rsidRPr="00447176">
        <w:rPr>
          <w:rFonts w:asciiTheme="minorHAnsi" w:hAnsiTheme="minorHAnsi"/>
          <w:spacing w:val="0"/>
          <w:szCs w:val="24"/>
        </w:rPr>
        <w:t xml:space="preserve">fa le cose per bene: </w:t>
      </w:r>
      <w:r w:rsidR="007E0AE1" w:rsidRPr="00447176">
        <w:rPr>
          <w:rFonts w:asciiTheme="minorHAnsi" w:hAnsiTheme="minorHAnsi"/>
          <w:b/>
          <w:spacing w:val="0"/>
          <w:szCs w:val="24"/>
        </w:rPr>
        <w:t xml:space="preserve">non </w:t>
      </w:r>
      <w:r w:rsidRPr="00447176">
        <w:rPr>
          <w:rFonts w:asciiTheme="minorHAnsi" w:hAnsiTheme="minorHAnsi"/>
          <w:b/>
          <w:spacing w:val="0"/>
          <w:szCs w:val="24"/>
        </w:rPr>
        <w:t>è raffazzona</w:t>
      </w:r>
      <w:r w:rsidRPr="00447176">
        <w:rPr>
          <w:rFonts w:asciiTheme="minorHAnsi" w:hAnsiTheme="minorHAnsi"/>
          <w:spacing w:val="0"/>
          <w:szCs w:val="24"/>
        </w:rPr>
        <w:t xml:space="preserve">, disordinata e </w:t>
      </w:r>
      <w:r w:rsidR="007E0AE1" w:rsidRPr="00447176">
        <w:rPr>
          <w:rFonts w:asciiTheme="minorHAnsi" w:hAnsiTheme="minorHAnsi"/>
          <w:spacing w:val="0"/>
          <w:szCs w:val="24"/>
        </w:rPr>
        <w:t>pressappochista</w:t>
      </w:r>
      <w:r w:rsidRPr="00447176">
        <w:rPr>
          <w:rFonts w:asciiTheme="minorHAnsi" w:hAnsiTheme="minorHAnsi"/>
          <w:spacing w:val="0"/>
          <w:szCs w:val="24"/>
        </w:rPr>
        <w:t xml:space="preserve">! </w:t>
      </w:r>
      <w:proofErr w:type="spellStart"/>
      <w:r w:rsidRPr="00447176">
        <w:rPr>
          <w:rFonts w:asciiTheme="minorHAnsi" w:hAnsiTheme="minorHAnsi"/>
          <w:spacing w:val="0"/>
          <w:szCs w:val="24"/>
        </w:rPr>
        <w:t>Ef</w:t>
      </w:r>
      <w:proofErr w:type="spellEnd"/>
      <w:r w:rsidRPr="00447176">
        <w:rPr>
          <w:rFonts w:asciiTheme="minorHAnsi" w:hAnsiTheme="minorHAnsi"/>
          <w:spacing w:val="0"/>
          <w:szCs w:val="24"/>
        </w:rPr>
        <w:t xml:space="preserve"> 5.15; </w:t>
      </w:r>
      <w:proofErr w:type="spellStart"/>
      <w:r w:rsidRPr="00447176">
        <w:rPr>
          <w:rFonts w:asciiTheme="minorHAnsi" w:hAnsiTheme="minorHAnsi"/>
          <w:b/>
          <w:spacing w:val="0"/>
          <w:szCs w:val="24"/>
          <w:bdr w:val="single" w:sz="4" w:space="0" w:color="auto"/>
        </w:rPr>
        <w:t>Prov</w:t>
      </w:r>
      <w:proofErr w:type="spellEnd"/>
      <w:r w:rsidRPr="00447176">
        <w:rPr>
          <w:rFonts w:asciiTheme="minorHAnsi" w:hAnsiTheme="minorHAnsi"/>
          <w:b/>
          <w:spacing w:val="0"/>
          <w:szCs w:val="24"/>
          <w:bdr w:val="single" w:sz="4" w:space="0" w:color="auto"/>
        </w:rPr>
        <w:t xml:space="preserve"> 31.22</w:t>
      </w:r>
      <w:r w:rsidRPr="00447176">
        <w:rPr>
          <w:rFonts w:asciiTheme="minorHAnsi" w:hAnsiTheme="minorHAnsi"/>
          <w:spacing w:val="0"/>
          <w:szCs w:val="24"/>
        </w:rPr>
        <w:t xml:space="preserve"> </w:t>
      </w:r>
    </w:p>
    <w:p w14:paraId="2CA9D808" w14:textId="27D5A60D"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rPr>
          <w:b/>
        </w:rPr>
      </w:pPr>
      <w:r w:rsidRPr="00447176">
        <w:rPr>
          <w:b/>
          <w:u w:val="single"/>
        </w:rPr>
        <w:t>O</w:t>
      </w:r>
      <w:r w:rsidRPr="00447176">
        <w:t xml:space="preserve">RGANIZZATA. </w:t>
      </w:r>
      <w:r w:rsidR="007E0AE1" w:rsidRPr="00447176">
        <w:t xml:space="preserve">la donna cristiana deve imparare l’organizzazione: tutte le cose della sua vita devono essere un modello di organizzazione! </w:t>
      </w:r>
      <w:r w:rsidR="006575FE" w:rsidRPr="00447176">
        <w:t>T</w:t>
      </w:r>
      <w:r w:rsidR="007E0AE1" w:rsidRPr="00447176">
        <w:t xml:space="preserve">roppe donne cristiane </w:t>
      </w:r>
      <w:r w:rsidR="007E0AE1" w:rsidRPr="00447176">
        <w:rPr>
          <w:b/>
        </w:rPr>
        <w:t>non riescono a concludere molto perché disorganizzate</w:t>
      </w:r>
      <w:r w:rsidRPr="00447176">
        <w:rPr>
          <w:b/>
        </w:rPr>
        <w:t xml:space="preserve">! </w:t>
      </w:r>
      <w:proofErr w:type="spellStart"/>
      <w:r w:rsidRPr="00447176">
        <w:rPr>
          <w:b/>
          <w:bdr w:val="single" w:sz="4" w:space="0" w:color="auto"/>
        </w:rPr>
        <w:t>Prov</w:t>
      </w:r>
      <w:proofErr w:type="spellEnd"/>
      <w:r w:rsidRPr="00447176">
        <w:rPr>
          <w:b/>
          <w:bdr w:val="single" w:sz="4" w:space="0" w:color="auto"/>
        </w:rPr>
        <w:t xml:space="preserve"> 31.27 </w:t>
      </w:r>
    </w:p>
    <w:p w14:paraId="0AD168E0" w14:textId="192BB3D2"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noProof/>
          <w:u w:val="single"/>
        </w:rPr>
        <mc:AlternateContent>
          <mc:Choice Requires="wps">
            <w:drawing>
              <wp:anchor distT="0" distB="0" distL="114300" distR="114300" simplePos="0" relativeHeight="251661312" behindDoc="0" locked="0" layoutInCell="0" allowOverlap="1" wp14:anchorId="1394C551" wp14:editId="1B74E049">
                <wp:simplePos x="0" y="0"/>
                <wp:positionH relativeFrom="column">
                  <wp:posOffset>191135</wp:posOffset>
                </wp:positionH>
                <wp:positionV relativeFrom="paragraph">
                  <wp:posOffset>380316</wp:posOffset>
                </wp:positionV>
                <wp:extent cx="91440" cy="252730"/>
                <wp:effectExtent l="63500" t="25400" r="73660" b="64770"/>
                <wp:wrapNone/>
                <wp:docPr id="54952339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52730"/>
                        </a:xfrm>
                        <a:prstGeom prst="downArrow">
                          <a:avLst>
                            <a:gd name="adj1" fmla="val 50000"/>
                            <a:gd name="adj2" fmla="val 69097"/>
                          </a:avLst>
                        </a:prstGeom>
                        <a:solidFill>
                          <a:srgbClr val="FFFFFF"/>
                        </a:solidFill>
                        <a:ln w="571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C91A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6" o:spid="_x0000_s1026" type="#_x0000_t67" style="position:absolute;margin-left:15.05pt;margin-top:29.95pt;width:7.2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" o:allowincell="f" strokeweight="4.5pt">
                <v:path arrowok="t"/>
              </v:shape>
            </w:pict>
          </mc:Fallback>
        </mc:AlternateContent>
      </w:r>
      <w:r w:rsidRPr="00447176">
        <w:rPr>
          <w:b/>
          <w:u w:val="single"/>
        </w:rPr>
        <w:t>T</w:t>
      </w:r>
      <w:r w:rsidRPr="00447176">
        <w:t xml:space="preserve">IMOROSA. </w:t>
      </w:r>
      <w:r w:rsidR="006575FE" w:rsidRPr="00447176">
        <w:t xml:space="preserve">la donna cristiana </w:t>
      </w:r>
      <w:r w:rsidR="006575FE" w:rsidRPr="00447176">
        <w:rPr>
          <w:b/>
          <w:u w:val="single"/>
        </w:rPr>
        <w:t>non</w:t>
      </w:r>
      <w:r w:rsidR="006575FE" w:rsidRPr="00447176">
        <w:rPr>
          <w:b/>
        </w:rPr>
        <w:t xml:space="preserve"> deve essere temeraria</w:t>
      </w:r>
      <w:r w:rsidR="006575FE" w:rsidRPr="00447176">
        <w:t xml:space="preserve">, pronta a sfidare l’uomo o chicchessia: ella deve offrire un </w:t>
      </w:r>
      <w:r w:rsidRPr="00447176">
        <w:t xml:space="preserve">buon esempio di mansuetudine e di dolcezza! Col 3.12; </w:t>
      </w:r>
      <w:proofErr w:type="spellStart"/>
      <w:r w:rsidRPr="00447176">
        <w:rPr>
          <w:b/>
          <w:bdr w:val="single" w:sz="4" w:space="0" w:color="auto"/>
        </w:rPr>
        <w:t>Prov</w:t>
      </w:r>
      <w:proofErr w:type="spellEnd"/>
      <w:r w:rsidRPr="00447176">
        <w:rPr>
          <w:b/>
          <w:bdr w:val="single" w:sz="4" w:space="0" w:color="auto"/>
        </w:rPr>
        <w:t xml:space="preserve"> 31.26</w:t>
      </w:r>
    </w:p>
    <w:p w14:paraId="1EB1152C" w14:textId="763F4B99"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rPr>
          <w:b/>
        </w:rPr>
      </w:pPr>
      <w:r w:rsidRPr="00447176">
        <w:rPr>
          <w:b/>
          <w:u w:val="single"/>
        </w:rPr>
        <w:t>C</w:t>
      </w:r>
      <w:r w:rsidRPr="00447176">
        <w:t xml:space="preserve">ORAGGIOSA. La donna </w:t>
      </w:r>
      <w:r w:rsidR="006575FE" w:rsidRPr="00447176">
        <w:t xml:space="preserve">Cristiana </w:t>
      </w:r>
      <w:r w:rsidR="006575FE" w:rsidRPr="00447176">
        <w:rPr>
          <w:b/>
        </w:rPr>
        <w:t>non deve essere una “fifona”:</w:t>
      </w:r>
      <w:r w:rsidR="006575FE" w:rsidRPr="00447176">
        <w:t xml:space="preserve"> anche se non sarà lei la guida della famiglia, saprà offrire un buon esempio di coraggio </w:t>
      </w:r>
      <w:r w:rsidRPr="00447176">
        <w:t xml:space="preserve">ai suoi figli e, a volte, anche al suo stesso marito! </w:t>
      </w:r>
      <w:proofErr w:type="spellStart"/>
      <w:r w:rsidRPr="00447176">
        <w:t>Prov</w:t>
      </w:r>
      <w:proofErr w:type="spellEnd"/>
      <w:r w:rsidRPr="00447176">
        <w:t xml:space="preserve"> 31.16; </w:t>
      </w:r>
      <w:proofErr w:type="spellStart"/>
      <w:r w:rsidRPr="00447176">
        <w:t>Giud</w:t>
      </w:r>
      <w:proofErr w:type="spellEnd"/>
      <w:r w:rsidRPr="00447176">
        <w:t xml:space="preserve"> 4.21 e referenze! </w:t>
      </w:r>
      <w:proofErr w:type="spellStart"/>
      <w:r w:rsidRPr="00447176">
        <w:rPr>
          <w:b/>
          <w:bdr w:val="single" w:sz="4" w:space="0" w:color="auto"/>
        </w:rPr>
        <w:t>Prov</w:t>
      </w:r>
      <w:proofErr w:type="spellEnd"/>
      <w:r w:rsidRPr="00447176">
        <w:rPr>
          <w:b/>
          <w:bdr w:val="single" w:sz="4" w:space="0" w:color="auto"/>
        </w:rPr>
        <w:t xml:space="preserve"> 31.25</w:t>
      </w:r>
    </w:p>
    <w:p w14:paraId="0A85EA84" w14:textId="73F0B9BD"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u w:val="single"/>
        </w:rPr>
        <w:t>L</w:t>
      </w:r>
      <w:r w:rsidRPr="00447176">
        <w:t xml:space="preserve">ABORIOSA. La donna </w:t>
      </w:r>
      <w:r w:rsidR="006575FE" w:rsidRPr="00447176">
        <w:t xml:space="preserve">cristiana </w:t>
      </w:r>
      <w:r w:rsidR="006575FE" w:rsidRPr="00447176">
        <w:rPr>
          <w:b/>
        </w:rPr>
        <w:t>non deve essere pigra</w:t>
      </w:r>
      <w:r w:rsidR="006575FE" w:rsidRPr="00447176">
        <w:t xml:space="preserve">! </w:t>
      </w:r>
      <w:r w:rsidR="006575FE" w:rsidRPr="00447176">
        <w:rPr>
          <w:u w:val="single"/>
        </w:rPr>
        <w:t>non una “cicala”, ma una formica</w:t>
      </w:r>
      <w:r w:rsidR="006575FE" w:rsidRPr="00447176">
        <w:t>!</w:t>
      </w:r>
      <w:r w:rsidRPr="00447176">
        <w:t xml:space="preserve"> </w:t>
      </w:r>
      <w:proofErr w:type="spellStart"/>
      <w:r w:rsidRPr="00447176">
        <w:rPr>
          <w:b/>
          <w:bdr w:val="single" w:sz="4" w:space="0" w:color="auto"/>
        </w:rPr>
        <w:t>Prov</w:t>
      </w:r>
      <w:proofErr w:type="spellEnd"/>
      <w:r w:rsidRPr="00447176">
        <w:rPr>
          <w:b/>
          <w:bdr w:val="single" w:sz="4" w:space="0" w:color="auto"/>
        </w:rPr>
        <w:t xml:space="preserve"> 31.27,13,16,19,22,24</w:t>
      </w:r>
      <w:r w:rsidRPr="00447176">
        <w:t xml:space="preserve"> </w:t>
      </w:r>
    </w:p>
    <w:p w14:paraId="4E827FE7" w14:textId="55D2AA7D"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u w:val="single"/>
        </w:rPr>
        <w:t>I</w:t>
      </w:r>
      <w:r w:rsidRPr="00447176">
        <w:t xml:space="preserve">NTRAPRENDENTE. </w:t>
      </w:r>
      <w:r w:rsidR="006575FE" w:rsidRPr="00447176">
        <w:t xml:space="preserve">la donna cristiana deve imparare ad essere perspicace, abile e solerte: </w:t>
      </w:r>
      <w:r w:rsidR="006575FE" w:rsidRPr="00447176">
        <w:rPr>
          <w:b/>
        </w:rPr>
        <w:t>non deve essere una rinunciataria</w:t>
      </w:r>
      <w:r w:rsidR="006575FE" w:rsidRPr="00447176">
        <w:t xml:space="preserve">, </w:t>
      </w:r>
      <w:r w:rsidR="006575FE" w:rsidRPr="00447176">
        <w:rPr>
          <w:u w:val="single"/>
        </w:rPr>
        <w:t>non deve soffrire della</w:t>
      </w:r>
      <w:r w:rsidR="006575FE" w:rsidRPr="00447176">
        <w:rPr>
          <w:b/>
          <w:u w:val="single"/>
        </w:rPr>
        <w:t xml:space="preserve"> sindrome del verme</w:t>
      </w:r>
      <w:r w:rsidR="006575FE" w:rsidRPr="00447176">
        <w:t>! Non lenta e indolente,</w:t>
      </w:r>
      <w:r w:rsidRPr="00447176">
        <w:t xml:space="preserve"> ma attenta e ricettiva! </w:t>
      </w:r>
      <w:proofErr w:type="spellStart"/>
      <w:r w:rsidRPr="00447176">
        <w:rPr>
          <w:b/>
          <w:bdr w:val="single" w:sz="4" w:space="0" w:color="auto"/>
        </w:rPr>
        <w:t>Prov</w:t>
      </w:r>
      <w:proofErr w:type="spellEnd"/>
      <w:r w:rsidRPr="00447176">
        <w:rPr>
          <w:b/>
          <w:bdr w:val="single" w:sz="4" w:space="0" w:color="auto"/>
        </w:rPr>
        <w:t xml:space="preserve"> 31.14</w:t>
      </w:r>
    </w:p>
    <w:p w14:paraId="7F71925D" w14:textId="554DBC61"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u w:val="single"/>
        </w:rPr>
        <w:t>M</w:t>
      </w:r>
      <w:r w:rsidRPr="00447176">
        <w:t xml:space="preserve">ATTINIERA. </w:t>
      </w:r>
      <w:r w:rsidR="00E2734D" w:rsidRPr="00447176">
        <w:t xml:space="preserve">la donna cristiana </w:t>
      </w:r>
      <w:r w:rsidR="00E2734D" w:rsidRPr="00447176">
        <w:rPr>
          <w:b/>
        </w:rPr>
        <w:t>non deve essere una marmotta</w:t>
      </w:r>
      <w:r w:rsidR="00E2734D" w:rsidRPr="00447176">
        <w:t xml:space="preserve">! </w:t>
      </w:r>
      <w:proofErr w:type="gramStart"/>
      <w:r w:rsidR="00E2734D" w:rsidRPr="00447176">
        <w:t>E’</w:t>
      </w:r>
      <w:proofErr w:type="gramEnd"/>
      <w:r w:rsidR="00E2734D" w:rsidRPr="00447176">
        <w:t xml:space="preserve"> scoraggiante e deprimente notare come tante donne cristiane amino dormire la mattina: il miglior tempo della giornata non deve essere sprecato col sonno</w:t>
      </w:r>
      <w:r w:rsidRPr="00447176">
        <w:t xml:space="preserve">! </w:t>
      </w:r>
      <w:proofErr w:type="spellStart"/>
      <w:r w:rsidRPr="00447176">
        <w:t>Is</w:t>
      </w:r>
      <w:proofErr w:type="spellEnd"/>
      <w:r w:rsidRPr="00447176">
        <w:t xml:space="preserve"> 50.4; </w:t>
      </w:r>
      <w:proofErr w:type="spellStart"/>
      <w:r w:rsidRPr="00447176">
        <w:rPr>
          <w:b/>
          <w:bdr w:val="single" w:sz="4" w:space="0" w:color="auto"/>
        </w:rPr>
        <w:t>Prov</w:t>
      </w:r>
      <w:proofErr w:type="spellEnd"/>
      <w:r w:rsidRPr="00447176">
        <w:rPr>
          <w:b/>
          <w:bdr w:val="single" w:sz="4" w:space="0" w:color="auto"/>
        </w:rPr>
        <w:t xml:space="preserve"> 31.15</w:t>
      </w:r>
    </w:p>
    <w:p w14:paraId="4308E4A2" w14:textId="77777777" w:rsidR="009C2A58" w:rsidRPr="00447176" w:rsidRDefault="009C2A58" w:rsidP="00B06EA5">
      <w:pPr>
        <w:numPr>
          <w:ilvl w:val="0"/>
          <w:numId w:val="95"/>
        </w:numPr>
        <w:tabs>
          <w:tab w:val="clear" w:pos="360"/>
          <w:tab w:val="num" w:pos="284"/>
        </w:tabs>
        <w:spacing w:beforeLines="60" w:before="144" w:afterLines="60" w:after="144" w:line="240" w:lineRule="auto"/>
        <w:ind w:left="567" w:hanging="567"/>
        <w:jc w:val="both"/>
      </w:pPr>
      <w:r w:rsidRPr="00447176">
        <w:rPr>
          <w:b/>
          <w:noProof/>
          <w:u w:val="single"/>
        </w:rPr>
        <mc:AlternateContent>
          <mc:Choice Requires="wps">
            <w:drawing>
              <wp:anchor distT="0" distB="0" distL="114300" distR="114300" simplePos="0" relativeHeight="251662336" behindDoc="0" locked="0" layoutInCell="0" allowOverlap="1" wp14:anchorId="565AD682" wp14:editId="75E413BD">
                <wp:simplePos x="0" y="0"/>
                <wp:positionH relativeFrom="column">
                  <wp:posOffset>189538</wp:posOffset>
                </wp:positionH>
                <wp:positionV relativeFrom="paragraph">
                  <wp:posOffset>415712</wp:posOffset>
                </wp:positionV>
                <wp:extent cx="91440" cy="399415"/>
                <wp:effectExtent l="50800" t="25400" r="35560" b="70485"/>
                <wp:wrapNone/>
                <wp:docPr id="25349138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399415"/>
                        </a:xfrm>
                        <a:prstGeom prst="downArrow">
                          <a:avLst>
                            <a:gd name="adj1" fmla="val 50000"/>
                            <a:gd name="adj2" fmla="val 109201"/>
                          </a:avLst>
                        </a:prstGeom>
                        <a:solidFill>
                          <a:srgbClr val="FFFFFF"/>
                        </a:solidFill>
                        <a:ln w="571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B2FEE" id="AutoShape 27" o:spid="_x0000_s1026" type="#_x0000_t67" style="position:absolute;margin-left:14.9pt;margin-top:32.75pt;width:7.2pt;height:3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" o:allowincell="f" strokeweight="4.5pt">
                <v:path arrowok="t"/>
              </v:shape>
            </w:pict>
          </mc:Fallback>
        </mc:AlternateContent>
      </w:r>
      <w:r w:rsidRPr="00447176">
        <w:rPr>
          <w:b/>
          <w:u w:val="single"/>
        </w:rPr>
        <w:t>A</w:t>
      </w:r>
      <w:r w:rsidRPr="00447176">
        <w:t xml:space="preserve">VVEDUTA. La donna Cristiana deve avere sempre delle provviste pronte per ogni evenienza: </w:t>
      </w:r>
      <w:r w:rsidRPr="00447176">
        <w:rPr>
          <w:b/>
        </w:rPr>
        <w:t>non deve mai aspettare l’ultimo momento per fare compere</w:t>
      </w:r>
      <w:r w:rsidRPr="00447176">
        <w:t xml:space="preserve"> o provvedere </w:t>
      </w:r>
      <w:r w:rsidRPr="00447176">
        <w:lastRenderedPageBreak/>
        <w:t xml:space="preserve">alle varie necessità!  </w:t>
      </w:r>
      <w:proofErr w:type="gramStart"/>
      <w:r w:rsidRPr="00447176">
        <w:t>E’</w:t>
      </w:r>
      <w:proofErr w:type="gramEnd"/>
      <w:r w:rsidRPr="00447176">
        <w:t xml:space="preserve"> scandaloso notare come tante donne Cristiane aspettano sempre l’ultimo momento per fare le cose! </w:t>
      </w:r>
      <w:proofErr w:type="spellStart"/>
      <w:r w:rsidRPr="00447176">
        <w:rPr>
          <w:b/>
          <w:bdr w:val="single" w:sz="4" w:space="0" w:color="auto"/>
        </w:rPr>
        <w:t>Prov</w:t>
      </w:r>
      <w:proofErr w:type="spellEnd"/>
      <w:r w:rsidRPr="00447176">
        <w:rPr>
          <w:b/>
          <w:bdr w:val="single" w:sz="4" w:space="0" w:color="auto"/>
        </w:rPr>
        <w:t xml:space="preserve"> 31.21</w:t>
      </w:r>
    </w:p>
    <w:p w14:paraId="4737F597" w14:textId="2ABF5371" w:rsidR="009C2A58"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F</w:t>
      </w:r>
      <w:r w:rsidRPr="00447176">
        <w:t xml:space="preserve">ORTE. La donna Cristiana </w:t>
      </w:r>
      <w:r w:rsidRPr="00447176">
        <w:rPr>
          <w:b/>
        </w:rPr>
        <w:t>deve essere forte: piena di energie e di risorse</w:t>
      </w:r>
      <w:r w:rsidRPr="00447176">
        <w:t xml:space="preserve">. </w:t>
      </w:r>
      <w:r w:rsidR="00E2734D" w:rsidRPr="00447176">
        <w:t>non si addice alla donna cristiana di essere molle, sempre stanca e debole</w:t>
      </w:r>
      <w:r w:rsidRPr="00447176">
        <w:t>! Forse ti starai chiedendo come fare ad essere forte, dal momento che tu, probabilmente, ritieni di avere un temperamento poco adatto allo scopo! Ti darò dei consigli:</w:t>
      </w:r>
    </w:p>
    <w:p w14:paraId="48D57A6C" w14:textId="77777777" w:rsidR="009C2A58" w:rsidRPr="00447176" w:rsidRDefault="009C2A58" w:rsidP="00B06EA5">
      <w:pPr>
        <w:numPr>
          <w:ilvl w:val="0"/>
          <w:numId w:val="96"/>
        </w:numPr>
        <w:tabs>
          <w:tab w:val="num" w:pos="12"/>
          <w:tab w:val="num" w:pos="851"/>
        </w:tabs>
        <w:spacing w:beforeLines="60" w:before="144" w:afterLines="60" w:after="144" w:line="240" w:lineRule="auto"/>
        <w:ind w:left="1134" w:hanging="283"/>
        <w:jc w:val="both"/>
        <w:rPr>
          <w:b/>
        </w:rPr>
      </w:pPr>
      <w:r w:rsidRPr="00447176">
        <w:t xml:space="preserve">Cerca FORZA SPIRITUALE nel Signore tramite la Pienezza dello Spirito Santo. </w:t>
      </w:r>
      <w:proofErr w:type="spellStart"/>
      <w:r w:rsidRPr="00447176">
        <w:t>Ef</w:t>
      </w:r>
      <w:proofErr w:type="spellEnd"/>
      <w:r w:rsidRPr="00447176">
        <w:t xml:space="preserve"> 5.18; Fil 4.13; 1Cor 16.13; </w:t>
      </w:r>
      <w:proofErr w:type="spellStart"/>
      <w:r w:rsidRPr="00447176">
        <w:rPr>
          <w:b/>
          <w:bdr w:val="single" w:sz="4" w:space="0" w:color="auto"/>
        </w:rPr>
        <w:t>Prov</w:t>
      </w:r>
      <w:proofErr w:type="spellEnd"/>
      <w:r w:rsidRPr="00447176">
        <w:rPr>
          <w:b/>
          <w:bdr w:val="single" w:sz="4" w:space="0" w:color="auto"/>
        </w:rPr>
        <w:t xml:space="preserve"> 31.10</w:t>
      </w:r>
      <w:r w:rsidRPr="00447176">
        <w:t xml:space="preserve">; </w:t>
      </w:r>
      <w:r w:rsidRPr="00447176">
        <w:rPr>
          <w:b/>
        </w:rPr>
        <w:t>EF 6.10</w:t>
      </w:r>
    </w:p>
    <w:p w14:paraId="40C64F89" w14:textId="3534BC70" w:rsidR="009C2A58" w:rsidRPr="00447176" w:rsidRDefault="009C2A58" w:rsidP="00B06EA5">
      <w:pPr>
        <w:numPr>
          <w:ilvl w:val="0"/>
          <w:numId w:val="96"/>
        </w:numPr>
        <w:tabs>
          <w:tab w:val="num" w:pos="12"/>
          <w:tab w:val="num" w:pos="851"/>
        </w:tabs>
        <w:spacing w:beforeLines="60" w:before="144" w:afterLines="60" w:after="144" w:line="240" w:lineRule="auto"/>
        <w:ind w:left="1134" w:hanging="283"/>
        <w:jc w:val="both"/>
      </w:pPr>
      <w:r w:rsidRPr="00447176">
        <w:t xml:space="preserve">Cerca FORZA FISICA: </w:t>
      </w:r>
      <w:r w:rsidR="00E2734D" w:rsidRPr="00447176">
        <w:t xml:space="preserve">forse sei “una mingherlina” e ti stai chiedendo come fare! devi semplicemente </w:t>
      </w:r>
      <w:r w:rsidR="00E2734D" w:rsidRPr="00447176">
        <w:rPr>
          <w:b/>
        </w:rPr>
        <w:t>allenare i muscoli: essi si sviluppano semplicemente col nutrimento e l’allenamento</w:t>
      </w:r>
      <w:r w:rsidRPr="00447176">
        <w:t>!</w:t>
      </w:r>
    </w:p>
    <w:p w14:paraId="12E60D7E" w14:textId="062C6DEC" w:rsidR="009C2A58"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R</w:t>
      </w:r>
      <w:r w:rsidRPr="00447176">
        <w:t xml:space="preserve">ISOLUTA. La donna Cristiana </w:t>
      </w:r>
      <w:r w:rsidRPr="00447176">
        <w:rPr>
          <w:b/>
        </w:rPr>
        <w:t>NON deve essere sempre indecisa e temporeggiatrice</w:t>
      </w:r>
      <w:r w:rsidRPr="00447176">
        <w:t>: la buona riuscita dipende spesso anche dalla capacità di “cogliere l’attimo fuggente”! Bisogna affrontare la vita con determinazione. Lc 9.51; Gios 1.7;</w:t>
      </w:r>
      <w:r w:rsidR="00E864C3" w:rsidRPr="00447176">
        <w:t xml:space="preserve"> </w:t>
      </w:r>
      <w:proofErr w:type="spellStart"/>
      <w:r w:rsidRPr="00447176">
        <w:rPr>
          <w:b/>
          <w:bdr w:val="single" w:sz="4" w:space="0" w:color="auto"/>
        </w:rPr>
        <w:t>Prov</w:t>
      </w:r>
      <w:proofErr w:type="spellEnd"/>
      <w:r w:rsidRPr="00447176">
        <w:rPr>
          <w:b/>
          <w:bdr w:val="single" w:sz="4" w:space="0" w:color="auto"/>
        </w:rPr>
        <w:t xml:space="preserve"> 31.25</w:t>
      </w:r>
    </w:p>
    <w:p w14:paraId="1EA062A2" w14:textId="71593B37" w:rsidR="009C2A58"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E</w:t>
      </w:r>
      <w:r w:rsidRPr="00447176">
        <w:t xml:space="preserve">NTUSIASTA. La donna Cristiana </w:t>
      </w:r>
      <w:r w:rsidR="00E2734D" w:rsidRPr="00447176">
        <w:rPr>
          <w:b/>
        </w:rPr>
        <w:t>non deve essere musona</w:t>
      </w:r>
      <w:r w:rsidRPr="00447176">
        <w:t xml:space="preserve">, ma deve lavorare con gioia e </w:t>
      </w:r>
      <w:r w:rsidR="00E2734D" w:rsidRPr="00447176">
        <w:t>deve essere entusiasta della vita, col volto sempre allegro, ilare</w:t>
      </w:r>
      <w:r w:rsidRPr="00447176">
        <w:t xml:space="preserve">! </w:t>
      </w:r>
      <w:proofErr w:type="spellStart"/>
      <w:r w:rsidRPr="00447176">
        <w:rPr>
          <w:b/>
          <w:bdr w:val="single" w:sz="4" w:space="0" w:color="auto"/>
        </w:rPr>
        <w:t>Prov</w:t>
      </w:r>
      <w:proofErr w:type="spellEnd"/>
      <w:r w:rsidRPr="00447176">
        <w:rPr>
          <w:b/>
          <w:bdr w:val="single" w:sz="4" w:space="0" w:color="auto"/>
        </w:rPr>
        <w:t xml:space="preserve"> 31.13</w:t>
      </w:r>
      <w:r w:rsidRPr="00447176">
        <w:t xml:space="preserve"> (diletto)</w:t>
      </w:r>
    </w:p>
    <w:p w14:paraId="09F49BC0" w14:textId="26BE4D0B" w:rsidR="009C2A58"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S</w:t>
      </w:r>
      <w:r w:rsidRPr="00447176">
        <w:t xml:space="preserve">OBRIA. </w:t>
      </w:r>
      <w:r w:rsidR="00E2734D" w:rsidRPr="00447176">
        <w:t xml:space="preserve">la donna Cristiana </w:t>
      </w:r>
      <w:r w:rsidR="00E2734D" w:rsidRPr="00447176">
        <w:rPr>
          <w:b/>
        </w:rPr>
        <w:t>deve essere di poche parole e sempre discreta</w:t>
      </w:r>
      <w:r w:rsidR="00E2734D" w:rsidRPr="00447176">
        <w:t>.  in tutte le sue caratteristiche non deve mai eccedere: trucco, vestiti, portamento, ecc</w:t>
      </w:r>
      <w:r w:rsidR="00E864C3" w:rsidRPr="00447176">
        <w:t>.</w:t>
      </w:r>
      <w:proofErr w:type="gramStart"/>
      <w:r w:rsidR="00E2734D" w:rsidRPr="00447176">
        <w:t>;</w:t>
      </w:r>
      <w:r w:rsidR="00E864C3" w:rsidRPr="00447176">
        <w:t xml:space="preserve"> </w:t>
      </w:r>
      <w:r w:rsidR="00E2734D" w:rsidRPr="00447176">
        <w:t xml:space="preserve"> </w:t>
      </w:r>
      <w:r w:rsidR="00E2734D" w:rsidRPr="00447176">
        <w:rPr>
          <w:b/>
        </w:rPr>
        <w:t>tutto</w:t>
      </w:r>
      <w:proofErr w:type="gramEnd"/>
      <w:r w:rsidR="00E2734D" w:rsidRPr="00447176">
        <w:rPr>
          <w:b/>
        </w:rPr>
        <w:t xml:space="preserve"> di lei deve corrispondere alla sobrietà</w:t>
      </w:r>
      <w:r w:rsidR="00E2734D" w:rsidRPr="00447176">
        <w:t xml:space="preserve">! ella non deve farsi notare per </w:t>
      </w:r>
      <w:r w:rsidR="00E864C3" w:rsidRPr="00447176">
        <w:t>eccentricità</w:t>
      </w:r>
      <w:r w:rsidR="00E2734D" w:rsidRPr="00447176">
        <w:t xml:space="preserve"> o per sciatteria!</w:t>
      </w:r>
      <w:r w:rsidRPr="00447176">
        <w:t xml:space="preserve"> </w:t>
      </w:r>
      <w:r w:rsidRPr="00447176">
        <w:rPr>
          <w:b/>
          <w:u w:val="double"/>
        </w:rPr>
        <w:t>1Tim 2.9;</w:t>
      </w:r>
      <w:r w:rsidRPr="00447176">
        <w:t xml:space="preserve"> </w:t>
      </w:r>
      <w:proofErr w:type="spellStart"/>
      <w:r w:rsidRPr="00447176">
        <w:rPr>
          <w:b/>
          <w:bdr w:val="single" w:sz="4" w:space="0" w:color="auto"/>
        </w:rPr>
        <w:t>Prov</w:t>
      </w:r>
      <w:proofErr w:type="spellEnd"/>
      <w:r w:rsidRPr="00447176">
        <w:rPr>
          <w:b/>
          <w:bdr w:val="single" w:sz="4" w:space="0" w:color="auto"/>
        </w:rPr>
        <w:t xml:space="preserve"> 15.1,4; 31.26 </w:t>
      </w:r>
    </w:p>
    <w:p w14:paraId="0807BF63" w14:textId="085D810C" w:rsidR="009C2A58"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C</w:t>
      </w:r>
      <w:r w:rsidRPr="00447176">
        <w:t xml:space="preserve">ORPOSA. </w:t>
      </w:r>
      <w:r w:rsidR="006D48EC" w:rsidRPr="00447176">
        <w:t xml:space="preserve">La donna </w:t>
      </w:r>
      <w:r w:rsidR="00E864C3" w:rsidRPr="00447176">
        <w:t>C</w:t>
      </w:r>
      <w:r w:rsidR="006D48EC" w:rsidRPr="00447176">
        <w:t xml:space="preserve">ristiana </w:t>
      </w:r>
      <w:r w:rsidR="006D48EC" w:rsidRPr="00447176">
        <w:rPr>
          <w:b/>
        </w:rPr>
        <w:t xml:space="preserve">non deve essere né anoressica e </w:t>
      </w:r>
      <w:r w:rsidR="00E864C3" w:rsidRPr="00447176">
        <w:rPr>
          <w:b/>
        </w:rPr>
        <w:t>né</w:t>
      </w:r>
      <w:r w:rsidR="006D48EC" w:rsidRPr="00447176">
        <w:rPr>
          <w:b/>
        </w:rPr>
        <w:t xml:space="preserve"> crapulona</w:t>
      </w:r>
      <w:r w:rsidR="006D48EC" w:rsidRPr="00447176">
        <w:t xml:space="preserve"> (senza esasperazioni di peso </w:t>
      </w:r>
      <w:r w:rsidR="00E864C3" w:rsidRPr="00447176">
        <w:t>né</w:t>
      </w:r>
      <w:r w:rsidR="006D48EC" w:rsidRPr="00447176">
        <w:t xml:space="preserve"> per difetto e </w:t>
      </w:r>
      <w:proofErr w:type="gramStart"/>
      <w:r w:rsidR="006D48EC" w:rsidRPr="00447176">
        <w:t>ne’</w:t>
      </w:r>
      <w:proofErr w:type="gramEnd"/>
      <w:r w:rsidR="006D48EC" w:rsidRPr="00447176">
        <w:t xml:space="preserve"> per eccesso): la moda delle diete atrofiche o ipotrofiche e di quelle ipertrofiche non deve essere oggetto delle sue attenzioni (con scarsissimo nutrimento o assenza di alimentazione!). </w:t>
      </w:r>
      <w:r w:rsidR="006D48EC" w:rsidRPr="00447176">
        <w:rPr>
          <w:b/>
        </w:rPr>
        <w:t>la donna dei proverbi “fa robuste le sue braccia!”</w:t>
      </w:r>
      <w:r w:rsidR="006D48EC" w:rsidRPr="00447176">
        <w:t xml:space="preserve"> </w:t>
      </w:r>
      <w:r w:rsidR="00E864C3" w:rsidRPr="00447176">
        <w:t>È</w:t>
      </w:r>
      <w:r w:rsidR="006D48EC" w:rsidRPr="00447176">
        <w:t xml:space="preserve"> un vero scandalo morale e spirituale vedere delle donne cristiane che “scartano il filino invisibile di grasso dalla fetta di prosciutto” oppure si abbuffano continuamente come pescicani! deve nutrirsi bene e sobriamente per essere resistente! </w:t>
      </w:r>
      <w:proofErr w:type="spellStart"/>
      <w:r w:rsidR="006D48EC" w:rsidRPr="00447176">
        <w:rPr>
          <w:b/>
          <w:bdr w:val="single" w:sz="4" w:space="0" w:color="auto"/>
        </w:rPr>
        <w:t>prov</w:t>
      </w:r>
      <w:proofErr w:type="spellEnd"/>
      <w:r w:rsidR="006D48EC" w:rsidRPr="00447176">
        <w:rPr>
          <w:b/>
          <w:bdr w:val="single" w:sz="4" w:space="0" w:color="auto"/>
        </w:rPr>
        <w:t xml:space="preserve"> 31.17</w:t>
      </w:r>
    </w:p>
    <w:p w14:paraId="5A201BAD" w14:textId="62E22085" w:rsidR="00BB38B3" w:rsidRPr="00447176" w:rsidRDefault="009C2A58" w:rsidP="00B06EA5">
      <w:pPr>
        <w:numPr>
          <w:ilvl w:val="0"/>
          <w:numId w:val="95"/>
        </w:numPr>
        <w:tabs>
          <w:tab w:val="clear" w:pos="360"/>
          <w:tab w:val="num" w:pos="284"/>
        </w:tabs>
        <w:spacing w:beforeLines="60" w:before="144" w:afterLines="60" w:after="144" w:line="240" w:lineRule="auto"/>
        <w:ind w:left="567" w:hanging="709"/>
        <w:jc w:val="both"/>
      </w:pPr>
      <w:r w:rsidRPr="00447176">
        <w:rPr>
          <w:b/>
          <w:u w:val="single"/>
        </w:rPr>
        <w:t>O</w:t>
      </w:r>
      <w:r w:rsidRPr="00447176">
        <w:t xml:space="preserve">SPITALE E DONATRICE. </w:t>
      </w:r>
      <w:r w:rsidR="00E864C3" w:rsidRPr="00447176">
        <w:t xml:space="preserve">la donna </w:t>
      </w:r>
      <w:r w:rsidR="00E864C3" w:rsidRPr="00447176">
        <w:rPr>
          <w:b/>
        </w:rPr>
        <w:t>Cristiana deve essere sempre pronta a condividere quello che ha</w:t>
      </w:r>
      <w:r w:rsidR="00E864C3" w:rsidRPr="00447176">
        <w:t xml:space="preserve">: non deve centellinare </w:t>
      </w:r>
      <w:proofErr w:type="spellStart"/>
      <w:r w:rsidR="00E864C3" w:rsidRPr="00447176">
        <w:t>l’ospitalita’</w:t>
      </w:r>
      <w:proofErr w:type="spellEnd"/>
      <w:r w:rsidRPr="00447176">
        <w:t>! 1Piet 4.9; Rom 12.13; 1Tim 5.10</w:t>
      </w:r>
      <w:r w:rsidRPr="00447176">
        <w:rPr>
          <w:b/>
        </w:rPr>
        <w:t xml:space="preserve">; </w:t>
      </w:r>
      <w:proofErr w:type="spellStart"/>
      <w:r w:rsidRPr="00447176">
        <w:rPr>
          <w:b/>
        </w:rPr>
        <w:t>Eb</w:t>
      </w:r>
      <w:proofErr w:type="spellEnd"/>
      <w:r w:rsidRPr="00447176">
        <w:rPr>
          <w:b/>
        </w:rPr>
        <w:t xml:space="preserve"> 13.1-2</w:t>
      </w:r>
      <w:r w:rsidRPr="00447176">
        <w:t xml:space="preserve">; </w:t>
      </w:r>
      <w:proofErr w:type="spellStart"/>
      <w:r w:rsidRPr="00447176">
        <w:rPr>
          <w:b/>
          <w:bdr w:val="single" w:sz="4" w:space="0" w:color="auto"/>
        </w:rPr>
        <w:t>Prov</w:t>
      </w:r>
      <w:proofErr w:type="spellEnd"/>
      <w:r w:rsidRPr="00447176">
        <w:rPr>
          <w:b/>
          <w:bdr w:val="single" w:sz="4" w:space="0" w:color="auto"/>
        </w:rPr>
        <w:t xml:space="preserve"> 31.20</w:t>
      </w:r>
    </w:p>
    <w:sectPr w:rsidR="00BB38B3" w:rsidRPr="00447176" w:rsidSect="00E6221F">
      <w:footerReference w:type="even" r:id="rId8"/>
      <w:footerReference w:type="default" r:id="rId9"/>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7D859" w14:textId="77777777" w:rsidR="001B25A0" w:rsidRDefault="001B25A0" w:rsidP="009F7630">
      <w:pPr>
        <w:spacing w:after="0" w:line="240" w:lineRule="auto"/>
      </w:pPr>
      <w:r>
        <w:separator/>
      </w:r>
    </w:p>
  </w:endnote>
  <w:endnote w:type="continuationSeparator" w:id="0">
    <w:p w14:paraId="3144F776" w14:textId="77777777" w:rsidR="001B25A0" w:rsidRDefault="001B25A0" w:rsidP="009F7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C5CB" w14:textId="0C219AA4" w:rsidR="009F7630" w:rsidRDefault="009F7630" w:rsidP="00E6221F">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w:t>
    </w:r>
    <w:r>
      <w:rPr>
        <w:rStyle w:val="Numeropagina"/>
      </w:rPr>
      <w:fldChar w:fldCharType="end"/>
    </w:r>
  </w:p>
  <w:p w14:paraId="6288B59D" w14:textId="77777777" w:rsidR="009F7630" w:rsidRDefault="009F763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257055955"/>
      <w:docPartObj>
        <w:docPartGallery w:val="Page Numbers (Bottom of Page)"/>
        <w:docPartUnique/>
      </w:docPartObj>
    </w:sdtPr>
    <w:sdtEndPr>
      <w:rPr>
        <w:rStyle w:val="Numeropagina"/>
        <w:rFonts w:asciiTheme="minorHAnsi" w:hAnsiTheme="minorHAnsi"/>
        <w:sz w:val="20"/>
        <w:szCs w:val="15"/>
      </w:rPr>
    </w:sdtEndPr>
    <w:sdtContent>
      <w:p w14:paraId="64517E8D" w14:textId="16D1149B" w:rsidR="00E6221F" w:rsidRPr="007B737C" w:rsidRDefault="00E6221F" w:rsidP="00300ED4">
        <w:pPr>
          <w:pStyle w:val="Pidipagina"/>
          <w:framePr w:wrap="none" w:vAnchor="text" w:hAnchor="margin" w:xAlign="right" w:y="1"/>
          <w:rPr>
            <w:rStyle w:val="Numeropagina"/>
            <w:rFonts w:asciiTheme="minorHAnsi" w:hAnsiTheme="minorHAnsi"/>
            <w:sz w:val="20"/>
            <w:szCs w:val="15"/>
          </w:rPr>
        </w:pPr>
        <w:r w:rsidRPr="007B737C">
          <w:rPr>
            <w:rStyle w:val="Numeropagina"/>
            <w:rFonts w:asciiTheme="minorHAnsi" w:hAnsiTheme="minorHAnsi"/>
            <w:sz w:val="20"/>
            <w:szCs w:val="15"/>
          </w:rPr>
          <w:fldChar w:fldCharType="begin"/>
        </w:r>
        <w:r w:rsidRPr="007B737C">
          <w:rPr>
            <w:rStyle w:val="Numeropagina"/>
            <w:rFonts w:asciiTheme="minorHAnsi" w:hAnsiTheme="minorHAnsi"/>
            <w:sz w:val="20"/>
            <w:szCs w:val="15"/>
          </w:rPr>
          <w:instrText xml:space="preserve"> PAGE </w:instrText>
        </w:r>
        <w:r w:rsidRPr="007B737C">
          <w:rPr>
            <w:rStyle w:val="Numeropagina"/>
            <w:rFonts w:asciiTheme="minorHAnsi" w:hAnsiTheme="minorHAnsi"/>
            <w:sz w:val="20"/>
            <w:szCs w:val="15"/>
          </w:rPr>
          <w:fldChar w:fldCharType="separate"/>
        </w:r>
        <w:r w:rsidRPr="007B737C">
          <w:rPr>
            <w:rStyle w:val="Numeropagina"/>
            <w:rFonts w:asciiTheme="minorHAnsi" w:hAnsiTheme="minorHAnsi"/>
            <w:noProof/>
            <w:sz w:val="20"/>
            <w:szCs w:val="15"/>
          </w:rPr>
          <w:t>1</w:t>
        </w:r>
        <w:r w:rsidRPr="007B737C">
          <w:rPr>
            <w:rStyle w:val="Numeropagina"/>
            <w:rFonts w:asciiTheme="minorHAnsi" w:hAnsiTheme="minorHAnsi"/>
            <w:sz w:val="20"/>
            <w:szCs w:val="15"/>
          </w:rPr>
          <w:fldChar w:fldCharType="end"/>
        </w:r>
      </w:p>
    </w:sdtContent>
  </w:sdt>
  <w:p w14:paraId="64F6C350" w14:textId="77777777" w:rsidR="009F7630" w:rsidRPr="007B737C" w:rsidRDefault="009F7630">
    <w:pP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7610C" w14:textId="77777777" w:rsidR="001B25A0" w:rsidRDefault="001B25A0" w:rsidP="009F7630">
      <w:pPr>
        <w:spacing w:after="0" w:line="240" w:lineRule="auto"/>
      </w:pPr>
      <w:r>
        <w:separator/>
      </w:r>
    </w:p>
  </w:footnote>
  <w:footnote w:type="continuationSeparator" w:id="0">
    <w:p w14:paraId="3F41889E" w14:textId="77777777" w:rsidR="001B25A0" w:rsidRDefault="001B25A0" w:rsidP="009F7630">
      <w:pPr>
        <w:spacing w:after="0" w:line="240" w:lineRule="auto"/>
      </w:pPr>
      <w:r>
        <w:continuationSeparator/>
      </w:r>
    </w:p>
  </w:footnote>
  <w:footnote w:id="1">
    <w:p w14:paraId="4FC8428D" w14:textId="77777777" w:rsidR="00363CCC" w:rsidRPr="00363CCC" w:rsidRDefault="00363CCC" w:rsidP="00363CCC">
      <w:pPr>
        <w:pStyle w:val="Testonotaapidipagina"/>
        <w:rPr>
          <w:sz w:val="18"/>
          <w:szCs w:val="18"/>
        </w:rPr>
      </w:pPr>
      <w:r>
        <w:rPr>
          <w:rStyle w:val="Rimandonotaapidipagina"/>
        </w:rPr>
        <w:footnoteRef/>
      </w:r>
      <w:r>
        <w:t xml:space="preserve"> </w:t>
      </w:r>
      <w:r w:rsidRPr="00363CCC">
        <w:rPr>
          <w:b/>
          <w:bCs/>
          <w:sz w:val="18"/>
          <w:szCs w:val="18"/>
          <w:lang w:val="el-GR"/>
        </w:rPr>
        <w:t>προΐστημι</w:t>
      </w:r>
      <w:r w:rsidRPr="00363CCC">
        <w:rPr>
          <w:sz w:val="18"/>
          <w:szCs w:val="18"/>
        </w:rPr>
        <w:t> </w:t>
      </w:r>
      <w:r w:rsidRPr="00363CCC">
        <w:rPr>
          <w:b/>
          <w:bCs/>
          <w:sz w:val="18"/>
          <w:szCs w:val="18"/>
        </w:rPr>
        <w:t xml:space="preserve">: </w:t>
      </w:r>
      <w:r w:rsidRPr="00363CCC">
        <w:rPr>
          <w:sz w:val="18"/>
          <w:szCs w:val="18"/>
        </w:rPr>
        <w:t>1</w:t>
      </w:r>
      <w:r w:rsidRPr="00363CCC">
        <w:rPr>
          <w:sz w:val="16"/>
          <w:szCs w:val="16"/>
        </w:rPr>
        <w:t xml:space="preserve"> </w:t>
      </w:r>
      <w:r w:rsidRPr="00363CCC">
        <w:rPr>
          <w:sz w:val="18"/>
          <w:szCs w:val="18"/>
        </w:rPr>
        <w:t>collocare avanti, preporre a, porre alla testa, eleggere a condottiero o governante</w:t>
      </w:r>
    </w:p>
    <w:p w14:paraId="04155F8A" w14:textId="50ADFDAE" w:rsidR="00363CCC" w:rsidRDefault="00363CCC" w:rsidP="00363CCC">
      <w:pPr>
        <w:pStyle w:val="Testonotaapidipagina"/>
      </w:pPr>
      <w:r w:rsidRPr="00363CCC">
        <w:rPr>
          <w:sz w:val="18"/>
          <w:szCs w:val="18"/>
        </w:rPr>
        <w:t>2 (medio e intransitivo) stare innanzi, porsi dinanzi ad uno, presentarsi; e più spesso, mettersi innanzi, mettersi alla testa, presiedere, soprintendere, dominare, amministrare, provvedere, guidare; porre o piantare dinanzi a sé; proporsi per fine; eleggersi per capo; adoperare o addurre come pretesto</w:t>
      </w:r>
    </w:p>
  </w:footnote>
  <w:footnote w:id="2">
    <w:p w14:paraId="2672669E" w14:textId="46D9EEF3" w:rsidR="00363CCC" w:rsidRDefault="00363CCC">
      <w:pPr>
        <w:pStyle w:val="Testonotaapidipagina"/>
      </w:pPr>
      <w:r>
        <w:rPr>
          <w:rStyle w:val="Rimandonotaapidipagina"/>
        </w:rPr>
        <w:footnoteRef/>
      </w:r>
      <w:r>
        <w:t xml:space="preserve"> </w:t>
      </w:r>
      <w:r w:rsidRPr="00363CCC">
        <w:rPr>
          <w:b/>
          <w:bCs/>
          <w:sz w:val="18"/>
          <w:szCs w:val="18"/>
        </w:rPr>
        <w:t>ο</w:t>
      </w:r>
      <w:r w:rsidRPr="00363CCC">
        <w:rPr>
          <w:rFonts w:ascii="Arial" w:hAnsi="Arial" w:cs="Arial"/>
          <w:b/>
          <w:bCs/>
          <w:sz w:val="18"/>
          <w:szCs w:val="18"/>
        </w:rPr>
        <w:t>ἰ</w:t>
      </w:r>
      <w:r w:rsidRPr="00363CCC">
        <w:rPr>
          <w:b/>
          <w:bCs/>
          <w:sz w:val="18"/>
          <w:szCs w:val="18"/>
        </w:rPr>
        <w:t>κοδεσποτέω</w:t>
      </w:r>
      <w:r w:rsidRPr="00363CCC">
        <w:rPr>
          <w:sz w:val="18"/>
          <w:szCs w:val="18"/>
        </w:rPr>
        <w:t>: esser capo di casa, amministrar le cose domestiche</w:t>
      </w:r>
    </w:p>
  </w:footnote>
  <w:footnote w:id="3">
    <w:p w14:paraId="1871D31F" w14:textId="51571AAE" w:rsidR="004D0DB7" w:rsidRPr="004D0DB7" w:rsidRDefault="004D0DB7">
      <w:pPr>
        <w:pStyle w:val="Testonotaapidipagina"/>
        <w:rPr>
          <w:sz w:val="16"/>
          <w:szCs w:val="16"/>
        </w:rPr>
      </w:pPr>
      <w:r>
        <w:rPr>
          <w:rStyle w:val="Rimandonotaapidipagina"/>
        </w:rPr>
        <w:footnoteRef/>
      </w:r>
      <w:r>
        <w:t xml:space="preserve"> </w:t>
      </w:r>
      <w:r w:rsidRPr="004D0DB7">
        <w:rPr>
          <w:b/>
          <w:bCs/>
          <w:sz w:val="16"/>
          <w:szCs w:val="16"/>
        </w:rPr>
        <w:t>2</w:t>
      </w:r>
      <w:r w:rsidRPr="004D0DB7">
        <w:rPr>
          <w:sz w:val="16"/>
          <w:szCs w:val="16"/>
        </w:rPr>
        <w:t> Ora vi lodo perché vi ricordate di me in ogni cosa e conservate le mie istruzioni come ve le ho trasmesse.</w:t>
      </w:r>
      <w:r w:rsidRPr="004D0DB7">
        <w:rPr>
          <w:sz w:val="16"/>
          <w:szCs w:val="16"/>
        </w:rPr>
        <w:br/>
      </w:r>
      <w:r w:rsidRPr="004D0DB7">
        <w:rPr>
          <w:b/>
          <w:bCs/>
          <w:sz w:val="16"/>
          <w:szCs w:val="16"/>
        </w:rPr>
        <w:t>3</w:t>
      </w:r>
      <w:r w:rsidRPr="004D0DB7">
        <w:rPr>
          <w:sz w:val="16"/>
          <w:szCs w:val="16"/>
        </w:rPr>
        <w:t> Ma voglio che sappiate che il capo di ogni uomo è Cristo, che il capo della donna è l'uomo e che il capo di Cristo è Dio. </w:t>
      </w:r>
      <w:r w:rsidRPr="004D0DB7">
        <w:rPr>
          <w:b/>
          <w:bCs/>
          <w:sz w:val="16"/>
          <w:szCs w:val="16"/>
        </w:rPr>
        <w:t>4</w:t>
      </w:r>
      <w:r w:rsidRPr="004D0DB7">
        <w:rPr>
          <w:sz w:val="16"/>
          <w:szCs w:val="16"/>
        </w:rPr>
        <w:t> Ogni uomo che prega o profetizza a capo coperto fa disonore al suo capo; </w:t>
      </w:r>
      <w:r w:rsidRPr="004D0DB7">
        <w:rPr>
          <w:b/>
          <w:bCs/>
          <w:sz w:val="16"/>
          <w:szCs w:val="16"/>
        </w:rPr>
        <w:t>5</w:t>
      </w:r>
      <w:r w:rsidRPr="004D0DB7">
        <w:rPr>
          <w:sz w:val="16"/>
          <w:szCs w:val="16"/>
        </w:rPr>
        <w:t> ma ogni donna che prega o profetizza senza avere il capo coperto da un velo fa disonore al suo capo, perché è come se fosse rasa. </w:t>
      </w:r>
      <w:r w:rsidRPr="004D0DB7">
        <w:rPr>
          <w:b/>
          <w:bCs/>
          <w:sz w:val="16"/>
          <w:szCs w:val="16"/>
        </w:rPr>
        <w:t>6</w:t>
      </w:r>
      <w:r w:rsidRPr="004D0DB7">
        <w:rPr>
          <w:sz w:val="16"/>
          <w:szCs w:val="16"/>
        </w:rPr>
        <w:t> Perché se la donna non ha il capo coperto, si faccia anche tagliare i capelli! Ma se per una donna è cosa vergognosa farsi tagliare i capelli o rasare, si copra il capo. </w:t>
      </w:r>
      <w:r w:rsidRPr="004D0DB7">
        <w:rPr>
          <w:b/>
          <w:bCs/>
          <w:sz w:val="16"/>
          <w:szCs w:val="16"/>
        </w:rPr>
        <w:t>7</w:t>
      </w:r>
      <w:r w:rsidRPr="004D0DB7">
        <w:rPr>
          <w:sz w:val="16"/>
          <w:szCs w:val="16"/>
        </w:rPr>
        <w:t> Poiché, quanto all'uomo, egli non deve coprirsi il capo, essendo immagine e gloria di Dio; ma la donna è la gloria dell'uomo; </w:t>
      </w:r>
      <w:r w:rsidRPr="004D0DB7">
        <w:rPr>
          <w:b/>
          <w:bCs/>
          <w:sz w:val="16"/>
          <w:szCs w:val="16"/>
        </w:rPr>
        <w:t>8</w:t>
      </w:r>
      <w:r w:rsidRPr="004D0DB7">
        <w:rPr>
          <w:sz w:val="16"/>
          <w:szCs w:val="16"/>
        </w:rPr>
        <w:t> perché l'uomo non viene dalla donna, ma la donna dall'uomo; </w:t>
      </w:r>
      <w:r w:rsidRPr="004D0DB7">
        <w:rPr>
          <w:b/>
          <w:bCs/>
          <w:sz w:val="16"/>
          <w:szCs w:val="16"/>
        </w:rPr>
        <w:t>9</w:t>
      </w:r>
      <w:r w:rsidRPr="004D0DB7">
        <w:rPr>
          <w:sz w:val="16"/>
          <w:szCs w:val="16"/>
        </w:rPr>
        <w:t> e l'uomo non fu creato per la donna, ma la donna per l'uomo. </w:t>
      </w:r>
      <w:r w:rsidRPr="004D0DB7">
        <w:rPr>
          <w:b/>
          <w:bCs/>
          <w:sz w:val="16"/>
          <w:szCs w:val="16"/>
        </w:rPr>
        <w:t>10</w:t>
      </w:r>
      <w:r w:rsidRPr="004D0DB7">
        <w:rPr>
          <w:sz w:val="16"/>
          <w:szCs w:val="16"/>
        </w:rPr>
        <w:t> Perciò la donna deve, a causa degli angeli, avere sul capo un segno di autorità. </w:t>
      </w:r>
      <w:r w:rsidRPr="004D0DB7">
        <w:rPr>
          <w:b/>
          <w:bCs/>
          <w:sz w:val="16"/>
          <w:szCs w:val="16"/>
        </w:rPr>
        <w:t>11</w:t>
      </w:r>
      <w:r w:rsidRPr="004D0DB7">
        <w:rPr>
          <w:sz w:val="16"/>
          <w:szCs w:val="16"/>
        </w:rPr>
        <w:t> D'altronde, nel Signore, né la donna è senza l'uomo, né l'uomo senza la donna. </w:t>
      </w:r>
      <w:r w:rsidRPr="004D0DB7">
        <w:rPr>
          <w:b/>
          <w:bCs/>
          <w:sz w:val="16"/>
          <w:szCs w:val="16"/>
        </w:rPr>
        <w:t>12</w:t>
      </w:r>
      <w:r w:rsidRPr="004D0DB7">
        <w:rPr>
          <w:sz w:val="16"/>
          <w:szCs w:val="16"/>
        </w:rPr>
        <w:t> Infatti, come la donna viene dall'uomo, così anche l'uomo esiste per mezzo della donna e ogni cosa è da Dio. </w:t>
      </w:r>
      <w:r w:rsidRPr="004D0DB7">
        <w:rPr>
          <w:b/>
          <w:bCs/>
          <w:sz w:val="16"/>
          <w:szCs w:val="16"/>
        </w:rPr>
        <w:t>13</w:t>
      </w:r>
      <w:r w:rsidRPr="004D0DB7">
        <w:rPr>
          <w:sz w:val="16"/>
          <w:szCs w:val="16"/>
        </w:rPr>
        <w:t> Giudicate voi stessi: è decoroso che una donna preghi Dio senza avere il capo coperto da un velo? </w:t>
      </w:r>
      <w:r w:rsidRPr="004D0DB7">
        <w:rPr>
          <w:b/>
          <w:bCs/>
          <w:sz w:val="16"/>
          <w:szCs w:val="16"/>
        </w:rPr>
        <w:t>14</w:t>
      </w:r>
      <w:r w:rsidRPr="004D0DB7">
        <w:rPr>
          <w:sz w:val="16"/>
          <w:szCs w:val="16"/>
        </w:rPr>
        <w:t> Non vi insegna la stessa natura che se l'uomo porta la chioma, ciò è per lui un disonore? </w:t>
      </w:r>
      <w:r w:rsidRPr="004D0DB7">
        <w:rPr>
          <w:b/>
          <w:bCs/>
          <w:sz w:val="16"/>
          <w:szCs w:val="16"/>
        </w:rPr>
        <w:t>15</w:t>
      </w:r>
      <w:r w:rsidRPr="004D0DB7">
        <w:rPr>
          <w:sz w:val="16"/>
          <w:szCs w:val="16"/>
        </w:rPr>
        <w:t> Mentre se una donna porta la chioma, per lei è un onore; perché la chioma le è data come ornamento. </w:t>
      </w:r>
      <w:r w:rsidRPr="004D0DB7">
        <w:rPr>
          <w:b/>
          <w:bCs/>
          <w:sz w:val="16"/>
          <w:szCs w:val="16"/>
        </w:rPr>
        <w:t>16</w:t>
      </w:r>
      <w:r w:rsidRPr="004D0DB7">
        <w:rPr>
          <w:sz w:val="16"/>
          <w:szCs w:val="16"/>
        </w:rPr>
        <w:t> Se poi a qualcuno piace essere litigioso, noi non abbiamo tale abitudine; e neppure le chiese di Dio.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EEDE7F44"/>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02797944"/>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77263E"/>
    <w:multiLevelType w:val="singleLevel"/>
    <w:tmpl w:val="0410000F"/>
    <w:lvl w:ilvl="0">
      <w:start w:val="1"/>
      <w:numFmt w:val="decimal"/>
      <w:lvlText w:val="%1."/>
      <w:lvlJc w:val="left"/>
      <w:pPr>
        <w:tabs>
          <w:tab w:val="num" w:pos="360"/>
        </w:tabs>
        <w:ind w:left="360" w:hanging="360"/>
      </w:pPr>
    </w:lvl>
  </w:abstractNum>
  <w:abstractNum w:abstractNumId="3" w15:restartNumberingAfterBreak="0">
    <w:nsid w:val="05EB265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5F2982"/>
    <w:multiLevelType w:val="singleLevel"/>
    <w:tmpl w:val="45C2ADBE"/>
    <w:lvl w:ilvl="0">
      <w:start w:val="1"/>
      <w:numFmt w:val="bullet"/>
      <w:lvlText w:val="-"/>
      <w:lvlJc w:val="left"/>
      <w:pPr>
        <w:tabs>
          <w:tab w:val="num" w:pos="1800"/>
        </w:tabs>
        <w:ind w:left="1800" w:hanging="360"/>
      </w:pPr>
      <w:rPr>
        <w:rFonts w:ascii="Times New Roman" w:hAnsi="Times New Roman" w:hint="default"/>
      </w:rPr>
    </w:lvl>
  </w:abstractNum>
  <w:abstractNum w:abstractNumId="5" w15:restartNumberingAfterBreak="0">
    <w:nsid w:val="082D6515"/>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A72D8A"/>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F7C2EDC"/>
    <w:multiLevelType w:val="singleLevel"/>
    <w:tmpl w:val="0410000F"/>
    <w:lvl w:ilvl="0">
      <w:start w:val="1"/>
      <w:numFmt w:val="decimal"/>
      <w:lvlText w:val="%1."/>
      <w:lvlJc w:val="left"/>
      <w:pPr>
        <w:tabs>
          <w:tab w:val="num" w:pos="360"/>
        </w:tabs>
        <w:ind w:left="360" w:hanging="360"/>
      </w:pPr>
    </w:lvl>
  </w:abstractNum>
  <w:abstractNum w:abstractNumId="8" w15:restartNumberingAfterBreak="0">
    <w:nsid w:val="0F8F0DEF"/>
    <w:multiLevelType w:val="singleLevel"/>
    <w:tmpl w:val="0568A15C"/>
    <w:lvl w:ilvl="0">
      <w:start w:val="1"/>
      <w:numFmt w:val="decimal"/>
      <w:lvlText w:val="%1."/>
      <w:lvlJc w:val="left"/>
      <w:pPr>
        <w:tabs>
          <w:tab w:val="num" w:pos="360"/>
        </w:tabs>
        <w:ind w:left="360" w:hanging="360"/>
      </w:pPr>
    </w:lvl>
  </w:abstractNum>
  <w:abstractNum w:abstractNumId="9" w15:restartNumberingAfterBreak="0">
    <w:nsid w:val="10C34371"/>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F7EB5"/>
    <w:multiLevelType w:val="singleLevel"/>
    <w:tmpl w:val="90441D0E"/>
    <w:lvl w:ilvl="0">
      <w:start w:val="1"/>
      <w:numFmt w:val="lowerLetter"/>
      <w:lvlText w:val="%1."/>
      <w:lvlJc w:val="left"/>
      <w:pPr>
        <w:tabs>
          <w:tab w:val="num" w:pos="3960"/>
        </w:tabs>
        <w:ind w:left="3960" w:hanging="360"/>
      </w:pPr>
      <w:rPr>
        <w:rFonts w:hint="default"/>
      </w:rPr>
    </w:lvl>
  </w:abstractNum>
  <w:abstractNum w:abstractNumId="11" w15:restartNumberingAfterBreak="0">
    <w:nsid w:val="15854E66"/>
    <w:multiLevelType w:val="singleLevel"/>
    <w:tmpl w:val="C032E352"/>
    <w:lvl w:ilvl="0">
      <w:start w:val="1"/>
      <w:numFmt w:val="lowerLetter"/>
      <w:lvlText w:val="%1."/>
      <w:lvlJc w:val="left"/>
      <w:pPr>
        <w:tabs>
          <w:tab w:val="num" w:pos="2745"/>
        </w:tabs>
        <w:ind w:left="2745" w:hanging="585"/>
      </w:pPr>
      <w:rPr>
        <w:rFonts w:hint="default"/>
      </w:rPr>
    </w:lvl>
  </w:abstractNum>
  <w:abstractNum w:abstractNumId="12" w15:restartNumberingAfterBreak="0">
    <w:nsid w:val="17B540FD"/>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FA634F"/>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D045EDB"/>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6F5203"/>
    <w:multiLevelType w:val="singleLevel"/>
    <w:tmpl w:val="E80256EA"/>
    <w:lvl w:ilvl="0">
      <w:start w:val="1"/>
      <w:numFmt w:val="lowerLetter"/>
      <w:lvlText w:val="%1."/>
      <w:lvlJc w:val="left"/>
      <w:pPr>
        <w:tabs>
          <w:tab w:val="num" w:pos="1800"/>
        </w:tabs>
        <w:ind w:left="1800" w:hanging="360"/>
      </w:pPr>
      <w:rPr>
        <w:rFonts w:hint="default"/>
      </w:rPr>
    </w:lvl>
  </w:abstractNum>
  <w:abstractNum w:abstractNumId="16" w15:restartNumberingAfterBreak="0">
    <w:nsid w:val="1EBD6E2C"/>
    <w:multiLevelType w:val="singleLevel"/>
    <w:tmpl w:val="A8903436"/>
    <w:lvl w:ilvl="0">
      <w:start w:val="1"/>
      <w:numFmt w:val="lowerLetter"/>
      <w:lvlText w:val="%1."/>
      <w:lvlJc w:val="left"/>
      <w:pPr>
        <w:tabs>
          <w:tab w:val="num" w:pos="1815"/>
        </w:tabs>
        <w:ind w:left="1815" w:hanging="375"/>
      </w:pPr>
      <w:rPr>
        <w:rFonts w:hint="default"/>
      </w:rPr>
    </w:lvl>
  </w:abstractNum>
  <w:abstractNum w:abstractNumId="17" w15:restartNumberingAfterBreak="0">
    <w:nsid w:val="1EE7432C"/>
    <w:multiLevelType w:val="singleLevel"/>
    <w:tmpl w:val="41BC3406"/>
    <w:lvl w:ilvl="0">
      <w:start w:val="1"/>
      <w:numFmt w:val="lowerLetter"/>
      <w:lvlText w:val="%1."/>
      <w:lvlJc w:val="left"/>
      <w:pPr>
        <w:tabs>
          <w:tab w:val="num" w:pos="2197"/>
        </w:tabs>
        <w:ind w:left="2197" w:hanging="360"/>
      </w:pPr>
      <w:rPr>
        <w:rFonts w:hint="default"/>
      </w:rPr>
    </w:lvl>
  </w:abstractNum>
  <w:abstractNum w:abstractNumId="18" w15:restartNumberingAfterBreak="0">
    <w:nsid w:val="20396137"/>
    <w:multiLevelType w:val="singleLevel"/>
    <w:tmpl w:val="0410000F"/>
    <w:lvl w:ilvl="0">
      <w:start w:val="1"/>
      <w:numFmt w:val="decimal"/>
      <w:lvlText w:val="%1."/>
      <w:lvlJc w:val="left"/>
      <w:pPr>
        <w:tabs>
          <w:tab w:val="num" w:pos="360"/>
        </w:tabs>
        <w:ind w:left="360" w:hanging="360"/>
      </w:pPr>
    </w:lvl>
  </w:abstractNum>
  <w:abstractNum w:abstractNumId="19" w15:restartNumberingAfterBreak="0">
    <w:nsid w:val="205E715A"/>
    <w:multiLevelType w:val="singleLevel"/>
    <w:tmpl w:val="947E45FC"/>
    <w:lvl w:ilvl="0">
      <w:start w:val="1"/>
      <w:numFmt w:val="lowerLetter"/>
      <w:lvlText w:val="%1."/>
      <w:lvlJc w:val="left"/>
      <w:pPr>
        <w:tabs>
          <w:tab w:val="num" w:pos="1080"/>
        </w:tabs>
        <w:ind w:left="1080" w:hanging="360"/>
      </w:pPr>
      <w:rPr>
        <w:rFonts w:hint="default"/>
      </w:rPr>
    </w:lvl>
  </w:abstractNum>
  <w:abstractNum w:abstractNumId="20" w15:restartNumberingAfterBreak="0">
    <w:nsid w:val="22A14052"/>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3564514"/>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3C45D8A"/>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4440E7D"/>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24EC23F9"/>
    <w:multiLevelType w:val="singleLevel"/>
    <w:tmpl w:val="0410000F"/>
    <w:lvl w:ilvl="0">
      <w:start w:val="1"/>
      <w:numFmt w:val="decimal"/>
      <w:lvlText w:val="%1."/>
      <w:lvlJc w:val="left"/>
      <w:pPr>
        <w:tabs>
          <w:tab w:val="num" w:pos="360"/>
        </w:tabs>
        <w:ind w:left="360" w:hanging="360"/>
      </w:pPr>
    </w:lvl>
  </w:abstractNum>
  <w:abstractNum w:abstractNumId="25" w15:restartNumberingAfterBreak="0">
    <w:nsid w:val="25207E24"/>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52828F6"/>
    <w:multiLevelType w:val="singleLevel"/>
    <w:tmpl w:val="0410000F"/>
    <w:lvl w:ilvl="0">
      <w:start w:val="1"/>
      <w:numFmt w:val="decimal"/>
      <w:lvlText w:val="%1."/>
      <w:lvlJc w:val="left"/>
      <w:pPr>
        <w:tabs>
          <w:tab w:val="num" w:pos="360"/>
        </w:tabs>
        <w:ind w:left="360" w:hanging="360"/>
      </w:pPr>
    </w:lvl>
  </w:abstractNum>
  <w:abstractNum w:abstractNumId="27" w15:restartNumberingAfterBreak="0">
    <w:nsid w:val="29F973A7"/>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2A8E4C02"/>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B255430"/>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30" w15:restartNumberingAfterBreak="0">
    <w:nsid w:val="2C0E505F"/>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2C2C61BA"/>
    <w:multiLevelType w:val="singleLevel"/>
    <w:tmpl w:val="B6EAC5B6"/>
    <w:lvl w:ilvl="0">
      <w:start w:val="1"/>
      <w:numFmt w:val="lowerLetter"/>
      <w:lvlText w:val="%1."/>
      <w:lvlJc w:val="left"/>
      <w:pPr>
        <w:tabs>
          <w:tab w:val="num" w:pos="2610"/>
        </w:tabs>
        <w:ind w:left="2610" w:hanging="450"/>
      </w:pPr>
      <w:rPr>
        <w:rFonts w:hint="default"/>
      </w:rPr>
    </w:lvl>
  </w:abstractNum>
  <w:abstractNum w:abstractNumId="32" w15:restartNumberingAfterBreak="0">
    <w:nsid w:val="2D6661A6"/>
    <w:multiLevelType w:val="singleLevel"/>
    <w:tmpl w:val="0410000F"/>
    <w:lvl w:ilvl="0">
      <w:start w:val="1"/>
      <w:numFmt w:val="decimal"/>
      <w:lvlText w:val="%1."/>
      <w:lvlJc w:val="left"/>
      <w:pPr>
        <w:tabs>
          <w:tab w:val="num" w:pos="360"/>
        </w:tabs>
        <w:ind w:left="360" w:hanging="360"/>
      </w:pPr>
    </w:lvl>
  </w:abstractNum>
  <w:abstractNum w:abstractNumId="33" w15:restartNumberingAfterBreak="0">
    <w:nsid w:val="34392729"/>
    <w:multiLevelType w:val="singleLevel"/>
    <w:tmpl w:val="947E45FC"/>
    <w:lvl w:ilvl="0">
      <w:start w:val="1"/>
      <w:numFmt w:val="lowerLetter"/>
      <w:lvlText w:val="%1."/>
      <w:lvlJc w:val="left"/>
      <w:pPr>
        <w:tabs>
          <w:tab w:val="num" w:pos="1080"/>
        </w:tabs>
        <w:ind w:left="1080" w:hanging="360"/>
      </w:pPr>
      <w:rPr>
        <w:rFonts w:hint="default"/>
      </w:rPr>
    </w:lvl>
  </w:abstractNum>
  <w:abstractNum w:abstractNumId="34" w15:restartNumberingAfterBreak="0">
    <w:nsid w:val="344E4DE1"/>
    <w:multiLevelType w:val="singleLevel"/>
    <w:tmpl w:val="DA4644E4"/>
    <w:lvl w:ilvl="0">
      <w:start w:val="1"/>
      <w:numFmt w:val="lowerLetter"/>
      <w:lvlText w:val="%1."/>
      <w:lvlJc w:val="left"/>
      <w:pPr>
        <w:tabs>
          <w:tab w:val="num" w:pos="1800"/>
        </w:tabs>
        <w:ind w:left="1800" w:hanging="360"/>
      </w:pPr>
      <w:rPr>
        <w:rFonts w:hint="default"/>
      </w:rPr>
    </w:lvl>
  </w:abstractNum>
  <w:abstractNum w:abstractNumId="35" w15:restartNumberingAfterBreak="0">
    <w:nsid w:val="3584383C"/>
    <w:multiLevelType w:val="singleLevel"/>
    <w:tmpl w:val="1D525CA4"/>
    <w:lvl w:ilvl="0">
      <w:start w:val="1"/>
      <w:numFmt w:val="lowerLetter"/>
      <w:lvlText w:val="%1."/>
      <w:lvlJc w:val="left"/>
      <w:pPr>
        <w:tabs>
          <w:tab w:val="num" w:pos="1215"/>
        </w:tabs>
        <w:ind w:left="1215" w:hanging="495"/>
      </w:pPr>
      <w:rPr>
        <w:rFonts w:hint="default"/>
      </w:rPr>
    </w:lvl>
  </w:abstractNum>
  <w:abstractNum w:abstractNumId="36" w15:restartNumberingAfterBreak="0">
    <w:nsid w:val="35B7662C"/>
    <w:multiLevelType w:val="singleLevel"/>
    <w:tmpl w:val="A17ED3D0"/>
    <w:lvl w:ilvl="0">
      <w:start w:val="1"/>
      <w:numFmt w:val="bullet"/>
      <w:lvlText w:val=""/>
      <w:lvlJc w:val="left"/>
      <w:pPr>
        <w:tabs>
          <w:tab w:val="num" w:pos="397"/>
        </w:tabs>
        <w:ind w:left="397" w:hanging="397"/>
      </w:pPr>
      <w:rPr>
        <w:rFonts w:ascii="Wingdings" w:hAnsi="Wingdings" w:hint="default"/>
        <w:sz w:val="32"/>
      </w:rPr>
    </w:lvl>
  </w:abstractNum>
  <w:abstractNum w:abstractNumId="37" w15:restartNumberingAfterBreak="0">
    <w:nsid w:val="36063A36"/>
    <w:multiLevelType w:val="singleLevel"/>
    <w:tmpl w:val="6B2600BC"/>
    <w:lvl w:ilvl="0">
      <w:start w:val="1"/>
      <w:numFmt w:val="bullet"/>
      <w:pStyle w:val="Puntoelenco"/>
      <w:lvlText w:val=""/>
      <w:lvlJc w:val="left"/>
      <w:pPr>
        <w:tabs>
          <w:tab w:val="num" w:pos="720"/>
        </w:tabs>
        <w:ind w:left="720" w:hanging="360"/>
      </w:pPr>
      <w:rPr>
        <w:rFonts w:ascii="Wingdings" w:hAnsi="Wingdings" w:hint="default"/>
      </w:rPr>
    </w:lvl>
  </w:abstractNum>
  <w:abstractNum w:abstractNumId="38" w15:restartNumberingAfterBreak="0">
    <w:nsid w:val="36AA57C4"/>
    <w:multiLevelType w:val="hybridMultilevel"/>
    <w:tmpl w:val="79620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7002D42"/>
    <w:multiLevelType w:val="singleLevel"/>
    <w:tmpl w:val="C00C1960"/>
    <w:lvl w:ilvl="0">
      <w:start w:val="1"/>
      <w:numFmt w:val="decimal"/>
      <w:lvlText w:val="%1."/>
      <w:lvlJc w:val="left"/>
      <w:pPr>
        <w:tabs>
          <w:tab w:val="num" w:pos="360"/>
        </w:tabs>
        <w:ind w:left="360" w:hanging="360"/>
      </w:pPr>
      <w:rPr>
        <w:b w:val="0"/>
        <w:i w:val="0"/>
        <w:sz w:val="22"/>
      </w:rPr>
    </w:lvl>
  </w:abstractNum>
  <w:abstractNum w:abstractNumId="40" w15:restartNumberingAfterBreak="0">
    <w:nsid w:val="37172CDC"/>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3807206D"/>
    <w:multiLevelType w:val="hybridMultilevel"/>
    <w:tmpl w:val="20A6EED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42" w15:restartNumberingAfterBreak="0">
    <w:nsid w:val="38E27156"/>
    <w:multiLevelType w:val="singleLevel"/>
    <w:tmpl w:val="9F60908C"/>
    <w:lvl w:ilvl="0">
      <w:start w:val="1"/>
      <w:numFmt w:val="lowerLetter"/>
      <w:lvlText w:val="%1."/>
      <w:lvlJc w:val="left"/>
      <w:pPr>
        <w:tabs>
          <w:tab w:val="num" w:pos="1455"/>
        </w:tabs>
        <w:ind w:left="1455" w:hanging="735"/>
      </w:pPr>
      <w:rPr>
        <w:rFonts w:hint="default"/>
      </w:rPr>
    </w:lvl>
  </w:abstractNum>
  <w:abstractNum w:abstractNumId="43" w15:restartNumberingAfterBreak="0">
    <w:nsid w:val="3A3671AF"/>
    <w:multiLevelType w:val="singleLevel"/>
    <w:tmpl w:val="A324046C"/>
    <w:lvl w:ilvl="0">
      <w:start w:val="1"/>
      <w:numFmt w:val="bullet"/>
      <w:lvlText w:val=""/>
      <w:lvlJc w:val="left"/>
      <w:pPr>
        <w:tabs>
          <w:tab w:val="num" w:pos="397"/>
        </w:tabs>
        <w:ind w:left="397" w:hanging="397"/>
      </w:pPr>
      <w:rPr>
        <w:rFonts w:ascii="Wingdings" w:hAnsi="Wingdings" w:hint="default"/>
        <w:sz w:val="24"/>
      </w:rPr>
    </w:lvl>
  </w:abstractNum>
  <w:abstractNum w:abstractNumId="44" w15:restartNumberingAfterBreak="0">
    <w:nsid w:val="3AFD4A02"/>
    <w:multiLevelType w:val="singleLevel"/>
    <w:tmpl w:val="EF94B272"/>
    <w:lvl w:ilvl="0">
      <w:start w:val="1"/>
      <w:numFmt w:val="bullet"/>
      <w:lvlText w:val="-"/>
      <w:lvlJc w:val="left"/>
      <w:pPr>
        <w:tabs>
          <w:tab w:val="num" w:pos="2520"/>
        </w:tabs>
        <w:ind w:left="2520" w:hanging="360"/>
      </w:pPr>
      <w:rPr>
        <w:rFonts w:ascii="Times New Roman" w:hAnsi="Times New Roman" w:hint="default"/>
      </w:rPr>
    </w:lvl>
  </w:abstractNum>
  <w:abstractNum w:abstractNumId="45" w15:restartNumberingAfterBreak="0">
    <w:nsid w:val="3CC040BF"/>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3CDD38E9"/>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3ECB328F"/>
    <w:multiLevelType w:val="singleLevel"/>
    <w:tmpl w:val="8F065B7A"/>
    <w:lvl w:ilvl="0">
      <w:start w:val="1"/>
      <w:numFmt w:val="decimal"/>
      <w:lvlText w:val="%1."/>
      <w:lvlJc w:val="left"/>
      <w:pPr>
        <w:tabs>
          <w:tab w:val="num" w:pos="435"/>
        </w:tabs>
        <w:ind w:left="435" w:hanging="435"/>
      </w:pPr>
      <w:rPr>
        <w:rFonts w:hint="default"/>
      </w:rPr>
    </w:lvl>
  </w:abstractNum>
  <w:abstractNum w:abstractNumId="48" w15:restartNumberingAfterBreak="0">
    <w:nsid w:val="3FA154FB"/>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49" w15:restartNumberingAfterBreak="0">
    <w:nsid w:val="40EA0ACC"/>
    <w:multiLevelType w:val="singleLevel"/>
    <w:tmpl w:val="C49662C6"/>
    <w:lvl w:ilvl="0">
      <w:start w:val="1"/>
      <w:numFmt w:val="lowerLetter"/>
      <w:lvlText w:val="%1."/>
      <w:lvlJc w:val="left"/>
      <w:pPr>
        <w:tabs>
          <w:tab w:val="num" w:pos="1815"/>
        </w:tabs>
        <w:ind w:left="1815" w:hanging="375"/>
      </w:pPr>
      <w:rPr>
        <w:rFonts w:hint="default"/>
      </w:rPr>
    </w:lvl>
  </w:abstractNum>
  <w:abstractNum w:abstractNumId="50" w15:restartNumberingAfterBreak="0">
    <w:nsid w:val="40FF45C6"/>
    <w:multiLevelType w:val="singleLevel"/>
    <w:tmpl w:val="10CE15DC"/>
    <w:lvl w:ilvl="0">
      <w:start w:val="1"/>
      <w:numFmt w:val="lowerLetter"/>
      <w:lvlText w:val="%1."/>
      <w:lvlJc w:val="left"/>
      <w:pPr>
        <w:tabs>
          <w:tab w:val="num" w:pos="2520"/>
        </w:tabs>
        <w:ind w:left="2520" w:hanging="360"/>
      </w:pPr>
      <w:rPr>
        <w:rFonts w:hint="default"/>
      </w:rPr>
    </w:lvl>
  </w:abstractNum>
  <w:abstractNum w:abstractNumId="51" w15:restartNumberingAfterBreak="0">
    <w:nsid w:val="415B0753"/>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293469E"/>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434609AE"/>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438A3C82"/>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45102DF9"/>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56" w15:restartNumberingAfterBreak="0">
    <w:nsid w:val="46E746ED"/>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498363BA"/>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4B6E0688"/>
    <w:multiLevelType w:val="singleLevel"/>
    <w:tmpl w:val="75D291F2"/>
    <w:lvl w:ilvl="0">
      <w:start w:val="1"/>
      <w:numFmt w:val="decimal"/>
      <w:lvlText w:val="%1."/>
      <w:lvlJc w:val="left"/>
      <w:pPr>
        <w:tabs>
          <w:tab w:val="num" w:pos="1234"/>
        </w:tabs>
        <w:ind w:left="1234" w:hanging="525"/>
      </w:pPr>
      <w:rPr>
        <w:rFonts w:hint="default"/>
      </w:rPr>
    </w:lvl>
  </w:abstractNum>
  <w:abstractNum w:abstractNumId="59" w15:restartNumberingAfterBreak="0">
    <w:nsid w:val="4CFE74D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50F17D9B"/>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61" w15:restartNumberingAfterBreak="0">
    <w:nsid w:val="51D52438"/>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52B6699F"/>
    <w:multiLevelType w:val="singleLevel"/>
    <w:tmpl w:val="7478C2B4"/>
    <w:lvl w:ilvl="0">
      <w:start w:val="1"/>
      <w:numFmt w:val="decimal"/>
      <w:lvlText w:val="%1-"/>
      <w:lvlJc w:val="left"/>
      <w:pPr>
        <w:tabs>
          <w:tab w:val="num" w:pos="2595"/>
        </w:tabs>
        <w:ind w:left="2595" w:hanging="435"/>
      </w:pPr>
      <w:rPr>
        <w:rFonts w:hint="default"/>
      </w:rPr>
    </w:lvl>
  </w:abstractNum>
  <w:abstractNum w:abstractNumId="63" w15:restartNumberingAfterBreak="0">
    <w:nsid w:val="52CF0659"/>
    <w:multiLevelType w:val="singleLevel"/>
    <w:tmpl w:val="7994BEEE"/>
    <w:lvl w:ilvl="0">
      <w:numFmt w:val="bullet"/>
      <w:lvlText w:val="-"/>
      <w:lvlJc w:val="left"/>
      <w:pPr>
        <w:tabs>
          <w:tab w:val="num" w:pos="2520"/>
        </w:tabs>
        <w:ind w:left="2520" w:hanging="360"/>
      </w:pPr>
      <w:rPr>
        <w:rFonts w:ascii="Times New Roman" w:hAnsi="Times New Roman" w:hint="default"/>
      </w:rPr>
    </w:lvl>
  </w:abstractNum>
  <w:abstractNum w:abstractNumId="64" w15:restartNumberingAfterBreak="0">
    <w:nsid w:val="52EC7E47"/>
    <w:multiLevelType w:val="hybridMultilevel"/>
    <w:tmpl w:val="0EE26BB2"/>
    <w:lvl w:ilvl="0" w:tplc="9446DC90">
      <w:start w:val="1"/>
      <w:numFmt w:val="bullet"/>
      <w:pStyle w:val="Puntoelenco3"/>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5" w15:restartNumberingAfterBreak="0">
    <w:nsid w:val="54046F5E"/>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54F45DEB"/>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56041C2B"/>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68" w15:restartNumberingAfterBreak="0">
    <w:nsid w:val="58822D6D"/>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589A4225"/>
    <w:multiLevelType w:val="singleLevel"/>
    <w:tmpl w:val="71867B8C"/>
    <w:lvl w:ilvl="0">
      <w:start w:val="1"/>
      <w:numFmt w:val="bullet"/>
      <w:lvlText w:val=""/>
      <w:lvlJc w:val="left"/>
      <w:pPr>
        <w:tabs>
          <w:tab w:val="num" w:pos="397"/>
        </w:tabs>
        <w:ind w:left="397" w:hanging="397"/>
      </w:pPr>
      <w:rPr>
        <w:rFonts w:ascii="Wingdings" w:hAnsi="Wingdings" w:hint="default"/>
        <w:sz w:val="24"/>
      </w:rPr>
    </w:lvl>
  </w:abstractNum>
  <w:abstractNum w:abstractNumId="70" w15:restartNumberingAfterBreak="0">
    <w:nsid w:val="591A0B54"/>
    <w:multiLevelType w:val="singleLevel"/>
    <w:tmpl w:val="79122AF6"/>
    <w:lvl w:ilvl="0">
      <w:start w:val="1"/>
      <w:numFmt w:val="lowerLetter"/>
      <w:lvlText w:val="%1."/>
      <w:lvlJc w:val="left"/>
      <w:pPr>
        <w:tabs>
          <w:tab w:val="num" w:pos="1080"/>
        </w:tabs>
        <w:ind w:left="1080" w:hanging="360"/>
      </w:pPr>
      <w:rPr>
        <w:rFonts w:hint="default"/>
      </w:rPr>
    </w:lvl>
  </w:abstractNum>
  <w:abstractNum w:abstractNumId="71" w15:restartNumberingAfterBreak="0">
    <w:nsid w:val="592C2B05"/>
    <w:multiLevelType w:val="singleLevel"/>
    <w:tmpl w:val="0410000F"/>
    <w:lvl w:ilvl="0">
      <w:start w:val="1"/>
      <w:numFmt w:val="decimal"/>
      <w:lvlText w:val="%1."/>
      <w:lvlJc w:val="left"/>
      <w:pPr>
        <w:tabs>
          <w:tab w:val="num" w:pos="360"/>
        </w:tabs>
        <w:ind w:left="360" w:hanging="360"/>
      </w:pPr>
    </w:lvl>
  </w:abstractNum>
  <w:abstractNum w:abstractNumId="72" w15:restartNumberingAfterBreak="0">
    <w:nsid w:val="5A152CC6"/>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5CB97B4E"/>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74" w15:restartNumberingAfterBreak="0">
    <w:nsid w:val="5D240398"/>
    <w:multiLevelType w:val="singleLevel"/>
    <w:tmpl w:val="0410000F"/>
    <w:lvl w:ilvl="0">
      <w:start w:val="1"/>
      <w:numFmt w:val="decimal"/>
      <w:lvlText w:val="%1."/>
      <w:lvlJc w:val="left"/>
      <w:pPr>
        <w:tabs>
          <w:tab w:val="num" w:pos="360"/>
        </w:tabs>
        <w:ind w:left="360" w:hanging="360"/>
      </w:pPr>
    </w:lvl>
  </w:abstractNum>
  <w:abstractNum w:abstractNumId="75" w15:restartNumberingAfterBreak="0">
    <w:nsid w:val="5DD04713"/>
    <w:multiLevelType w:val="singleLevel"/>
    <w:tmpl w:val="AA18CF22"/>
    <w:lvl w:ilvl="0">
      <w:start w:val="1"/>
      <w:numFmt w:val="lowerLetter"/>
      <w:lvlText w:val="%1."/>
      <w:lvlJc w:val="left"/>
      <w:pPr>
        <w:tabs>
          <w:tab w:val="num" w:pos="1140"/>
        </w:tabs>
        <w:ind w:left="1140" w:hanging="420"/>
      </w:pPr>
      <w:rPr>
        <w:rFonts w:hint="default"/>
        <w:b w:val="0"/>
      </w:rPr>
    </w:lvl>
  </w:abstractNum>
  <w:abstractNum w:abstractNumId="76" w15:restartNumberingAfterBreak="0">
    <w:nsid w:val="5E4A7783"/>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5E9D6740"/>
    <w:multiLevelType w:val="singleLevel"/>
    <w:tmpl w:val="0410000F"/>
    <w:lvl w:ilvl="0">
      <w:start w:val="1"/>
      <w:numFmt w:val="decimal"/>
      <w:lvlText w:val="%1."/>
      <w:lvlJc w:val="left"/>
      <w:pPr>
        <w:tabs>
          <w:tab w:val="num" w:pos="360"/>
        </w:tabs>
        <w:ind w:left="360" w:hanging="360"/>
      </w:pPr>
    </w:lvl>
  </w:abstractNum>
  <w:abstractNum w:abstractNumId="78" w15:restartNumberingAfterBreak="0">
    <w:nsid w:val="60515427"/>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615718F8"/>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80" w15:restartNumberingAfterBreak="0">
    <w:nsid w:val="62760A86"/>
    <w:multiLevelType w:val="singleLevel"/>
    <w:tmpl w:val="A17ED3D0"/>
    <w:lvl w:ilvl="0">
      <w:start w:val="1"/>
      <w:numFmt w:val="bullet"/>
      <w:lvlText w:val=""/>
      <w:lvlJc w:val="left"/>
      <w:pPr>
        <w:tabs>
          <w:tab w:val="num" w:pos="397"/>
        </w:tabs>
        <w:ind w:left="397" w:hanging="397"/>
      </w:pPr>
      <w:rPr>
        <w:rFonts w:ascii="Wingdings" w:hAnsi="Wingdings" w:hint="default"/>
        <w:sz w:val="32"/>
      </w:rPr>
    </w:lvl>
  </w:abstractNum>
  <w:abstractNum w:abstractNumId="81" w15:restartNumberingAfterBreak="0">
    <w:nsid w:val="638104B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683452DD"/>
    <w:multiLevelType w:val="singleLevel"/>
    <w:tmpl w:val="0410000F"/>
    <w:lvl w:ilvl="0">
      <w:start w:val="1"/>
      <w:numFmt w:val="decimal"/>
      <w:lvlText w:val="%1."/>
      <w:lvlJc w:val="left"/>
      <w:pPr>
        <w:tabs>
          <w:tab w:val="num" w:pos="360"/>
        </w:tabs>
        <w:ind w:left="360" w:hanging="360"/>
      </w:pPr>
    </w:lvl>
  </w:abstractNum>
  <w:abstractNum w:abstractNumId="83" w15:restartNumberingAfterBreak="0">
    <w:nsid w:val="69B17938"/>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6B1C4CA9"/>
    <w:multiLevelType w:val="singleLevel"/>
    <w:tmpl w:val="A324046C"/>
    <w:lvl w:ilvl="0">
      <w:start w:val="1"/>
      <w:numFmt w:val="bullet"/>
      <w:lvlText w:val=""/>
      <w:lvlJc w:val="left"/>
      <w:pPr>
        <w:tabs>
          <w:tab w:val="num" w:pos="397"/>
        </w:tabs>
        <w:ind w:left="397" w:hanging="397"/>
      </w:pPr>
      <w:rPr>
        <w:rFonts w:ascii="Wingdings" w:hAnsi="Wingdings" w:hint="default"/>
        <w:sz w:val="24"/>
      </w:rPr>
    </w:lvl>
  </w:abstractNum>
  <w:abstractNum w:abstractNumId="85" w15:restartNumberingAfterBreak="0">
    <w:nsid w:val="6CF95F1E"/>
    <w:multiLevelType w:val="singleLevel"/>
    <w:tmpl w:val="8A28931C"/>
    <w:lvl w:ilvl="0">
      <w:start w:val="1"/>
      <w:numFmt w:val="lowerLetter"/>
      <w:lvlText w:val="%1."/>
      <w:lvlJc w:val="left"/>
      <w:pPr>
        <w:tabs>
          <w:tab w:val="num" w:pos="1800"/>
        </w:tabs>
        <w:ind w:left="1800" w:hanging="360"/>
      </w:pPr>
      <w:rPr>
        <w:rFonts w:hint="default"/>
      </w:rPr>
    </w:lvl>
  </w:abstractNum>
  <w:abstractNum w:abstractNumId="86" w15:restartNumberingAfterBreak="0">
    <w:nsid w:val="6D4543AF"/>
    <w:multiLevelType w:val="hybridMultilevel"/>
    <w:tmpl w:val="ADC4E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6EA460C9"/>
    <w:multiLevelType w:val="singleLevel"/>
    <w:tmpl w:val="0410000F"/>
    <w:lvl w:ilvl="0">
      <w:start w:val="1"/>
      <w:numFmt w:val="decimal"/>
      <w:lvlText w:val="%1."/>
      <w:lvlJc w:val="left"/>
      <w:pPr>
        <w:tabs>
          <w:tab w:val="num" w:pos="360"/>
        </w:tabs>
        <w:ind w:left="360" w:hanging="360"/>
      </w:pPr>
    </w:lvl>
  </w:abstractNum>
  <w:abstractNum w:abstractNumId="88" w15:restartNumberingAfterBreak="0">
    <w:nsid w:val="6F154EF5"/>
    <w:multiLevelType w:val="singleLevel"/>
    <w:tmpl w:val="0410000F"/>
    <w:lvl w:ilvl="0">
      <w:start w:val="1"/>
      <w:numFmt w:val="decimal"/>
      <w:lvlText w:val="%1."/>
      <w:lvlJc w:val="left"/>
      <w:pPr>
        <w:tabs>
          <w:tab w:val="num" w:pos="360"/>
        </w:tabs>
        <w:ind w:left="360" w:hanging="360"/>
      </w:pPr>
    </w:lvl>
  </w:abstractNum>
  <w:abstractNum w:abstractNumId="89" w15:restartNumberingAfterBreak="0">
    <w:nsid w:val="7014085E"/>
    <w:multiLevelType w:val="singleLevel"/>
    <w:tmpl w:val="37E6DCBE"/>
    <w:lvl w:ilvl="0">
      <w:start w:val="1"/>
      <w:numFmt w:val="lowerLetter"/>
      <w:lvlText w:val="%1."/>
      <w:lvlJc w:val="left"/>
      <w:pPr>
        <w:tabs>
          <w:tab w:val="num" w:pos="1815"/>
        </w:tabs>
        <w:ind w:left="1815" w:hanging="375"/>
      </w:pPr>
      <w:rPr>
        <w:rFonts w:hint="default"/>
      </w:rPr>
    </w:lvl>
  </w:abstractNum>
  <w:abstractNum w:abstractNumId="90" w15:restartNumberingAfterBreak="0">
    <w:nsid w:val="704A07DC"/>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91" w15:restartNumberingAfterBreak="0">
    <w:nsid w:val="72E46698"/>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7498410E"/>
    <w:multiLevelType w:val="singleLevel"/>
    <w:tmpl w:val="0410000F"/>
    <w:lvl w:ilvl="0">
      <w:start w:val="1"/>
      <w:numFmt w:val="decimal"/>
      <w:lvlText w:val="%1."/>
      <w:lvlJc w:val="left"/>
      <w:pPr>
        <w:tabs>
          <w:tab w:val="num" w:pos="360"/>
        </w:tabs>
        <w:ind w:left="360" w:hanging="360"/>
      </w:pPr>
    </w:lvl>
  </w:abstractNum>
  <w:abstractNum w:abstractNumId="93" w15:restartNumberingAfterBreak="0">
    <w:nsid w:val="75B0445B"/>
    <w:multiLevelType w:val="singleLevel"/>
    <w:tmpl w:val="F5CA1002"/>
    <w:lvl w:ilvl="0">
      <w:start w:val="1"/>
      <w:numFmt w:val="bullet"/>
      <w:lvlText w:val=""/>
      <w:lvlJc w:val="left"/>
      <w:pPr>
        <w:tabs>
          <w:tab w:val="num" w:pos="397"/>
        </w:tabs>
        <w:ind w:left="397" w:hanging="397"/>
      </w:pPr>
      <w:rPr>
        <w:rFonts w:ascii="Wingdings" w:hAnsi="Wingdings" w:hint="default"/>
        <w:sz w:val="24"/>
      </w:rPr>
    </w:lvl>
  </w:abstractNum>
  <w:abstractNum w:abstractNumId="94" w15:restartNumberingAfterBreak="0">
    <w:nsid w:val="76590FF1"/>
    <w:multiLevelType w:val="singleLevel"/>
    <w:tmpl w:val="65226146"/>
    <w:lvl w:ilvl="0">
      <w:start w:val="1"/>
      <w:numFmt w:val="decimal"/>
      <w:lvlText w:val="%1."/>
      <w:lvlJc w:val="left"/>
      <w:pPr>
        <w:tabs>
          <w:tab w:val="num" w:pos="1185"/>
        </w:tabs>
        <w:ind w:left="1185" w:hanging="465"/>
      </w:pPr>
      <w:rPr>
        <w:rFonts w:hint="default"/>
      </w:rPr>
    </w:lvl>
  </w:abstractNum>
  <w:abstractNum w:abstractNumId="95" w15:restartNumberingAfterBreak="0">
    <w:nsid w:val="771C3AA1"/>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7BCF7537"/>
    <w:multiLevelType w:val="singleLevel"/>
    <w:tmpl w:val="03AA004C"/>
    <w:lvl w:ilvl="0">
      <w:start w:val="1"/>
      <w:numFmt w:val="lowerLetter"/>
      <w:lvlText w:val="%1."/>
      <w:lvlJc w:val="left"/>
      <w:pPr>
        <w:tabs>
          <w:tab w:val="num" w:pos="1110"/>
        </w:tabs>
        <w:ind w:left="1110" w:hanging="390"/>
      </w:pPr>
      <w:rPr>
        <w:rFonts w:hint="default"/>
        <w:b w:val="0"/>
      </w:rPr>
    </w:lvl>
  </w:abstractNum>
  <w:abstractNum w:abstractNumId="97" w15:restartNumberingAfterBreak="0">
    <w:nsid w:val="7BEF52D8"/>
    <w:multiLevelType w:val="hybridMultilevel"/>
    <w:tmpl w:val="C3145EF0"/>
    <w:lvl w:ilvl="0" w:tplc="0410000F">
      <w:start w:val="1"/>
      <w:numFmt w:val="decimal"/>
      <w:lvlText w:val="%1."/>
      <w:lvlJc w:val="left"/>
      <w:pPr>
        <w:ind w:left="757" w:hanging="360"/>
      </w:p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98" w15:restartNumberingAfterBreak="0">
    <w:nsid w:val="7EC5224C"/>
    <w:multiLevelType w:val="singleLevel"/>
    <w:tmpl w:val="BCA0E310"/>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7FB75D5D"/>
    <w:multiLevelType w:val="singleLevel"/>
    <w:tmpl w:val="E620D918"/>
    <w:lvl w:ilvl="0">
      <w:start w:val="1"/>
      <w:numFmt w:val="lowerLetter"/>
      <w:lvlText w:val="%1."/>
      <w:lvlJc w:val="left"/>
      <w:pPr>
        <w:tabs>
          <w:tab w:val="num" w:pos="1125"/>
        </w:tabs>
        <w:ind w:left="1125" w:hanging="405"/>
      </w:pPr>
      <w:rPr>
        <w:rFonts w:hint="default"/>
      </w:rPr>
    </w:lvl>
  </w:abstractNum>
  <w:num w:numId="1" w16cid:durableId="69927443">
    <w:abstractNumId w:val="38"/>
  </w:num>
  <w:num w:numId="2" w16cid:durableId="1408110969">
    <w:abstractNumId w:val="37"/>
  </w:num>
  <w:num w:numId="3" w16cid:durableId="224148959">
    <w:abstractNumId w:val="0"/>
  </w:num>
  <w:num w:numId="4" w16cid:durableId="1287733077">
    <w:abstractNumId w:val="32"/>
  </w:num>
  <w:num w:numId="5" w16cid:durableId="33383302">
    <w:abstractNumId w:val="19"/>
  </w:num>
  <w:num w:numId="6" w16cid:durableId="1295985305">
    <w:abstractNumId w:val="67"/>
  </w:num>
  <w:num w:numId="7" w16cid:durableId="1779451417">
    <w:abstractNumId w:val="79"/>
  </w:num>
  <w:num w:numId="8" w16cid:durableId="2001421458">
    <w:abstractNumId w:val="24"/>
  </w:num>
  <w:num w:numId="9" w16cid:durableId="1581909537">
    <w:abstractNumId w:val="48"/>
  </w:num>
  <w:num w:numId="10" w16cid:durableId="1433161463">
    <w:abstractNumId w:val="90"/>
  </w:num>
  <w:num w:numId="11" w16cid:durableId="381444333">
    <w:abstractNumId w:val="42"/>
  </w:num>
  <w:num w:numId="12" w16cid:durableId="1743333035">
    <w:abstractNumId w:val="31"/>
  </w:num>
  <w:num w:numId="13" w16cid:durableId="54814946">
    <w:abstractNumId w:val="62"/>
  </w:num>
  <w:num w:numId="14" w16cid:durableId="2138834626">
    <w:abstractNumId w:val="10"/>
  </w:num>
  <w:num w:numId="15" w16cid:durableId="1812675318">
    <w:abstractNumId w:val="69"/>
  </w:num>
  <w:num w:numId="16" w16cid:durableId="542838047">
    <w:abstractNumId w:val="50"/>
  </w:num>
  <w:num w:numId="17" w16cid:durableId="407775578">
    <w:abstractNumId w:val="94"/>
  </w:num>
  <w:num w:numId="18" w16cid:durableId="407458372">
    <w:abstractNumId w:val="17"/>
  </w:num>
  <w:num w:numId="19" w16cid:durableId="1418986526">
    <w:abstractNumId w:val="70"/>
  </w:num>
  <w:num w:numId="20" w16cid:durableId="262154653">
    <w:abstractNumId w:val="44"/>
  </w:num>
  <w:num w:numId="21" w16cid:durableId="251201714">
    <w:abstractNumId w:val="88"/>
  </w:num>
  <w:num w:numId="22" w16cid:durableId="319236090">
    <w:abstractNumId w:val="75"/>
  </w:num>
  <w:num w:numId="23" w16cid:durableId="615525602">
    <w:abstractNumId w:val="60"/>
  </w:num>
  <w:num w:numId="24" w16cid:durableId="518205051">
    <w:abstractNumId w:val="87"/>
  </w:num>
  <w:num w:numId="25" w16cid:durableId="1542784433">
    <w:abstractNumId w:val="63"/>
  </w:num>
  <w:num w:numId="26" w16cid:durableId="904027248">
    <w:abstractNumId w:val="26"/>
  </w:num>
  <w:num w:numId="27" w16cid:durableId="138571785">
    <w:abstractNumId w:val="73"/>
  </w:num>
  <w:num w:numId="28" w16cid:durableId="1446727930">
    <w:abstractNumId w:val="55"/>
  </w:num>
  <w:num w:numId="29" w16cid:durableId="1121143000">
    <w:abstractNumId w:val="56"/>
  </w:num>
  <w:num w:numId="30" w16cid:durableId="1224221767">
    <w:abstractNumId w:val="1"/>
  </w:num>
  <w:num w:numId="31" w16cid:durableId="17854342">
    <w:abstractNumId w:val="82"/>
  </w:num>
  <w:num w:numId="32" w16cid:durableId="1070079408">
    <w:abstractNumId w:val="65"/>
  </w:num>
  <w:num w:numId="33" w16cid:durableId="596913961">
    <w:abstractNumId w:val="30"/>
  </w:num>
  <w:num w:numId="34" w16cid:durableId="1863669784">
    <w:abstractNumId w:val="23"/>
  </w:num>
  <w:num w:numId="35" w16cid:durableId="1580870676">
    <w:abstractNumId w:val="12"/>
  </w:num>
  <w:num w:numId="36" w16cid:durableId="1065445302">
    <w:abstractNumId w:val="13"/>
  </w:num>
  <w:num w:numId="37" w16cid:durableId="2103181394">
    <w:abstractNumId w:val="45"/>
  </w:num>
  <w:num w:numId="38" w16cid:durableId="1766532070">
    <w:abstractNumId w:val="83"/>
  </w:num>
  <w:num w:numId="39" w16cid:durableId="2033728505">
    <w:abstractNumId w:val="27"/>
  </w:num>
  <w:num w:numId="40" w16cid:durableId="376052276">
    <w:abstractNumId w:val="57"/>
  </w:num>
  <w:num w:numId="41" w16cid:durableId="985089579">
    <w:abstractNumId w:val="98"/>
  </w:num>
  <w:num w:numId="42" w16cid:durableId="540215414">
    <w:abstractNumId w:val="91"/>
  </w:num>
  <w:num w:numId="43" w16cid:durableId="1086220625">
    <w:abstractNumId w:val="22"/>
  </w:num>
  <w:num w:numId="44" w16cid:durableId="683631448">
    <w:abstractNumId w:val="20"/>
  </w:num>
  <w:num w:numId="45" w16cid:durableId="115951251">
    <w:abstractNumId w:val="61"/>
  </w:num>
  <w:num w:numId="46" w16cid:durableId="1150098614">
    <w:abstractNumId w:val="40"/>
  </w:num>
  <w:num w:numId="47" w16cid:durableId="712580006">
    <w:abstractNumId w:val="25"/>
  </w:num>
  <w:num w:numId="48" w16cid:durableId="1509635332">
    <w:abstractNumId w:val="51"/>
  </w:num>
  <w:num w:numId="49" w16cid:durableId="526454844">
    <w:abstractNumId w:val="14"/>
  </w:num>
  <w:num w:numId="50" w16cid:durableId="320040040">
    <w:abstractNumId w:val="54"/>
  </w:num>
  <w:num w:numId="51" w16cid:durableId="687635224">
    <w:abstractNumId w:val="66"/>
  </w:num>
  <w:num w:numId="52" w16cid:durableId="532229437">
    <w:abstractNumId w:val="53"/>
  </w:num>
  <w:num w:numId="53" w16cid:durableId="932973272">
    <w:abstractNumId w:val="95"/>
  </w:num>
  <w:num w:numId="54" w16cid:durableId="643315380">
    <w:abstractNumId w:val="78"/>
  </w:num>
  <w:num w:numId="55" w16cid:durableId="1759595934">
    <w:abstractNumId w:val="28"/>
  </w:num>
  <w:num w:numId="56" w16cid:durableId="931547330">
    <w:abstractNumId w:val="9"/>
  </w:num>
  <w:num w:numId="57" w16cid:durableId="1867135186">
    <w:abstractNumId w:val="6"/>
  </w:num>
  <w:num w:numId="58" w16cid:durableId="1975480513">
    <w:abstractNumId w:val="93"/>
  </w:num>
  <w:num w:numId="59" w16cid:durableId="1744572132">
    <w:abstractNumId w:val="29"/>
  </w:num>
  <w:num w:numId="60" w16cid:durableId="41448683">
    <w:abstractNumId w:val="84"/>
  </w:num>
  <w:num w:numId="61" w16cid:durableId="481655761">
    <w:abstractNumId w:val="43"/>
  </w:num>
  <w:num w:numId="62" w16cid:durableId="134033299">
    <w:abstractNumId w:val="36"/>
  </w:num>
  <w:num w:numId="63" w16cid:durableId="1187282793">
    <w:abstractNumId w:val="80"/>
  </w:num>
  <w:num w:numId="64" w16cid:durableId="1083332791">
    <w:abstractNumId w:val="92"/>
  </w:num>
  <w:num w:numId="65" w16cid:durableId="736591858">
    <w:abstractNumId w:val="5"/>
  </w:num>
  <w:num w:numId="66" w16cid:durableId="1151674057">
    <w:abstractNumId w:val="21"/>
  </w:num>
  <w:num w:numId="67" w16cid:durableId="880556153">
    <w:abstractNumId w:val="33"/>
  </w:num>
  <w:num w:numId="68" w16cid:durableId="696464318">
    <w:abstractNumId w:val="4"/>
  </w:num>
  <w:num w:numId="69" w16cid:durableId="1643971134">
    <w:abstractNumId w:val="52"/>
  </w:num>
  <w:num w:numId="70" w16cid:durableId="769934552">
    <w:abstractNumId w:val="68"/>
  </w:num>
  <w:num w:numId="71" w16cid:durableId="1250774074">
    <w:abstractNumId w:val="74"/>
  </w:num>
  <w:num w:numId="72" w16cid:durableId="209541257">
    <w:abstractNumId w:val="2"/>
  </w:num>
  <w:num w:numId="73" w16cid:durableId="1501115455">
    <w:abstractNumId w:val="77"/>
  </w:num>
  <w:num w:numId="74" w16cid:durableId="588662723">
    <w:abstractNumId w:val="76"/>
  </w:num>
  <w:num w:numId="75" w16cid:durableId="1035086124">
    <w:abstractNumId w:val="18"/>
  </w:num>
  <w:num w:numId="76" w16cid:durableId="965504560">
    <w:abstractNumId w:val="46"/>
  </w:num>
  <w:num w:numId="77" w16cid:durableId="2056192362">
    <w:abstractNumId w:val="7"/>
  </w:num>
  <w:num w:numId="78" w16cid:durableId="1807624410">
    <w:abstractNumId w:val="71"/>
  </w:num>
  <w:num w:numId="79" w16cid:durableId="1981956056">
    <w:abstractNumId w:val="16"/>
  </w:num>
  <w:num w:numId="80" w16cid:durableId="296182143">
    <w:abstractNumId w:val="49"/>
  </w:num>
  <w:num w:numId="81" w16cid:durableId="289824557">
    <w:abstractNumId w:val="85"/>
  </w:num>
  <w:num w:numId="82" w16cid:durableId="1778327877">
    <w:abstractNumId w:val="34"/>
  </w:num>
  <w:num w:numId="83" w16cid:durableId="219561801">
    <w:abstractNumId w:val="15"/>
  </w:num>
  <w:num w:numId="84" w16cid:durableId="429083715">
    <w:abstractNumId w:val="89"/>
  </w:num>
  <w:num w:numId="85" w16cid:durableId="1543785755">
    <w:abstractNumId w:val="11"/>
  </w:num>
  <w:num w:numId="86" w16cid:durableId="694189444">
    <w:abstractNumId w:val="58"/>
  </w:num>
  <w:num w:numId="87" w16cid:durableId="2008055736">
    <w:abstractNumId w:val="47"/>
  </w:num>
  <w:num w:numId="88" w16cid:durableId="329673205">
    <w:abstractNumId w:val="99"/>
  </w:num>
  <w:num w:numId="89" w16cid:durableId="485171171">
    <w:abstractNumId w:val="3"/>
  </w:num>
  <w:num w:numId="90" w16cid:durableId="1916359926">
    <w:abstractNumId w:val="35"/>
  </w:num>
  <w:num w:numId="91" w16cid:durableId="839003483">
    <w:abstractNumId w:val="59"/>
  </w:num>
  <w:num w:numId="92" w16cid:durableId="1154956540">
    <w:abstractNumId w:val="8"/>
  </w:num>
  <w:num w:numId="93" w16cid:durableId="1656715941">
    <w:abstractNumId w:val="72"/>
  </w:num>
  <w:num w:numId="94" w16cid:durableId="378554263">
    <w:abstractNumId w:val="81"/>
  </w:num>
  <w:num w:numId="95" w16cid:durableId="531768377">
    <w:abstractNumId w:val="39"/>
  </w:num>
  <w:num w:numId="96" w16cid:durableId="1241795458">
    <w:abstractNumId w:val="96"/>
  </w:num>
  <w:num w:numId="97" w16cid:durableId="1057971378">
    <w:abstractNumId w:val="86"/>
  </w:num>
  <w:num w:numId="98" w16cid:durableId="2114670433">
    <w:abstractNumId w:val="97"/>
  </w:num>
  <w:num w:numId="99" w16cid:durableId="380717025">
    <w:abstractNumId w:val="41"/>
  </w:num>
  <w:num w:numId="100" w16cid:durableId="837774872">
    <w:abstractNumId w:val="6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630"/>
    <w:rsid w:val="00046C84"/>
    <w:rsid w:val="000503E7"/>
    <w:rsid w:val="000A2A11"/>
    <w:rsid w:val="000A4D50"/>
    <w:rsid w:val="000C2234"/>
    <w:rsid w:val="000C5343"/>
    <w:rsid w:val="000E5F40"/>
    <w:rsid w:val="00111656"/>
    <w:rsid w:val="00117E39"/>
    <w:rsid w:val="00134002"/>
    <w:rsid w:val="001454B9"/>
    <w:rsid w:val="00150FD5"/>
    <w:rsid w:val="00152078"/>
    <w:rsid w:val="00156201"/>
    <w:rsid w:val="00161D9C"/>
    <w:rsid w:val="00183244"/>
    <w:rsid w:val="001B25A0"/>
    <w:rsid w:val="001D2528"/>
    <w:rsid w:val="001E2F62"/>
    <w:rsid w:val="0022177D"/>
    <w:rsid w:val="0023205C"/>
    <w:rsid w:val="00250688"/>
    <w:rsid w:val="00251A20"/>
    <w:rsid w:val="00293E91"/>
    <w:rsid w:val="002A7A7A"/>
    <w:rsid w:val="002A7FE8"/>
    <w:rsid w:val="002C1232"/>
    <w:rsid w:val="00311FE4"/>
    <w:rsid w:val="00326977"/>
    <w:rsid w:val="0033484A"/>
    <w:rsid w:val="00351C97"/>
    <w:rsid w:val="003536B0"/>
    <w:rsid w:val="00357126"/>
    <w:rsid w:val="00363CCC"/>
    <w:rsid w:val="00364B15"/>
    <w:rsid w:val="003679D3"/>
    <w:rsid w:val="0037006A"/>
    <w:rsid w:val="003A25B2"/>
    <w:rsid w:val="003A30A1"/>
    <w:rsid w:val="003A3E8E"/>
    <w:rsid w:val="003E663A"/>
    <w:rsid w:val="00410AD7"/>
    <w:rsid w:val="0042597D"/>
    <w:rsid w:val="00430CE1"/>
    <w:rsid w:val="0044221A"/>
    <w:rsid w:val="00447176"/>
    <w:rsid w:val="00451805"/>
    <w:rsid w:val="004845FF"/>
    <w:rsid w:val="004B6D18"/>
    <w:rsid w:val="004D0DB7"/>
    <w:rsid w:val="004E6335"/>
    <w:rsid w:val="004F6A49"/>
    <w:rsid w:val="005071F7"/>
    <w:rsid w:val="00513397"/>
    <w:rsid w:val="00542B83"/>
    <w:rsid w:val="00545D61"/>
    <w:rsid w:val="00554587"/>
    <w:rsid w:val="005564BA"/>
    <w:rsid w:val="00585E2F"/>
    <w:rsid w:val="005A49FA"/>
    <w:rsid w:val="005C4481"/>
    <w:rsid w:val="005C6331"/>
    <w:rsid w:val="005F0CCE"/>
    <w:rsid w:val="006575FE"/>
    <w:rsid w:val="00660BA8"/>
    <w:rsid w:val="00664D57"/>
    <w:rsid w:val="00665580"/>
    <w:rsid w:val="0067036F"/>
    <w:rsid w:val="0067099B"/>
    <w:rsid w:val="006A390C"/>
    <w:rsid w:val="006D2951"/>
    <w:rsid w:val="006D48EC"/>
    <w:rsid w:val="006D642F"/>
    <w:rsid w:val="006E04BA"/>
    <w:rsid w:val="0075434F"/>
    <w:rsid w:val="00784F46"/>
    <w:rsid w:val="007877CA"/>
    <w:rsid w:val="007A5628"/>
    <w:rsid w:val="007B737C"/>
    <w:rsid w:val="007D177E"/>
    <w:rsid w:val="007E0AE1"/>
    <w:rsid w:val="007F0E9F"/>
    <w:rsid w:val="0080609A"/>
    <w:rsid w:val="008076A9"/>
    <w:rsid w:val="008A7582"/>
    <w:rsid w:val="008B52FB"/>
    <w:rsid w:val="008C2666"/>
    <w:rsid w:val="008E12B6"/>
    <w:rsid w:val="008E434B"/>
    <w:rsid w:val="008E476A"/>
    <w:rsid w:val="00913095"/>
    <w:rsid w:val="00925541"/>
    <w:rsid w:val="00937544"/>
    <w:rsid w:val="0095251E"/>
    <w:rsid w:val="009715A9"/>
    <w:rsid w:val="00972B24"/>
    <w:rsid w:val="00975752"/>
    <w:rsid w:val="00983850"/>
    <w:rsid w:val="009C2A58"/>
    <w:rsid w:val="009C6090"/>
    <w:rsid w:val="009D336C"/>
    <w:rsid w:val="009D342F"/>
    <w:rsid w:val="009E0BAF"/>
    <w:rsid w:val="009F7630"/>
    <w:rsid w:val="00A21BAA"/>
    <w:rsid w:val="00A3667E"/>
    <w:rsid w:val="00A542D7"/>
    <w:rsid w:val="00A73CE7"/>
    <w:rsid w:val="00A96A45"/>
    <w:rsid w:val="00AA2B7C"/>
    <w:rsid w:val="00AB69FE"/>
    <w:rsid w:val="00AF2906"/>
    <w:rsid w:val="00B06EA5"/>
    <w:rsid w:val="00B12D40"/>
    <w:rsid w:val="00B62220"/>
    <w:rsid w:val="00B63F56"/>
    <w:rsid w:val="00B81A91"/>
    <w:rsid w:val="00B836BE"/>
    <w:rsid w:val="00B8688C"/>
    <w:rsid w:val="00B874F5"/>
    <w:rsid w:val="00BA00B0"/>
    <w:rsid w:val="00BA5014"/>
    <w:rsid w:val="00BB0B92"/>
    <w:rsid w:val="00BB38B3"/>
    <w:rsid w:val="00BD5AE8"/>
    <w:rsid w:val="00BE2304"/>
    <w:rsid w:val="00BE51E2"/>
    <w:rsid w:val="00C2609E"/>
    <w:rsid w:val="00C40004"/>
    <w:rsid w:val="00C50862"/>
    <w:rsid w:val="00C513CC"/>
    <w:rsid w:val="00C61DDD"/>
    <w:rsid w:val="00C65B88"/>
    <w:rsid w:val="00C67297"/>
    <w:rsid w:val="00C857EB"/>
    <w:rsid w:val="00C87358"/>
    <w:rsid w:val="00C932C2"/>
    <w:rsid w:val="00CD4989"/>
    <w:rsid w:val="00CD63E3"/>
    <w:rsid w:val="00CE4D74"/>
    <w:rsid w:val="00CF618E"/>
    <w:rsid w:val="00D1313F"/>
    <w:rsid w:val="00D27C21"/>
    <w:rsid w:val="00D35300"/>
    <w:rsid w:val="00D528F3"/>
    <w:rsid w:val="00D61700"/>
    <w:rsid w:val="00D6295D"/>
    <w:rsid w:val="00D67ECB"/>
    <w:rsid w:val="00D875AA"/>
    <w:rsid w:val="00D93585"/>
    <w:rsid w:val="00DA1931"/>
    <w:rsid w:val="00DB5A84"/>
    <w:rsid w:val="00E01A9E"/>
    <w:rsid w:val="00E038FA"/>
    <w:rsid w:val="00E161AA"/>
    <w:rsid w:val="00E2734D"/>
    <w:rsid w:val="00E43DF4"/>
    <w:rsid w:val="00E6221F"/>
    <w:rsid w:val="00E864C3"/>
    <w:rsid w:val="00E865ED"/>
    <w:rsid w:val="00E96C10"/>
    <w:rsid w:val="00EC18C4"/>
    <w:rsid w:val="00F2778E"/>
    <w:rsid w:val="00F36468"/>
    <w:rsid w:val="00F60D49"/>
    <w:rsid w:val="00F811C8"/>
    <w:rsid w:val="00F86B4A"/>
    <w:rsid w:val="00F9079F"/>
    <w:rsid w:val="00F9471A"/>
    <w:rsid w:val="00FA0F13"/>
    <w:rsid w:val="00FB59AB"/>
    <w:rsid w:val="00FB75A2"/>
    <w:rsid w:val="00FD1C5A"/>
    <w:rsid w:val="00FE5052"/>
    <w:rsid w:val="00FF0D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DCC63"/>
  <w15:chartTrackingRefBased/>
  <w15:docId w15:val="{C691EEF6-4526-5F4D-9F5D-0FBC7332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9F76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9F76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9F763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nhideWhenUsed/>
    <w:qFormat/>
    <w:rsid w:val="009F763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nhideWhenUsed/>
    <w:qFormat/>
    <w:rsid w:val="009F763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F763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nhideWhenUsed/>
    <w:qFormat/>
    <w:rsid w:val="009F763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F763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nhideWhenUsed/>
    <w:qFormat/>
    <w:rsid w:val="009F763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F763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F763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F763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F763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F763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F763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F763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F763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F7630"/>
    <w:rPr>
      <w:rFonts w:eastAsiaTheme="majorEastAsia" w:cstheme="majorBidi"/>
      <w:color w:val="272727" w:themeColor="text1" w:themeTint="D8"/>
    </w:rPr>
  </w:style>
  <w:style w:type="paragraph" w:styleId="Titolo">
    <w:name w:val="Title"/>
    <w:basedOn w:val="Normale"/>
    <w:next w:val="Normale"/>
    <w:link w:val="TitoloCarattere"/>
    <w:qFormat/>
    <w:rsid w:val="009F76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F763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qFormat/>
    <w:rsid w:val="009F763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F763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F763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F7630"/>
    <w:rPr>
      <w:i/>
      <w:iCs/>
      <w:color w:val="404040" w:themeColor="text1" w:themeTint="BF"/>
    </w:rPr>
  </w:style>
  <w:style w:type="paragraph" w:styleId="Paragrafoelenco">
    <w:name w:val="List Paragraph"/>
    <w:basedOn w:val="Normale"/>
    <w:uiPriority w:val="34"/>
    <w:qFormat/>
    <w:rsid w:val="009F7630"/>
    <w:pPr>
      <w:ind w:left="720"/>
      <w:contextualSpacing/>
    </w:pPr>
  </w:style>
  <w:style w:type="character" w:styleId="Enfasiintensa">
    <w:name w:val="Intense Emphasis"/>
    <w:basedOn w:val="Carpredefinitoparagrafo"/>
    <w:uiPriority w:val="21"/>
    <w:qFormat/>
    <w:rsid w:val="009F7630"/>
    <w:rPr>
      <w:i/>
      <w:iCs/>
      <w:color w:val="0F4761" w:themeColor="accent1" w:themeShade="BF"/>
    </w:rPr>
  </w:style>
  <w:style w:type="paragraph" w:styleId="Citazioneintensa">
    <w:name w:val="Intense Quote"/>
    <w:basedOn w:val="Normale"/>
    <w:next w:val="Normale"/>
    <w:link w:val="CitazioneintensaCarattere"/>
    <w:uiPriority w:val="30"/>
    <w:qFormat/>
    <w:rsid w:val="009F76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F7630"/>
    <w:rPr>
      <w:i/>
      <w:iCs/>
      <w:color w:val="0F4761" w:themeColor="accent1" w:themeShade="BF"/>
    </w:rPr>
  </w:style>
  <w:style w:type="character" w:styleId="Riferimentointenso">
    <w:name w:val="Intense Reference"/>
    <w:basedOn w:val="Carpredefinitoparagrafo"/>
    <w:uiPriority w:val="32"/>
    <w:qFormat/>
    <w:rsid w:val="009F7630"/>
    <w:rPr>
      <w:b/>
      <w:bCs/>
      <w:smallCaps/>
      <w:color w:val="0F4761" w:themeColor="accent1" w:themeShade="BF"/>
      <w:spacing w:val="5"/>
    </w:rPr>
  </w:style>
  <w:style w:type="paragraph" w:customStyle="1" w:styleId="Rigaattenzione">
    <w:name w:val="Riga attenzione"/>
    <w:basedOn w:val="Normale"/>
    <w:next w:val="Formuladiapertura"/>
    <w:rsid w:val="009F7630"/>
    <w:pPr>
      <w:spacing w:before="220" w:after="0" w:line="240" w:lineRule="atLeast"/>
      <w:jc w:val="both"/>
    </w:pPr>
    <w:rPr>
      <w:rFonts w:ascii="Arial" w:eastAsia="Times New Roman" w:hAnsi="Arial" w:cs="Times New Roman"/>
      <w:spacing w:val="30"/>
      <w:kern w:val="28"/>
      <w:szCs w:val="20"/>
      <w:lang w:eastAsia="it-IT"/>
      <w14:ligatures w14:val="none"/>
    </w:rPr>
  </w:style>
  <w:style w:type="paragraph" w:styleId="Formuladiapertura">
    <w:name w:val="Salutation"/>
    <w:basedOn w:val="Normale"/>
    <w:next w:val="Oggetto"/>
    <w:link w:val="FormuladiaperturaCarattere"/>
    <w:semiHidden/>
    <w:rsid w:val="009F7630"/>
    <w:pPr>
      <w:spacing w:before="240" w:after="240" w:line="240" w:lineRule="atLeast"/>
    </w:pPr>
    <w:rPr>
      <w:rFonts w:ascii="Arial" w:eastAsia="Times New Roman" w:hAnsi="Arial" w:cs="Times New Roman"/>
      <w:spacing w:val="30"/>
      <w:kern w:val="28"/>
      <w:szCs w:val="20"/>
      <w:lang w:eastAsia="it-IT"/>
      <w14:ligatures w14:val="none"/>
    </w:rPr>
  </w:style>
  <w:style w:type="character" w:customStyle="1" w:styleId="FormuladiaperturaCarattere">
    <w:name w:val="Formula di apertura Carattere"/>
    <w:basedOn w:val="Carpredefinitoparagrafo"/>
    <w:link w:val="Formuladiapertura"/>
    <w:semiHidden/>
    <w:rsid w:val="009F7630"/>
    <w:rPr>
      <w:rFonts w:ascii="Arial" w:eastAsia="Times New Roman" w:hAnsi="Arial" w:cs="Times New Roman"/>
      <w:spacing w:val="30"/>
      <w:kern w:val="28"/>
      <w:szCs w:val="20"/>
      <w:lang w:eastAsia="it-IT"/>
      <w14:ligatures w14:val="none"/>
    </w:rPr>
  </w:style>
  <w:style w:type="paragraph" w:styleId="Corpotesto">
    <w:name w:val="Body Text"/>
    <w:basedOn w:val="Normale"/>
    <w:link w:val="CorpotestoCarattere"/>
    <w:semiHidden/>
    <w:rsid w:val="009F7630"/>
    <w:pPr>
      <w:spacing w:after="240" w:line="240" w:lineRule="atLeast"/>
      <w:ind w:firstLine="360"/>
      <w:jc w:val="both"/>
    </w:pPr>
    <w:rPr>
      <w:rFonts w:ascii="Arial" w:eastAsia="Times New Roman" w:hAnsi="Arial" w:cs="Times New Roman"/>
      <w:spacing w:val="30"/>
      <w:kern w:val="28"/>
      <w:szCs w:val="20"/>
      <w:lang w:eastAsia="it-IT"/>
      <w14:ligatures w14:val="none"/>
    </w:rPr>
  </w:style>
  <w:style w:type="character" w:customStyle="1" w:styleId="CorpotestoCarattere">
    <w:name w:val="Corpo testo Carattere"/>
    <w:basedOn w:val="Carpredefinitoparagrafo"/>
    <w:link w:val="Corpotesto"/>
    <w:semiHidden/>
    <w:rsid w:val="009F7630"/>
    <w:rPr>
      <w:rFonts w:ascii="Arial" w:eastAsia="Times New Roman" w:hAnsi="Arial" w:cs="Times New Roman"/>
      <w:spacing w:val="30"/>
      <w:kern w:val="28"/>
      <w:szCs w:val="20"/>
      <w:lang w:eastAsia="it-IT"/>
      <w14:ligatures w14:val="none"/>
    </w:rPr>
  </w:style>
  <w:style w:type="paragraph" w:customStyle="1" w:styleId="Oggetto">
    <w:name w:val="Oggetto"/>
    <w:basedOn w:val="Normale"/>
    <w:next w:val="Corpotesto"/>
    <w:rsid w:val="009F7630"/>
    <w:pPr>
      <w:spacing w:before="120" w:after="180" w:line="240" w:lineRule="atLeast"/>
      <w:ind w:left="357" w:hanging="357"/>
    </w:pPr>
    <w:rPr>
      <w:rFonts w:ascii="Arial" w:eastAsia="Times New Roman" w:hAnsi="Arial" w:cs="Times New Roman"/>
      <w:caps/>
      <w:spacing w:val="30"/>
      <w:kern w:val="28"/>
      <w:sz w:val="21"/>
      <w:szCs w:val="20"/>
      <w:lang w:eastAsia="it-IT"/>
      <w14:ligatures w14:val="none"/>
    </w:rPr>
  </w:style>
  <w:style w:type="paragraph" w:styleId="Elenco">
    <w:name w:val="List"/>
    <w:basedOn w:val="Corpotesto"/>
    <w:semiHidden/>
    <w:rsid w:val="009F7630"/>
    <w:pPr>
      <w:ind w:left="720" w:hanging="360"/>
    </w:pPr>
  </w:style>
  <w:style w:type="paragraph" w:styleId="Puntoelenco">
    <w:name w:val="List Bullet"/>
    <w:basedOn w:val="Elenco"/>
    <w:semiHidden/>
    <w:rsid w:val="009F7630"/>
    <w:pPr>
      <w:numPr>
        <w:numId w:val="2"/>
      </w:numPr>
      <w:ind w:right="720"/>
    </w:pPr>
  </w:style>
  <w:style w:type="paragraph" w:styleId="Pidipagina">
    <w:name w:val="footer"/>
    <w:basedOn w:val="Normale"/>
    <w:link w:val="PidipaginaCarattere"/>
    <w:semiHidden/>
    <w:rsid w:val="009F7630"/>
    <w:pPr>
      <w:tabs>
        <w:tab w:val="center" w:pos="4819"/>
        <w:tab w:val="right" w:pos="9638"/>
      </w:tabs>
      <w:spacing w:after="0" w:line="240" w:lineRule="auto"/>
      <w:jc w:val="both"/>
    </w:pPr>
    <w:rPr>
      <w:rFonts w:ascii="Arial" w:eastAsia="Times New Roman" w:hAnsi="Arial" w:cs="Times New Roman"/>
      <w:spacing w:val="30"/>
      <w:kern w:val="28"/>
      <w:szCs w:val="20"/>
      <w:lang w:eastAsia="it-IT"/>
      <w14:ligatures w14:val="none"/>
    </w:rPr>
  </w:style>
  <w:style w:type="character" w:customStyle="1" w:styleId="PidipaginaCarattere">
    <w:name w:val="Piè di pagina Carattere"/>
    <w:basedOn w:val="Carpredefinitoparagrafo"/>
    <w:link w:val="Pidipagina"/>
    <w:semiHidden/>
    <w:rsid w:val="009F7630"/>
    <w:rPr>
      <w:rFonts w:ascii="Arial" w:eastAsia="Times New Roman" w:hAnsi="Arial" w:cs="Times New Roman"/>
      <w:spacing w:val="30"/>
      <w:kern w:val="28"/>
      <w:szCs w:val="20"/>
      <w:lang w:eastAsia="it-IT"/>
      <w14:ligatures w14:val="none"/>
    </w:rPr>
  </w:style>
  <w:style w:type="character" w:styleId="Numeropagina">
    <w:name w:val="page number"/>
    <w:basedOn w:val="Carpredefinitoparagrafo"/>
    <w:semiHidden/>
    <w:rsid w:val="009F7630"/>
  </w:style>
  <w:style w:type="paragraph" w:styleId="Elenco2">
    <w:name w:val="List 2"/>
    <w:basedOn w:val="Normale"/>
    <w:semiHidden/>
    <w:rsid w:val="009F7630"/>
    <w:pPr>
      <w:spacing w:after="0" w:line="240" w:lineRule="auto"/>
      <w:ind w:left="566" w:hanging="283"/>
      <w:jc w:val="both"/>
    </w:pPr>
    <w:rPr>
      <w:rFonts w:ascii="Arial" w:eastAsia="Times New Roman" w:hAnsi="Arial" w:cs="Times New Roman"/>
      <w:spacing w:val="30"/>
      <w:kern w:val="28"/>
      <w:szCs w:val="20"/>
      <w:lang w:eastAsia="it-IT"/>
      <w14:ligatures w14:val="none"/>
    </w:rPr>
  </w:style>
  <w:style w:type="paragraph" w:styleId="Elenco3">
    <w:name w:val="List 3"/>
    <w:basedOn w:val="Normale"/>
    <w:semiHidden/>
    <w:rsid w:val="009F7630"/>
    <w:pPr>
      <w:spacing w:after="0" w:line="240" w:lineRule="auto"/>
      <w:ind w:left="849" w:hanging="283"/>
      <w:jc w:val="both"/>
    </w:pPr>
    <w:rPr>
      <w:rFonts w:ascii="Arial" w:eastAsia="Times New Roman" w:hAnsi="Arial" w:cs="Times New Roman"/>
      <w:spacing w:val="30"/>
      <w:kern w:val="28"/>
      <w:szCs w:val="20"/>
      <w:lang w:eastAsia="it-IT"/>
      <w14:ligatures w14:val="none"/>
    </w:rPr>
  </w:style>
  <w:style w:type="paragraph" w:styleId="Elenco4">
    <w:name w:val="List 4"/>
    <w:basedOn w:val="Normale"/>
    <w:semiHidden/>
    <w:rsid w:val="009F7630"/>
    <w:pPr>
      <w:spacing w:after="0" w:line="240" w:lineRule="auto"/>
      <w:ind w:left="1132" w:hanging="283"/>
      <w:jc w:val="both"/>
    </w:pPr>
    <w:rPr>
      <w:rFonts w:ascii="Arial" w:eastAsia="Times New Roman" w:hAnsi="Arial" w:cs="Times New Roman"/>
      <w:spacing w:val="30"/>
      <w:kern w:val="28"/>
      <w:szCs w:val="20"/>
      <w:lang w:eastAsia="it-IT"/>
      <w14:ligatures w14:val="none"/>
    </w:rPr>
  </w:style>
  <w:style w:type="paragraph" w:styleId="Elenco5">
    <w:name w:val="List 5"/>
    <w:basedOn w:val="Normale"/>
    <w:semiHidden/>
    <w:rsid w:val="009F7630"/>
    <w:pPr>
      <w:spacing w:after="0" w:line="240" w:lineRule="auto"/>
      <w:ind w:left="1415" w:hanging="283"/>
      <w:jc w:val="both"/>
    </w:pPr>
    <w:rPr>
      <w:rFonts w:ascii="Arial" w:eastAsia="Times New Roman" w:hAnsi="Arial" w:cs="Times New Roman"/>
      <w:spacing w:val="30"/>
      <w:kern w:val="28"/>
      <w:szCs w:val="20"/>
      <w:lang w:eastAsia="it-IT"/>
      <w14:ligatures w14:val="none"/>
    </w:rPr>
  </w:style>
  <w:style w:type="paragraph" w:styleId="Puntoelenco2">
    <w:name w:val="List Bullet 2"/>
    <w:basedOn w:val="Normale"/>
    <w:autoRedefine/>
    <w:semiHidden/>
    <w:rsid w:val="009F7630"/>
    <w:pPr>
      <w:numPr>
        <w:numId w:val="3"/>
      </w:numPr>
      <w:spacing w:after="0" w:line="240" w:lineRule="auto"/>
      <w:jc w:val="both"/>
    </w:pPr>
    <w:rPr>
      <w:rFonts w:ascii="Arial" w:eastAsia="Times New Roman" w:hAnsi="Arial" w:cs="Times New Roman"/>
      <w:spacing w:val="30"/>
      <w:kern w:val="28"/>
      <w:szCs w:val="20"/>
      <w:lang w:eastAsia="it-IT"/>
      <w14:ligatures w14:val="none"/>
    </w:rPr>
  </w:style>
  <w:style w:type="paragraph" w:styleId="Puntoelenco3">
    <w:name w:val="List Bullet 3"/>
    <w:basedOn w:val="Normale"/>
    <w:autoRedefine/>
    <w:semiHidden/>
    <w:rsid w:val="00C50862"/>
    <w:pPr>
      <w:numPr>
        <w:numId w:val="100"/>
      </w:numPr>
      <w:spacing w:beforeLines="60" w:before="144" w:afterLines="60" w:after="144" w:line="240" w:lineRule="auto"/>
      <w:jc w:val="both"/>
    </w:pPr>
    <w:rPr>
      <w:rFonts w:eastAsia="Times New Roman" w:cs="Times New Roman"/>
      <w:b/>
      <w:bCs/>
      <w:kern w:val="28"/>
      <w:szCs w:val="20"/>
      <w:lang w:eastAsia="it-IT"/>
      <w14:ligatures w14:val="none"/>
    </w:rPr>
  </w:style>
  <w:style w:type="paragraph" w:styleId="Corpodeltesto2">
    <w:name w:val="Body Text 2"/>
    <w:basedOn w:val="Normale"/>
    <w:link w:val="Corpodeltesto2Carattere"/>
    <w:semiHidden/>
    <w:rsid w:val="009F7630"/>
    <w:pPr>
      <w:spacing w:after="0" w:line="240" w:lineRule="auto"/>
      <w:jc w:val="both"/>
    </w:pPr>
    <w:rPr>
      <w:rFonts w:ascii="Arial" w:eastAsia="Times New Roman" w:hAnsi="Arial" w:cs="Times New Roman"/>
      <w:spacing w:val="30"/>
      <w:kern w:val="28"/>
      <w:szCs w:val="20"/>
      <w:lang w:eastAsia="it-IT"/>
      <w14:ligatures w14:val="none"/>
    </w:rPr>
  </w:style>
  <w:style w:type="character" w:customStyle="1" w:styleId="Corpodeltesto2Carattere">
    <w:name w:val="Corpo del testo 2 Carattere"/>
    <w:basedOn w:val="Carpredefinitoparagrafo"/>
    <w:link w:val="Corpodeltesto2"/>
    <w:semiHidden/>
    <w:rsid w:val="009F7630"/>
    <w:rPr>
      <w:rFonts w:ascii="Arial" w:eastAsia="Times New Roman" w:hAnsi="Arial" w:cs="Times New Roman"/>
      <w:spacing w:val="30"/>
      <w:kern w:val="28"/>
      <w:szCs w:val="20"/>
      <w:lang w:eastAsia="it-IT"/>
      <w14:ligatures w14:val="none"/>
    </w:rPr>
  </w:style>
  <w:style w:type="paragraph" w:styleId="Rientrocorpodeltesto3">
    <w:name w:val="Body Text Indent 3"/>
    <w:basedOn w:val="Normale"/>
    <w:link w:val="Rientrocorpodeltesto3Carattere"/>
    <w:semiHidden/>
    <w:rsid w:val="009F7630"/>
    <w:pPr>
      <w:spacing w:after="0" w:line="240" w:lineRule="auto"/>
      <w:ind w:left="993" w:hanging="284"/>
      <w:jc w:val="both"/>
    </w:pPr>
    <w:rPr>
      <w:rFonts w:ascii="Arial" w:eastAsia="Times New Roman" w:hAnsi="Arial" w:cs="Times New Roman"/>
      <w:spacing w:val="30"/>
      <w:kern w:val="28"/>
      <w:szCs w:val="20"/>
      <w:lang w:eastAsia="it-IT"/>
      <w14:ligatures w14:val="none"/>
    </w:rPr>
  </w:style>
  <w:style w:type="character" w:customStyle="1" w:styleId="Rientrocorpodeltesto3Carattere">
    <w:name w:val="Rientro corpo del testo 3 Carattere"/>
    <w:basedOn w:val="Carpredefinitoparagrafo"/>
    <w:link w:val="Rientrocorpodeltesto3"/>
    <w:semiHidden/>
    <w:rsid w:val="009F7630"/>
    <w:rPr>
      <w:rFonts w:ascii="Arial" w:eastAsia="Times New Roman" w:hAnsi="Arial" w:cs="Times New Roman"/>
      <w:spacing w:val="30"/>
      <w:kern w:val="28"/>
      <w:szCs w:val="20"/>
      <w:lang w:eastAsia="it-IT"/>
      <w14:ligatures w14:val="none"/>
    </w:rPr>
  </w:style>
  <w:style w:type="paragraph" w:styleId="Intestazione">
    <w:name w:val="header"/>
    <w:basedOn w:val="Normale"/>
    <w:link w:val="IntestazioneCarattere"/>
    <w:uiPriority w:val="99"/>
    <w:unhideWhenUsed/>
    <w:rsid w:val="009F76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7630"/>
  </w:style>
  <w:style w:type="paragraph" w:styleId="Corpodeltesto3">
    <w:name w:val="Body Text 3"/>
    <w:basedOn w:val="Normale"/>
    <w:link w:val="Corpodeltesto3Carattere"/>
    <w:semiHidden/>
    <w:rsid w:val="009F7630"/>
    <w:pPr>
      <w:spacing w:after="0" w:line="240" w:lineRule="auto"/>
      <w:jc w:val="both"/>
    </w:pPr>
    <w:rPr>
      <w:rFonts w:ascii="Arial" w:eastAsia="Times New Roman" w:hAnsi="Arial" w:cs="Times New Roman"/>
      <w:spacing w:val="20"/>
      <w:kern w:val="28"/>
      <w:sz w:val="22"/>
      <w:szCs w:val="20"/>
      <w:lang w:eastAsia="it-IT"/>
      <w14:ligatures w14:val="none"/>
    </w:rPr>
  </w:style>
  <w:style w:type="character" w:customStyle="1" w:styleId="Corpodeltesto3Carattere">
    <w:name w:val="Corpo del testo 3 Carattere"/>
    <w:basedOn w:val="Carpredefinitoparagrafo"/>
    <w:link w:val="Corpodeltesto3"/>
    <w:semiHidden/>
    <w:rsid w:val="009F7630"/>
    <w:rPr>
      <w:rFonts w:ascii="Arial" w:eastAsia="Times New Roman" w:hAnsi="Arial" w:cs="Times New Roman"/>
      <w:spacing w:val="20"/>
      <w:kern w:val="28"/>
      <w:sz w:val="22"/>
      <w:szCs w:val="20"/>
      <w:lang w:eastAsia="it-IT"/>
      <w14:ligatures w14:val="none"/>
    </w:rPr>
  </w:style>
  <w:style w:type="paragraph" w:customStyle="1" w:styleId="p0">
    <w:name w:val="p0"/>
    <w:basedOn w:val="Normale"/>
    <w:rsid w:val="009F7630"/>
    <w:pPr>
      <w:widowControl w:val="0"/>
      <w:tabs>
        <w:tab w:val="left" w:pos="720"/>
      </w:tabs>
      <w:spacing w:after="0" w:line="240" w:lineRule="atLeast"/>
      <w:jc w:val="both"/>
    </w:pPr>
    <w:rPr>
      <w:rFonts w:ascii="Times New Roman" w:eastAsia="Times New Roman" w:hAnsi="Times New Roman" w:cs="Times New Roman"/>
      <w:snapToGrid w:val="0"/>
      <w:kern w:val="0"/>
      <w:szCs w:val="20"/>
      <w:lang w:eastAsia="it-IT"/>
      <w14:ligatures w14:val="none"/>
    </w:rPr>
  </w:style>
  <w:style w:type="paragraph" w:styleId="Titolosommario">
    <w:name w:val="TOC Heading"/>
    <w:basedOn w:val="Titolo1"/>
    <w:next w:val="Normale"/>
    <w:uiPriority w:val="39"/>
    <w:unhideWhenUsed/>
    <w:qFormat/>
    <w:rsid w:val="009F7630"/>
    <w:pPr>
      <w:spacing w:before="480" w:after="0" w:line="276" w:lineRule="auto"/>
      <w:outlineLvl w:val="9"/>
    </w:pPr>
    <w:rPr>
      <w:b/>
      <w:bCs/>
      <w:kern w:val="0"/>
      <w:sz w:val="28"/>
      <w:szCs w:val="28"/>
      <w:lang w:eastAsia="it-IT"/>
      <w14:ligatures w14:val="none"/>
    </w:rPr>
  </w:style>
  <w:style w:type="paragraph" w:styleId="Sommario1">
    <w:name w:val="toc 1"/>
    <w:basedOn w:val="Normale"/>
    <w:next w:val="Normale"/>
    <w:autoRedefine/>
    <w:uiPriority w:val="39"/>
    <w:unhideWhenUsed/>
    <w:rsid w:val="009F7630"/>
    <w:pPr>
      <w:spacing w:before="120" w:after="0"/>
    </w:pPr>
    <w:rPr>
      <w:b/>
      <w:bCs/>
      <w:i/>
      <w:iCs/>
    </w:rPr>
  </w:style>
  <w:style w:type="paragraph" w:styleId="Sommario2">
    <w:name w:val="toc 2"/>
    <w:basedOn w:val="Normale"/>
    <w:next w:val="Normale"/>
    <w:autoRedefine/>
    <w:uiPriority w:val="39"/>
    <w:unhideWhenUsed/>
    <w:rsid w:val="009F7630"/>
    <w:pPr>
      <w:spacing w:before="120" w:after="0"/>
      <w:ind w:left="240"/>
    </w:pPr>
    <w:rPr>
      <w:b/>
      <w:bCs/>
      <w:sz w:val="22"/>
      <w:szCs w:val="22"/>
    </w:rPr>
  </w:style>
  <w:style w:type="paragraph" w:styleId="Sommario3">
    <w:name w:val="toc 3"/>
    <w:basedOn w:val="Normale"/>
    <w:next w:val="Normale"/>
    <w:autoRedefine/>
    <w:uiPriority w:val="39"/>
    <w:unhideWhenUsed/>
    <w:rsid w:val="009F7630"/>
    <w:pPr>
      <w:spacing w:after="0"/>
      <w:ind w:left="480"/>
    </w:pPr>
    <w:rPr>
      <w:sz w:val="20"/>
      <w:szCs w:val="20"/>
    </w:rPr>
  </w:style>
  <w:style w:type="character" w:styleId="Collegamentoipertestuale">
    <w:name w:val="Hyperlink"/>
    <w:basedOn w:val="Carpredefinitoparagrafo"/>
    <w:uiPriority w:val="99"/>
    <w:unhideWhenUsed/>
    <w:rsid w:val="009F7630"/>
    <w:rPr>
      <w:color w:val="467886" w:themeColor="hyperlink"/>
      <w:u w:val="single"/>
    </w:rPr>
  </w:style>
  <w:style w:type="paragraph" w:styleId="Sommario4">
    <w:name w:val="toc 4"/>
    <w:basedOn w:val="Normale"/>
    <w:next w:val="Normale"/>
    <w:autoRedefine/>
    <w:uiPriority w:val="39"/>
    <w:semiHidden/>
    <w:unhideWhenUsed/>
    <w:rsid w:val="009F7630"/>
    <w:pPr>
      <w:spacing w:after="0"/>
      <w:ind w:left="720"/>
    </w:pPr>
    <w:rPr>
      <w:sz w:val="20"/>
      <w:szCs w:val="20"/>
    </w:rPr>
  </w:style>
  <w:style w:type="paragraph" w:styleId="Sommario5">
    <w:name w:val="toc 5"/>
    <w:basedOn w:val="Normale"/>
    <w:next w:val="Normale"/>
    <w:autoRedefine/>
    <w:uiPriority w:val="39"/>
    <w:semiHidden/>
    <w:unhideWhenUsed/>
    <w:rsid w:val="009F7630"/>
    <w:pPr>
      <w:spacing w:after="0"/>
      <w:ind w:left="960"/>
    </w:pPr>
    <w:rPr>
      <w:sz w:val="20"/>
      <w:szCs w:val="20"/>
    </w:rPr>
  </w:style>
  <w:style w:type="paragraph" w:styleId="Sommario6">
    <w:name w:val="toc 6"/>
    <w:basedOn w:val="Normale"/>
    <w:next w:val="Normale"/>
    <w:autoRedefine/>
    <w:uiPriority w:val="39"/>
    <w:semiHidden/>
    <w:unhideWhenUsed/>
    <w:rsid w:val="009F7630"/>
    <w:pPr>
      <w:spacing w:after="0"/>
      <w:ind w:left="1200"/>
    </w:pPr>
    <w:rPr>
      <w:sz w:val="20"/>
      <w:szCs w:val="20"/>
    </w:rPr>
  </w:style>
  <w:style w:type="paragraph" w:styleId="Sommario7">
    <w:name w:val="toc 7"/>
    <w:basedOn w:val="Normale"/>
    <w:next w:val="Normale"/>
    <w:autoRedefine/>
    <w:uiPriority w:val="39"/>
    <w:semiHidden/>
    <w:unhideWhenUsed/>
    <w:rsid w:val="009F7630"/>
    <w:pPr>
      <w:spacing w:after="0"/>
      <w:ind w:left="1440"/>
    </w:pPr>
    <w:rPr>
      <w:sz w:val="20"/>
      <w:szCs w:val="20"/>
    </w:rPr>
  </w:style>
  <w:style w:type="paragraph" w:styleId="Sommario8">
    <w:name w:val="toc 8"/>
    <w:basedOn w:val="Normale"/>
    <w:next w:val="Normale"/>
    <w:autoRedefine/>
    <w:uiPriority w:val="39"/>
    <w:semiHidden/>
    <w:unhideWhenUsed/>
    <w:rsid w:val="009F7630"/>
    <w:pPr>
      <w:spacing w:after="0"/>
      <w:ind w:left="1680"/>
    </w:pPr>
    <w:rPr>
      <w:sz w:val="20"/>
      <w:szCs w:val="20"/>
    </w:rPr>
  </w:style>
  <w:style w:type="paragraph" w:styleId="Sommario9">
    <w:name w:val="toc 9"/>
    <w:basedOn w:val="Normale"/>
    <w:next w:val="Normale"/>
    <w:autoRedefine/>
    <w:uiPriority w:val="39"/>
    <w:semiHidden/>
    <w:unhideWhenUsed/>
    <w:rsid w:val="009F7630"/>
    <w:pPr>
      <w:spacing w:after="0"/>
      <w:ind w:left="1920"/>
    </w:pPr>
    <w:rPr>
      <w:sz w:val="20"/>
      <w:szCs w:val="20"/>
    </w:rPr>
  </w:style>
  <w:style w:type="paragraph" w:styleId="Nessunaspaziatura">
    <w:name w:val="No Spacing"/>
    <w:link w:val="NessunaspaziaturaCarattere"/>
    <w:uiPriority w:val="1"/>
    <w:qFormat/>
    <w:rsid w:val="00E6221F"/>
    <w:pPr>
      <w:spacing w:after="0" w:line="240" w:lineRule="auto"/>
    </w:pPr>
    <w:rPr>
      <w:rFonts w:eastAsiaTheme="minorEastAsia"/>
      <w:kern w:val="0"/>
      <w:sz w:val="22"/>
      <w:szCs w:val="22"/>
      <w:lang w:val="en-US" w:eastAsia="zh-CN"/>
      <w14:ligatures w14:val="none"/>
    </w:rPr>
  </w:style>
  <w:style w:type="character" w:customStyle="1" w:styleId="NessunaspaziaturaCarattere">
    <w:name w:val="Nessuna spaziatura Carattere"/>
    <w:basedOn w:val="Carpredefinitoparagrafo"/>
    <w:link w:val="Nessunaspaziatura"/>
    <w:uiPriority w:val="1"/>
    <w:rsid w:val="00E6221F"/>
    <w:rPr>
      <w:rFonts w:eastAsiaTheme="minorEastAsia"/>
      <w:kern w:val="0"/>
      <w:sz w:val="22"/>
      <w:szCs w:val="22"/>
      <w:lang w:val="en-US" w:eastAsia="zh-CN"/>
      <w14:ligatures w14:val="none"/>
    </w:rPr>
  </w:style>
  <w:style w:type="paragraph" w:styleId="Testonotaapidipagina">
    <w:name w:val="footnote text"/>
    <w:basedOn w:val="Normale"/>
    <w:link w:val="TestonotaapidipaginaCarattere"/>
    <w:uiPriority w:val="99"/>
    <w:semiHidden/>
    <w:unhideWhenUsed/>
    <w:rsid w:val="00363CC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63CCC"/>
    <w:rPr>
      <w:sz w:val="20"/>
      <w:szCs w:val="20"/>
    </w:rPr>
  </w:style>
  <w:style w:type="character" w:styleId="Rimandonotaapidipagina">
    <w:name w:val="footnote reference"/>
    <w:basedOn w:val="Carpredefinitoparagrafo"/>
    <w:uiPriority w:val="99"/>
    <w:semiHidden/>
    <w:unhideWhenUsed/>
    <w:rsid w:val="00363C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6F81A-31A4-2C4E-B8AE-B55645AB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44</Pages>
  <Words>15281</Words>
  <Characters>87104</Characters>
  <Application>Microsoft Office Word</Application>
  <DocSecurity>0</DocSecurity>
  <Lines>725</Lines>
  <Paragraphs>204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BREVI CONSIDERAZIONI SULLA DONNA</dc:title>
  <dc:subject>DISPENSA</dc:subject>
  <dc:creator>MIMMO CARAMIA</dc:creator>
  <cp:keywords/>
  <dc:description/>
  <cp:lastModifiedBy>Mario Paolo Villa</cp:lastModifiedBy>
  <cp:revision>160</cp:revision>
  <dcterms:created xsi:type="dcterms:W3CDTF">2024-12-06T19:37:00Z</dcterms:created>
  <dcterms:modified xsi:type="dcterms:W3CDTF">2024-12-14T08:47:00Z</dcterms:modified>
</cp:coreProperties>
</file>