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BFF" w:rsidRPr="00CE04FA" w:rsidRDefault="00C80BFF" w:rsidP="00CE04FA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CE04FA">
        <w:rPr>
          <w:rFonts w:ascii="Arial" w:hAnsi="Arial" w:cs="Arial"/>
          <w:b/>
          <w:sz w:val="40"/>
          <w:szCs w:val="40"/>
        </w:rPr>
        <w:t>INTRODUZIONE</w:t>
      </w:r>
    </w:p>
    <w:p w:rsidR="00CE04FA" w:rsidRDefault="00CE04FA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Come si evince chiaramente dal titolo, con questa dispensa si vuole mettere in evidenza che Dio non ha elaborato e realizzato solo </w:t>
      </w:r>
      <w:r w:rsidRPr="00C27AA3">
        <w:rPr>
          <w:rFonts w:ascii="Arial" w:hAnsi="Arial" w:cs="Arial"/>
          <w:b/>
          <w:sz w:val="24"/>
          <w:szCs w:val="24"/>
        </w:rPr>
        <w:t>il piano della salvezza</w:t>
      </w:r>
      <w:r>
        <w:rPr>
          <w:rFonts w:ascii="Arial" w:hAnsi="Arial" w:cs="Arial"/>
          <w:sz w:val="24"/>
          <w:szCs w:val="24"/>
        </w:rPr>
        <w:t xml:space="preserve">: Egli ha escogitato </w:t>
      </w:r>
      <w:r w:rsidRPr="00C27AA3">
        <w:rPr>
          <w:rFonts w:ascii="Arial" w:hAnsi="Arial" w:cs="Arial"/>
          <w:b/>
          <w:sz w:val="24"/>
          <w:szCs w:val="24"/>
        </w:rPr>
        <w:t>più piani</w:t>
      </w:r>
      <w:r>
        <w:rPr>
          <w:rFonts w:ascii="Arial" w:hAnsi="Arial" w:cs="Arial"/>
          <w:sz w:val="24"/>
          <w:szCs w:val="24"/>
        </w:rPr>
        <w:t xml:space="preserve"> che, poi, ha elaborato e realizzato servendosi di </w:t>
      </w:r>
      <w:r w:rsidRPr="00C27AA3">
        <w:rPr>
          <w:rFonts w:ascii="Arial" w:hAnsi="Arial" w:cs="Arial"/>
          <w:b/>
          <w:sz w:val="24"/>
          <w:szCs w:val="24"/>
        </w:rPr>
        <w:t>progetti chiari e definiti.</w:t>
      </w:r>
    </w:p>
    <w:p w:rsidR="00C80BFF" w:rsidRDefault="00C80BFF" w:rsidP="00C80BF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piani di Dio si possono definire con due parole che li contraddistinguono: “predestinazione ed elezione”, ognuna di esse è relativa a obiettivi ben precisi.</w:t>
      </w:r>
    </w:p>
    <w:p w:rsidR="00C80BFF" w:rsidRPr="002041A0" w:rsidRDefault="00C80BFF" w:rsidP="00C80BF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41A0">
        <w:rPr>
          <w:rFonts w:ascii="Arial" w:hAnsi="Arial" w:cs="Arial"/>
          <w:b/>
          <w:sz w:val="24"/>
          <w:szCs w:val="24"/>
        </w:rPr>
        <w:t xml:space="preserve">L’obiettivo </w:t>
      </w:r>
      <w:r>
        <w:rPr>
          <w:rFonts w:ascii="Arial" w:hAnsi="Arial" w:cs="Arial"/>
          <w:b/>
          <w:sz w:val="24"/>
          <w:szCs w:val="24"/>
        </w:rPr>
        <w:t>principale della predestinazione</w:t>
      </w:r>
      <w:r w:rsidR="001111ED">
        <w:rPr>
          <w:rFonts w:ascii="Arial" w:hAnsi="Arial" w:cs="Arial"/>
          <w:b/>
          <w:sz w:val="24"/>
          <w:szCs w:val="24"/>
        </w:rPr>
        <w:t xml:space="preserve"> è</w:t>
      </w:r>
      <w:r>
        <w:rPr>
          <w:rFonts w:ascii="Arial" w:hAnsi="Arial" w:cs="Arial"/>
          <w:b/>
          <w:sz w:val="24"/>
          <w:szCs w:val="24"/>
        </w:rPr>
        <w:t xml:space="preserve"> la “salvezza in Cristo”</w:t>
      </w:r>
      <w:r w:rsidR="003D4F3D">
        <w:rPr>
          <w:rFonts w:ascii="Arial" w:hAnsi="Arial" w:cs="Arial"/>
          <w:b/>
          <w:sz w:val="24"/>
          <w:szCs w:val="24"/>
        </w:rPr>
        <w:t xml:space="preserve"> (Dio ha predestinato la salvezza in Cristo)</w:t>
      </w:r>
      <w:r>
        <w:rPr>
          <w:rFonts w:ascii="Arial" w:hAnsi="Arial" w:cs="Arial"/>
          <w:b/>
          <w:sz w:val="24"/>
          <w:szCs w:val="24"/>
        </w:rPr>
        <w:t xml:space="preserve">: chi </w:t>
      </w:r>
      <w:r w:rsidR="003D4F3D">
        <w:rPr>
          <w:rFonts w:ascii="Arial" w:hAnsi="Arial" w:cs="Arial"/>
          <w:b/>
          <w:sz w:val="24"/>
          <w:szCs w:val="24"/>
        </w:rPr>
        <w:t xml:space="preserve">la </w:t>
      </w:r>
      <w:r>
        <w:rPr>
          <w:rFonts w:ascii="Arial" w:hAnsi="Arial" w:cs="Arial"/>
          <w:b/>
          <w:sz w:val="24"/>
          <w:szCs w:val="24"/>
        </w:rPr>
        <w:t>rifiutasse avrebbe come conseguenza l’inferno.</w:t>
      </w:r>
    </w:p>
    <w:p w:rsidR="00C80BFF" w:rsidRPr="008742FE" w:rsidRDefault="00C80BFF" w:rsidP="00C80BF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L’obiettivo principale dell’elezione è il servizio dei santi (servizio nobile): chi </w:t>
      </w:r>
      <w:r w:rsidR="003D4F3D">
        <w:rPr>
          <w:rFonts w:ascii="Arial" w:hAnsi="Arial" w:cs="Arial"/>
          <w:b/>
          <w:sz w:val="24"/>
          <w:szCs w:val="24"/>
        </w:rPr>
        <w:t xml:space="preserve">la </w:t>
      </w:r>
      <w:r>
        <w:rPr>
          <w:rFonts w:ascii="Arial" w:hAnsi="Arial" w:cs="Arial"/>
          <w:b/>
          <w:sz w:val="24"/>
          <w:szCs w:val="24"/>
        </w:rPr>
        <w:t xml:space="preserve">rifiutasse avrebbe </w:t>
      </w:r>
      <w:r w:rsidR="00007CE3">
        <w:rPr>
          <w:rFonts w:ascii="Arial" w:hAnsi="Arial" w:cs="Arial"/>
          <w:b/>
          <w:sz w:val="24"/>
          <w:szCs w:val="24"/>
        </w:rPr>
        <w:t xml:space="preserve">come </w:t>
      </w:r>
      <w:r>
        <w:rPr>
          <w:rFonts w:ascii="Arial" w:hAnsi="Arial" w:cs="Arial"/>
          <w:b/>
          <w:sz w:val="24"/>
          <w:szCs w:val="24"/>
        </w:rPr>
        <w:t>conseguenza la perdita di benedizioni terrene e la perdita di premi eterni.</w:t>
      </w:r>
    </w:p>
    <w:p w:rsidR="00C80BFF" w:rsidRPr="00007CE3" w:rsidRDefault="00C80BFF" w:rsidP="00C80BF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Dal momento che Dio si serve anche dei NON Credenti, si può parlare anche di una “elezione per i servizi ignobili”: essi non sono disdicevoli (come potrebbe indurre a pensare il termine con un passaggio veloce), ma riguardano tutto ciò che non </w:t>
      </w:r>
      <w:r w:rsidR="003D4F3D">
        <w:rPr>
          <w:rFonts w:ascii="Arial" w:hAnsi="Arial" w:cs="Arial"/>
          <w:b/>
          <w:sz w:val="24"/>
          <w:szCs w:val="24"/>
        </w:rPr>
        <w:t xml:space="preserve">è </w:t>
      </w:r>
      <w:r>
        <w:rPr>
          <w:rFonts w:ascii="Arial" w:hAnsi="Arial" w:cs="Arial"/>
          <w:b/>
          <w:sz w:val="24"/>
          <w:szCs w:val="24"/>
        </w:rPr>
        <w:t>“servizio santo” (a Dio). Insomma, i servizi/opere per l’umanità.</w:t>
      </w:r>
    </w:p>
    <w:p w:rsidR="00007CE3" w:rsidRDefault="00007CE3" w:rsidP="00007CE3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 esempio, Dio si servì anche di:</w:t>
      </w:r>
    </w:p>
    <w:p w:rsidR="00007CE3" w:rsidRDefault="00007CE3" w:rsidP="00007CE3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satana nel caso di Giobbe</w:t>
      </w:r>
    </w:p>
    <w:p w:rsidR="00007CE3" w:rsidRDefault="00007CE3" w:rsidP="00007CE3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Giuda Iscariota nel caso della crocifissione di Gesù</w:t>
      </w:r>
    </w:p>
    <w:p w:rsidR="00007CE3" w:rsidRDefault="00007CE3" w:rsidP="00007CE3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Maria Maddalena per il primo annuncio della resurrezione</w:t>
      </w:r>
    </w:p>
    <w:p w:rsidR="00007CE3" w:rsidRDefault="00007CE3" w:rsidP="00007CE3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Pietro per la predicazione durante la Pentecoste</w:t>
      </w:r>
    </w:p>
    <w:p w:rsidR="00007CE3" w:rsidRPr="00007CE3" w:rsidRDefault="00007CE3" w:rsidP="00007CE3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Ecc.</w:t>
      </w:r>
    </w:p>
    <w:p w:rsidR="00007CE3" w:rsidRPr="00007CE3" w:rsidRDefault="00007CE3" w:rsidP="00007CE3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 esempi –e innumerevoli altri simili a questi- ci parlano della sovranità di Dio: </w:t>
      </w:r>
      <w:r w:rsidRPr="00007CE3">
        <w:rPr>
          <w:rFonts w:ascii="Arial" w:hAnsi="Arial" w:cs="Arial"/>
          <w:b/>
          <w:sz w:val="24"/>
          <w:szCs w:val="24"/>
        </w:rPr>
        <w:t>una sovranità assoluta espressa con l’elezione.</w:t>
      </w:r>
    </w:p>
    <w:p w:rsidR="00C80BFF" w:rsidRPr="00AC5ED9" w:rsidRDefault="00C80BFF" w:rsidP="00C80BFF">
      <w:pPr>
        <w:spacing w:after="0" w:line="240" w:lineRule="auto"/>
        <w:ind w:left="1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Dunque, chiaramente, i due </w:t>
      </w:r>
      <w:r w:rsidR="00007CE3">
        <w:rPr>
          <w:rFonts w:ascii="Arial" w:hAnsi="Arial" w:cs="Arial"/>
          <w:sz w:val="24"/>
          <w:szCs w:val="24"/>
        </w:rPr>
        <w:t xml:space="preserve">principali </w:t>
      </w:r>
      <w:r w:rsidRPr="00AC5ED9">
        <w:rPr>
          <w:rFonts w:ascii="Arial" w:hAnsi="Arial" w:cs="Arial"/>
          <w:sz w:val="24"/>
          <w:szCs w:val="24"/>
        </w:rPr>
        <w:t xml:space="preserve">piani </w:t>
      </w:r>
      <w:r w:rsidR="00007CE3">
        <w:rPr>
          <w:rFonts w:ascii="Arial" w:hAnsi="Arial" w:cs="Arial"/>
          <w:sz w:val="24"/>
          <w:szCs w:val="24"/>
        </w:rPr>
        <w:t xml:space="preserve">di Dio </w:t>
      </w:r>
      <w:r w:rsidRPr="00AC5ED9">
        <w:rPr>
          <w:rFonts w:ascii="Arial" w:hAnsi="Arial" w:cs="Arial"/>
          <w:sz w:val="24"/>
          <w:szCs w:val="24"/>
        </w:rPr>
        <w:t>non vanno confusi e hanno obiettivi diversi: scopo di questa dispensa è aiutare il lettore a comprendere l’errore Calvinista che consiste nella confusione di questi due piani.</w:t>
      </w:r>
    </w:p>
    <w:p w:rsidR="00C80BFF" w:rsidRPr="00AC5ED9" w:rsidRDefault="00C80BFF" w:rsidP="00C80BFF">
      <w:pPr>
        <w:spacing w:after="0" w:line="240" w:lineRule="auto"/>
        <w:ind w:left="1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Gli assertori del Calvinismo, infatti, considerano la predestinazione come se fosse sinonimo di elezione e da questo deriva un degrado che investe altre dottrine della Bibbia con grande confusione/illusione delle “anime semplici” che vi soggiacciono a causa dei loro leader!</w:t>
      </w:r>
    </w:p>
    <w:p w:rsidR="00C80BFF" w:rsidRPr="00AC5ED9" w:rsidRDefault="00C80BFF" w:rsidP="00C80BFF">
      <w:pPr>
        <w:spacing w:after="0" w:line="240" w:lineRule="auto"/>
        <w:ind w:left="1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Qui e lì, cercherò anche di inserire brevi esperienze da me fatte con Credenti che –di colpo- sono stati ingannati/infatuati da queste eresie de-responsabilizzanti.</w:t>
      </w:r>
    </w:p>
    <w:p w:rsidR="00C80BFF" w:rsidRPr="00AC5ED9" w:rsidRDefault="00C80BFF" w:rsidP="00C80BFF">
      <w:pPr>
        <w:spacing w:after="0" w:line="240" w:lineRule="auto"/>
        <w:ind w:left="1"/>
        <w:jc w:val="both"/>
        <w:rPr>
          <w:rFonts w:ascii="Arial" w:hAnsi="Arial" w:cs="Arial"/>
          <w:sz w:val="24"/>
          <w:szCs w:val="24"/>
        </w:rPr>
      </w:pPr>
      <w:r w:rsidRPr="008742FE">
        <w:rPr>
          <w:rFonts w:ascii="Arial" w:hAnsi="Arial" w:cs="Arial"/>
          <w:b/>
          <w:sz w:val="24"/>
          <w:szCs w:val="24"/>
        </w:rPr>
        <w:t>Il neo-Calvinismo</w:t>
      </w:r>
      <w:r w:rsidRPr="00AC5ED9">
        <w:rPr>
          <w:rFonts w:ascii="Arial" w:hAnsi="Arial" w:cs="Arial"/>
          <w:sz w:val="24"/>
          <w:szCs w:val="24"/>
        </w:rPr>
        <w:t xml:space="preserve">, infatti, (come spiego nella mia vecchia dispensa sui Fratelli Riformati) non si limita più </w:t>
      </w:r>
      <w:proofErr w:type="spellStart"/>
      <w:r w:rsidRPr="00AC5ED9">
        <w:rPr>
          <w:rFonts w:ascii="Arial" w:hAnsi="Arial" w:cs="Arial"/>
          <w:sz w:val="24"/>
          <w:szCs w:val="24"/>
        </w:rPr>
        <w:t>nè</w:t>
      </w:r>
      <w:proofErr w:type="spellEnd"/>
      <w:r w:rsidRPr="00AC5ED9">
        <w:rPr>
          <w:rFonts w:ascii="Arial" w:hAnsi="Arial" w:cs="Arial"/>
          <w:sz w:val="24"/>
          <w:szCs w:val="24"/>
        </w:rPr>
        <w:t xml:space="preserve"> alla predestinazione e né alla elezione: esso va oltre e investe dottrine basilari come: </w:t>
      </w:r>
    </w:p>
    <w:p w:rsidR="00C80BFF" w:rsidRPr="00AC5ED9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la Teologia, </w:t>
      </w:r>
    </w:p>
    <w:p w:rsidR="00C80BFF" w:rsidRPr="00AC5ED9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la Bibliologia, </w:t>
      </w:r>
    </w:p>
    <w:p w:rsidR="00C80BFF" w:rsidRPr="00AC5ED9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l’</w:t>
      </w:r>
      <w:proofErr w:type="spellStart"/>
      <w:r w:rsidRPr="00AC5ED9">
        <w:rPr>
          <w:rFonts w:ascii="Arial" w:hAnsi="Arial" w:cs="Arial"/>
          <w:sz w:val="24"/>
          <w:szCs w:val="24"/>
        </w:rPr>
        <w:t>Amartiologia</w:t>
      </w:r>
      <w:proofErr w:type="spellEnd"/>
      <w:r w:rsidRPr="00AC5ED9">
        <w:rPr>
          <w:rFonts w:ascii="Arial" w:hAnsi="Arial" w:cs="Arial"/>
          <w:sz w:val="24"/>
          <w:szCs w:val="24"/>
        </w:rPr>
        <w:t xml:space="preserve">, </w:t>
      </w:r>
    </w:p>
    <w:p w:rsidR="00C80BFF" w:rsidRPr="00AC5ED9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la Soteriologia, </w:t>
      </w:r>
    </w:p>
    <w:p w:rsidR="00C80BFF" w:rsidRPr="00AC5ED9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l’Ecclesiologia e </w:t>
      </w:r>
    </w:p>
    <w:p w:rsidR="00C80BFF" w:rsidRDefault="00C80BFF" w:rsidP="00C80BFF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l’Escatologia.</w:t>
      </w:r>
    </w:p>
    <w:p w:rsidR="00007CE3" w:rsidRPr="00007CE3" w:rsidRDefault="00007CE3" w:rsidP="00007CE3">
      <w:pPr>
        <w:spacing w:after="0" w:line="240" w:lineRule="auto"/>
        <w:ind w:left="1"/>
        <w:jc w:val="both"/>
        <w:rPr>
          <w:rFonts w:ascii="Arial" w:hAnsi="Arial" w:cs="Arial"/>
          <w:b/>
          <w:sz w:val="24"/>
          <w:szCs w:val="24"/>
        </w:rPr>
      </w:pPr>
      <w:r w:rsidRPr="00007CE3">
        <w:rPr>
          <w:rFonts w:ascii="Arial" w:hAnsi="Arial" w:cs="Arial"/>
          <w:b/>
          <w:sz w:val="24"/>
          <w:szCs w:val="24"/>
        </w:rPr>
        <w:t>Ha stravolto ben sei dottrine su dieci!!!</w:t>
      </w:r>
    </w:p>
    <w:p w:rsidR="00C80BFF" w:rsidRDefault="00C80BFF" w:rsidP="00007CE3">
      <w:pPr>
        <w:pStyle w:val="Paragrafoelenco"/>
        <w:numPr>
          <w:ilvl w:val="0"/>
          <w:numId w:val="9"/>
        </w:numPr>
        <w:spacing w:before="120" w:after="0" w:line="24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 la Teologia –ad esempio- affermano che “Dio non poteva creare tutto in una settimana”.</w:t>
      </w:r>
    </w:p>
    <w:p w:rsidR="00C80BFF" w:rsidRPr="00E02D1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02D16">
        <w:rPr>
          <w:rFonts w:ascii="Arial" w:hAnsi="Arial" w:cs="Arial"/>
          <w:i/>
          <w:sz w:val="24"/>
          <w:szCs w:val="24"/>
        </w:rPr>
        <w:t>Una sera di alcuni decenni fa ricevetti una telefonata: era un fratello che abitava lontano da noi più di cento chilometri.</w:t>
      </w:r>
    </w:p>
    <w:p w:rsidR="00C80BFF" w:rsidRPr="00E02D1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02D16">
        <w:rPr>
          <w:rFonts w:ascii="Arial" w:hAnsi="Arial" w:cs="Arial"/>
          <w:i/>
          <w:sz w:val="24"/>
          <w:szCs w:val="24"/>
        </w:rPr>
        <w:t>Disse che aveva bisogno di incontrarmi…</w:t>
      </w:r>
    </w:p>
    <w:p w:rsidR="00C80BFF" w:rsidRPr="00E02D1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02D16">
        <w:rPr>
          <w:rFonts w:ascii="Arial" w:hAnsi="Arial" w:cs="Arial"/>
          <w:i/>
          <w:sz w:val="24"/>
          <w:szCs w:val="24"/>
        </w:rPr>
        <w:t xml:space="preserve">Ci incontrammo la sera successiva e, tra le altre cose, mi chiese: “ma tu, Mimmo, credi veramente che Dio </w:t>
      </w:r>
      <w:r>
        <w:rPr>
          <w:rFonts w:ascii="Arial" w:hAnsi="Arial" w:cs="Arial"/>
          <w:i/>
          <w:sz w:val="24"/>
          <w:szCs w:val="24"/>
        </w:rPr>
        <w:t>abbia</w:t>
      </w:r>
      <w:r w:rsidRPr="00E02D16">
        <w:rPr>
          <w:rFonts w:ascii="Arial" w:hAnsi="Arial" w:cs="Arial"/>
          <w:i/>
          <w:sz w:val="24"/>
          <w:szCs w:val="24"/>
        </w:rPr>
        <w:t xml:space="preserve"> creato tutto in sei giorni?</w:t>
      </w:r>
      <w:r>
        <w:rPr>
          <w:rFonts w:ascii="Arial" w:hAnsi="Arial" w:cs="Arial"/>
          <w:i/>
          <w:sz w:val="24"/>
          <w:szCs w:val="24"/>
        </w:rPr>
        <w:t>”</w:t>
      </w:r>
    </w:p>
    <w:p w:rsidR="00C80BFF" w:rsidRPr="00E02D1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02D16">
        <w:rPr>
          <w:rFonts w:ascii="Arial" w:hAnsi="Arial" w:cs="Arial"/>
          <w:i/>
          <w:sz w:val="24"/>
          <w:szCs w:val="24"/>
        </w:rPr>
        <w:t xml:space="preserve">Risposi convintamente “sì” e lui </w:t>
      </w:r>
      <w:proofErr w:type="spellStart"/>
      <w:r w:rsidRPr="00E02D16">
        <w:rPr>
          <w:rFonts w:ascii="Arial" w:hAnsi="Arial" w:cs="Arial"/>
          <w:i/>
          <w:sz w:val="24"/>
          <w:szCs w:val="24"/>
        </w:rPr>
        <w:t>ribattè</w:t>
      </w:r>
      <w:proofErr w:type="spellEnd"/>
      <w:r w:rsidRPr="00E02D16">
        <w:rPr>
          <w:rFonts w:ascii="Arial" w:hAnsi="Arial" w:cs="Arial"/>
          <w:i/>
          <w:sz w:val="24"/>
          <w:szCs w:val="24"/>
        </w:rPr>
        <w:t>: “ma secondo te, come avrebbe potuto Dio fare tutto in soli se</w:t>
      </w:r>
      <w:r>
        <w:rPr>
          <w:rFonts w:ascii="Arial" w:hAnsi="Arial" w:cs="Arial"/>
          <w:i/>
          <w:sz w:val="24"/>
          <w:szCs w:val="24"/>
        </w:rPr>
        <w:t>i</w:t>
      </w:r>
      <w:r w:rsidRPr="00E02D16">
        <w:rPr>
          <w:rFonts w:ascii="Arial" w:hAnsi="Arial" w:cs="Arial"/>
          <w:i/>
          <w:sz w:val="24"/>
          <w:szCs w:val="24"/>
        </w:rPr>
        <w:t xml:space="preserve"> giorni?”</w:t>
      </w:r>
    </w:p>
    <w:p w:rsidR="00C80BFF" w:rsidRPr="00E02D1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02D16">
        <w:rPr>
          <w:rFonts w:ascii="Arial" w:hAnsi="Arial" w:cs="Arial"/>
          <w:i/>
          <w:sz w:val="24"/>
          <w:szCs w:val="24"/>
        </w:rPr>
        <w:t>Allora risposi con molta determinazione: “evidentemente io e te non crediamo nello stesso Dio! Semmai, tu dovresti chiedermi “perché Dio ha creato tutto in sei giorni</w:t>
      </w:r>
      <w:r>
        <w:rPr>
          <w:rFonts w:ascii="Arial" w:hAnsi="Arial" w:cs="Arial"/>
          <w:i/>
          <w:sz w:val="24"/>
          <w:szCs w:val="24"/>
        </w:rPr>
        <w:t>,</w:t>
      </w:r>
      <w:r w:rsidRPr="00E02D16">
        <w:rPr>
          <w:rFonts w:ascii="Arial" w:hAnsi="Arial" w:cs="Arial"/>
          <w:i/>
          <w:sz w:val="24"/>
          <w:szCs w:val="24"/>
        </w:rPr>
        <w:t xml:space="preserve"> dal momento che avrebbe potuto fare tutto in sei nano secondi?”</w:t>
      </w:r>
    </w:p>
    <w:p w:rsidR="00C80BFF" w:rsidRPr="00007CE3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007CE3">
        <w:rPr>
          <w:rFonts w:ascii="Arial" w:hAnsi="Arial" w:cs="Arial"/>
          <w:sz w:val="24"/>
          <w:szCs w:val="24"/>
        </w:rPr>
        <w:lastRenderedPageBreak/>
        <w:t xml:space="preserve">Se crediamo nel Dio onnipotente, la sua fu una domanda veramente sciocca e pretestuosa, mirante al </w:t>
      </w:r>
      <w:proofErr w:type="spellStart"/>
      <w:r w:rsidRPr="00007CE3">
        <w:rPr>
          <w:rFonts w:ascii="Arial" w:hAnsi="Arial" w:cs="Arial"/>
          <w:sz w:val="24"/>
          <w:szCs w:val="24"/>
        </w:rPr>
        <w:t>conciliazionismo</w:t>
      </w:r>
      <w:proofErr w:type="spellEnd"/>
      <w:r w:rsidRPr="00007CE3">
        <w:rPr>
          <w:rFonts w:ascii="Arial" w:hAnsi="Arial" w:cs="Arial"/>
          <w:sz w:val="24"/>
          <w:szCs w:val="24"/>
        </w:rPr>
        <w:t>/sincretismo con la teoria evoluzionistica!</w:t>
      </w:r>
    </w:p>
    <w:p w:rsidR="00C80BFF" w:rsidRPr="00923C61" w:rsidRDefault="00C80BFF" w:rsidP="00C80BF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 la Bibliologia </w:t>
      </w:r>
      <w:r w:rsidRPr="00AC5ED9">
        <w:rPr>
          <w:rFonts w:ascii="Arial" w:hAnsi="Arial" w:cs="Arial"/>
          <w:sz w:val="24"/>
          <w:szCs w:val="24"/>
        </w:rPr>
        <w:t>–ad esempio- affermano che molti brani biblici vanno presi come “miti”, non letterali: ad esempio, la descrizione del peccato nell’Eden; oppure la sequenza temporale della settimana creativa; ecc.</w:t>
      </w:r>
    </w:p>
    <w:p w:rsidR="00C80BFF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923C61">
        <w:rPr>
          <w:rFonts w:ascii="Arial" w:hAnsi="Arial" w:cs="Arial"/>
          <w:i/>
          <w:sz w:val="24"/>
          <w:szCs w:val="24"/>
        </w:rPr>
        <w:t xml:space="preserve">Molti anni fa </w:t>
      </w:r>
      <w:r>
        <w:rPr>
          <w:rFonts w:ascii="Arial" w:hAnsi="Arial" w:cs="Arial"/>
          <w:i/>
          <w:sz w:val="24"/>
          <w:szCs w:val="24"/>
        </w:rPr>
        <w:t xml:space="preserve">interagii con alcuni Calvinisti intorno alla Bibliologia: essi sostenevano in modo molto agguerrito che </w:t>
      </w:r>
      <w:r w:rsidR="003D4F3D">
        <w:rPr>
          <w:rFonts w:ascii="Arial" w:hAnsi="Arial" w:cs="Arial"/>
          <w:i/>
          <w:sz w:val="24"/>
          <w:szCs w:val="24"/>
        </w:rPr>
        <w:t>molti</w:t>
      </w:r>
      <w:r>
        <w:rPr>
          <w:rFonts w:ascii="Arial" w:hAnsi="Arial" w:cs="Arial"/>
          <w:i/>
          <w:sz w:val="24"/>
          <w:szCs w:val="24"/>
        </w:rPr>
        <w:t xml:space="preserve"> testi biblici vanno presi come metafore e in modo simbolico.</w:t>
      </w:r>
    </w:p>
    <w:p w:rsidR="00C80BFF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Essi dicono che in tutte le epoche e culture, anche nelle più disparate, esistono testi simili che illustrano miti e leggende a sfondo morale.</w:t>
      </w:r>
    </w:p>
    <w:p w:rsidR="00C80BFF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Risposi che la stessa Bibbia afferma “la somma della Tua Parola è Verità”. </w:t>
      </w:r>
      <w:proofErr w:type="spellStart"/>
      <w:r w:rsidRPr="00923C61">
        <w:rPr>
          <w:rFonts w:ascii="Arial" w:hAnsi="Arial" w:cs="Arial"/>
          <w:i/>
          <w:sz w:val="24"/>
          <w:szCs w:val="24"/>
        </w:rPr>
        <w:t>Sal</w:t>
      </w:r>
      <w:proofErr w:type="spellEnd"/>
      <w:r w:rsidRPr="00923C61">
        <w:rPr>
          <w:rFonts w:ascii="Arial" w:hAnsi="Arial" w:cs="Arial"/>
          <w:i/>
          <w:sz w:val="24"/>
          <w:szCs w:val="24"/>
        </w:rPr>
        <w:t xml:space="preserve"> 119:160</w:t>
      </w:r>
    </w:p>
    <w:p w:rsidR="00C80BFF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Se neghiamo che alcuni testi biblici siano La Verità di Dio, neghiamo Dio stesso e rompiamo un cristallo perfetto proprio come fanno i </w:t>
      </w:r>
      <w:proofErr w:type="spellStart"/>
      <w:r>
        <w:rPr>
          <w:rFonts w:ascii="Arial" w:hAnsi="Arial" w:cs="Arial"/>
          <w:i/>
          <w:sz w:val="24"/>
          <w:szCs w:val="24"/>
        </w:rPr>
        <w:t>TdG</w:t>
      </w:r>
      <w:proofErr w:type="spellEnd"/>
      <w:r>
        <w:rPr>
          <w:rFonts w:ascii="Arial" w:hAnsi="Arial" w:cs="Arial"/>
          <w:i/>
          <w:sz w:val="24"/>
          <w:szCs w:val="24"/>
        </w:rPr>
        <w:t>!</w:t>
      </w:r>
    </w:p>
    <w:p w:rsidR="00C80BFF" w:rsidRPr="00AA6B7E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A6B7E">
        <w:rPr>
          <w:rFonts w:ascii="Arial" w:hAnsi="Arial" w:cs="Arial"/>
          <w:sz w:val="24"/>
          <w:szCs w:val="24"/>
        </w:rPr>
        <w:t>Semmai, se in diverse culture esistono dei miti che –in qualche modo- ricalcano la Parola di Dio, questo evidenzia che Essa è La Verità … e non il contrario!</w:t>
      </w:r>
    </w:p>
    <w:p w:rsidR="00C80BFF" w:rsidRPr="00AC5ED9" w:rsidRDefault="00C80BFF" w:rsidP="00C80BF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 l’</w:t>
      </w:r>
      <w:proofErr w:type="spellStart"/>
      <w:r>
        <w:rPr>
          <w:rFonts w:ascii="Arial" w:hAnsi="Arial" w:cs="Arial"/>
          <w:b/>
          <w:sz w:val="24"/>
          <w:szCs w:val="24"/>
        </w:rPr>
        <w:t>Amartiologia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AC5ED9">
        <w:rPr>
          <w:rFonts w:ascii="Arial" w:hAnsi="Arial" w:cs="Arial"/>
          <w:sz w:val="24"/>
          <w:szCs w:val="24"/>
        </w:rPr>
        <w:t xml:space="preserve">–ad esempio- affermano che il peccato dell’Eden va inteso come una mitologia: 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il dialogo tra Eva e il "Serpente" sarebbe fantasioso!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il "frutto" sarebbe leggendario (una leggenda)!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il Comandamento sarebbe "simbolico"!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la condanna NON sarebbe "razionale"!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lo stesso "Eden" sarebbe del tutto arbitrario </w:t>
      </w:r>
      <w:proofErr w:type="gramStart"/>
      <w:r w:rsidRPr="00AC5ED9">
        <w:rPr>
          <w:rFonts w:ascii="Arial" w:hAnsi="Arial" w:cs="Arial"/>
          <w:sz w:val="24"/>
          <w:szCs w:val="24"/>
        </w:rPr>
        <w:t>e "</w:t>
      </w:r>
      <w:proofErr w:type="gramEnd"/>
      <w:r w:rsidRPr="00AC5ED9">
        <w:rPr>
          <w:rFonts w:ascii="Arial" w:hAnsi="Arial" w:cs="Arial"/>
          <w:sz w:val="24"/>
          <w:szCs w:val="24"/>
        </w:rPr>
        <w:t>fiabesco" (sarebbe un luogo di favola, di favola antica quanto il mondo)!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Un giorno di alcuni decenni fa ospitai in casa un fratello che conoscevo da tempo: quella fu l’ultima volta che lo ricevetti in casa mia!!!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Ad un certo punto mi chiese se io credessi veramente nella leggenda biblica di Adamo ed Eva che parlano col serpente e poi mangiano un frutto proibito…!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Gli risposi tenacemente: “tu non verrai mai più in casa mia </w:t>
      </w:r>
      <w:proofErr w:type="spellStart"/>
      <w:r>
        <w:rPr>
          <w:rFonts w:ascii="Arial" w:hAnsi="Arial" w:cs="Arial"/>
          <w:i/>
          <w:sz w:val="24"/>
          <w:szCs w:val="24"/>
        </w:rPr>
        <w:t>finchè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sostieni che la Bibbia contenga delle leggende! Se sei davvero un mio fratello, sosterrai quello che la Scrittura insegna e non la tua interpretazione leggendaria e fantasiosa”!</w:t>
      </w:r>
    </w:p>
    <w:p w:rsidR="00C80BFF" w:rsidRPr="00AA6B7E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AA6B7E">
        <w:rPr>
          <w:rFonts w:ascii="Arial" w:hAnsi="Arial" w:cs="Arial"/>
          <w:sz w:val="24"/>
          <w:szCs w:val="24"/>
        </w:rPr>
        <w:t>L’avevo conosciuto da anni, ma poi si era deviato!</w:t>
      </w:r>
    </w:p>
    <w:p w:rsidR="00C80BFF" w:rsidRPr="00AC5ED9" w:rsidRDefault="00C80BFF" w:rsidP="00C80BF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 la Soteriologia </w:t>
      </w:r>
      <w:r w:rsidRPr="00AC5ED9">
        <w:rPr>
          <w:rFonts w:ascii="Arial" w:hAnsi="Arial" w:cs="Arial"/>
          <w:sz w:val="24"/>
          <w:szCs w:val="24"/>
        </w:rPr>
        <w:t xml:space="preserve">–ad esempio- affermano che: 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la salvezza sarebbe solo per “gli eletti”, predestinati a discrezione discriminatoria di Dio, a prescindere dalla loro adesione o meno al Vangelo…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Gesù sarebbe morto solo per i predestinati</w:t>
      </w:r>
      <w:r w:rsidR="003D4F3D">
        <w:rPr>
          <w:rFonts w:ascii="Arial" w:hAnsi="Arial" w:cs="Arial"/>
          <w:sz w:val="24"/>
          <w:szCs w:val="24"/>
        </w:rPr>
        <w:t>/eletti</w:t>
      </w:r>
      <w:r w:rsidRPr="00AC5ED9">
        <w:rPr>
          <w:rFonts w:ascii="Arial" w:hAnsi="Arial" w:cs="Arial"/>
          <w:sz w:val="24"/>
          <w:szCs w:val="24"/>
        </w:rPr>
        <w:t>, non per tutti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Dio avrebbe predestinato alla salvezza solo quelli scelti da Lui e tutti gli altri li avrebbe predestinati all’inferno, e li manderà nel tormento eterno perché Lui li ha odiati!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Molti anni fa troncai le relazioni in modo totale con un fratello che mi aveva appena detto “Mimmo, </w:t>
      </w:r>
      <w:r w:rsidR="00AA6B7E">
        <w:rPr>
          <w:rFonts w:ascii="Arial" w:hAnsi="Arial" w:cs="Arial"/>
          <w:i/>
          <w:sz w:val="24"/>
          <w:szCs w:val="24"/>
        </w:rPr>
        <w:t xml:space="preserve">ma tu </w:t>
      </w:r>
      <w:r>
        <w:rPr>
          <w:rFonts w:ascii="Arial" w:hAnsi="Arial" w:cs="Arial"/>
          <w:i/>
          <w:sz w:val="24"/>
          <w:szCs w:val="24"/>
        </w:rPr>
        <w:t>ti senti un predestinato?”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Gli risposi con determinazione che Dio ha “predestinato tutti i salvati in Cristo” e lui rispose: “sì, e tutti quelli che Dio non ha eletto? Tu sei un eletto?”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Allora, con aria di satira gli chiesi “e tu credi di essere eletto, o solo predestinato, o tutte e due le cose?”</w:t>
      </w:r>
    </w:p>
    <w:p w:rsidR="00C80BFF" w:rsidRPr="00E02D16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Lui mi rispose con molta insicurezza: “sinceramente devo </w:t>
      </w:r>
      <w:r w:rsidR="00AA6B7E">
        <w:rPr>
          <w:rFonts w:ascii="Arial" w:hAnsi="Arial" w:cs="Arial"/>
          <w:i/>
          <w:sz w:val="24"/>
          <w:szCs w:val="24"/>
        </w:rPr>
        <w:t xml:space="preserve">ancora </w:t>
      </w:r>
      <w:r>
        <w:rPr>
          <w:rFonts w:ascii="Arial" w:hAnsi="Arial" w:cs="Arial"/>
          <w:i/>
          <w:sz w:val="24"/>
          <w:szCs w:val="24"/>
        </w:rPr>
        <w:t>scoprirlo bene”!</w:t>
      </w:r>
    </w:p>
    <w:p w:rsidR="00C80BFF" w:rsidRPr="00AC5ED9" w:rsidRDefault="00C80BFF" w:rsidP="00C80BF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 l’E</w:t>
      </w:r>
      <w:r w:rsidR="00AA6B7E">
        <w:rPr>
          <w:rFonts w:ascii="Arial" w:hAnsi="Arial" w:cs="Arial"/>
          <w:b/>
          <w:sz w:val="24"/>
          <w:szCs w:val="24"/>
        </w:rPr>
        <w:t>cclesiologia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C5ED9">
        <w:rPr>
          <w:rFonts w:ascii="Arial" w:hAnsi="Arial" w:cs="Arial"/>
          <w:sz w:val="24"/>
          <w:szCs w:val="24"/>
        </w:rPr>
        <w:t xml:space="preserve">–ad esempio- affermano che la chiesa deve </w:t>
      </w:r>
      <w:proofErr w:type="spellStart"/>
      <w:r w:rsidRPr="00AC5ED9">
        <w:rPr>
          <w:rFonts w:ascii="Arial" w:hAnsi="Arial" w:cs="Arial"/>
          <w:sz w:val="24"/>
          <w:szCs w:val="24"/>
        </w:rPr>
        <w:t>ri</w:t>
      </w:r>
      <w:proofErr w:type="spellEnd"/>
      <w:r w:rsidRPr="00AC5ED9">
        <w:rPr>
          <w:rFonts w:ascii="Arial" w:hAnsi="Arial" w:cs="Arial"/>
          <w:sz w:val="24"/>
          <w:szCs w:val="24"/>
        </w:rPr>
        <w:t>-organizzarsi sul modello presbiterian</w:t>
      </w:r>
      <w:r>
        <w:rPr>
          <w:rFonts w:ascii="Arial" w:hAnsi="Arial" w:cs="Arial"/>
          <w:sz w:val="24"/>
          <w:szCs w:val="24"/>
        </w:rPr>
        <w:t>o</w:t>
      </w:r>
      <w:r w:rsidRPr="00AC5ED9">
        <w:rPr>
          <w:rFonts w:ascii="Arial" w:hAnsi="Arial" w:cs="Arial"/>
          <w:sz w:val="24"/>
          <w:szCs w:val="24"/>
        </w:rPr>
        <w:t xml:space="preserve">, con i Pastori nominali </w:t>
      </w:r>
      <w:proofErr w:type="gramStart"/>
      <w:r w:rsidRPr="00AC5ED9">
        <w:rPr>
          <w:rFonts w:ascii="Arial" w:hAnsi="Arial" w:cs="Arial"/>
          <w:sz w:val="24"/>
          <w:szCs w:val="24"/>
        </w:rPr>
        <w:t>e "</w:t>
      </w:r>
      <w:proofErr w:type="gramEnd"/>
      <w:r w:rsidRPr="00AC5ED9">
        <w:rPr>
          <w:rFonts w:ascii="Arial" w:hAnsi="Arial" w:cs="Arial"/>
          <w:sz w:val="24"/>
          <w:szCs w:val="24"/>
        </w:rPr>
        <w:t>titolati", i Sinodi e le Confessioni di Fede…</w:t>
      </w:r>
    </w:p>
    <w:p w:rsidR="00C80BFF" w:rsidRDefault="00C80BFF" w:rsidP="00C80BFF">
      <w:pPr>
        <w:spacing w:after="0" w:line="240" w:lineRule="auto"/>
        <w:ind w:left="361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La Fede deve entrare nella politica…</w:t>
      </w:r>
    </w:p>
    <w:p w:rsidR="00AA6B7E" w:rsidRPr="00AA6B7E" w:rsidRDefault="00AA6B7E" w:rsidP="00AA6B7E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AA6B7E">
        <w:rPr>
          <w:rFonts w:ascii="Arial" w:hAnsi="Arial" w:cs="Arial"/>
          <w:i/>
          <w:sz w:val="24"/>
          <w:szCs w:val="24"/>
        </w:rPr>
        <w:t>Alcuni decenni fa un fratello che se ne andò coi neo-calvinisti mi disse:</w:t>
      </w:r>
    </w:p>
    <w:p w:rsidR="00AA6B7E" w:rsidRPr="00AA6B7E" w:rsidRDefault="00AA6B7E" w:rsidP="00AA6B7E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AA6B7E">
        <w:rPr>
          <w:rFonts w:ascii="Arial" w:hAnsi="Arial" w:cs="Arial"/>
          <w:i/>
          <w:sz w:val="24"/>
          <w:szCs w:val="24"/>
        </w:rPr>
        <w:t>Mimmo, hai mai pensato alla necessità di elaborare una confessione di fede che possa servire anche in politica?</w:t>
      </w:r>
    </w:p>
    <w:p w:rsidR="00AA6B7E" w:rsidRPr="00AA6B7E" w:rsidRDefault="00AA6B7E" w:rsidP="00AA6B7E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AA6B7E">
        <w:rPr>
          <w:rFonts w:ascii="Arial" w:hAnsi="Arial" w:cs="Arial"/>
          <w:i/>
          <w:sz w:val="24"/>
          <w:szCs w:val="24"/>
        </w:rPr>
        <w:t>Rispos</w:t>
      </w:r>
      <w:r>
        <w:rPr>
          <w:rFonts w:ascii="Arial" w:hAnsi="Arial" w:cs="Arial"/>
          <w:i/>
          <w:sz w:val="24"/>
          <w:szCs w:val="24"/>
        </w:rPr>
        <w:t>i</w:t>
      </w:r>
      <w:r w:rsidRPr="00AA6B7E">
        <w:rPr>
          <w:rFonts w:ascii="Arial" w:hAnsi="Arial" w:cs="Arial"/>
          <w:i/>
          <w:sz w:val="24"/>
          <w:szCs w:val="24"/>
        </w:rPr>
        <w:t xml:space="preserve"> che non ce ne fosse bisogno dal momento che la Bibbia è la nostra confessione di fede e la politica non ci interessa!</w:t>
      </w:r>
    </w:p>
    <w:p w:rsidR="00C80BFF" w:rsidRPr="00AC5ED9" w:rsidRDefault="00C80BFF" w:rsidP="00C80BF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 l’Escatologia </w:t>
      </w:r>
      <w:r w:rsidRPr="00AC5ED9">
        <w:rPr>
          <w:rFonts w:ascii="Arial" w:hAnsi="Arial" w:cs="Arial"/>
          <w:sz w:val="24"/>
          <w:szCs w:val="24"/>
        </w:rPr>
        <w:t>–ad esempio- affermano che: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tutti i passaggi escatologici sono da re-interpretare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lastRenderedPageBreak/>
        <w:t xml:space="preserve">il Rapimento, forse, non ci sarà e se avverrà sarà diversamente da come lo si intende nelle assemblee che noi frequentiamo, </w:t>
      </w:r>
      <w:proofErr w:type="spellStart"/>
      <w:r w:rsidRPr="00AC5ED9">
        <w:rPr>
          <w:rFonts w:ascii="Arial" w:hAnsi="Arial" w:cs="Arial"/>
          <w:sz w:val="24"/>
          <w:szCs w:val="24"/>
        </w:rPr>
        <w:t>poichè</w:t>
      </w:r>
      <w:proofErr w:type="spellEnd"/>
      <w:r w:rsidRPr="00AC5ED9">
        <w:rPr>
          <w:rFonts w:ascii="Arial" w:hAnsi="Arial" w:cs="Arial"/>
          <w:sz w:val="24"/>
          <w:szCs w:val="24"/>
        </w:rPr>
        <w:t xml:space="preserve"> il brano di 1Tess 4.13-17 non sosterrebbe realmente quello che abbiamo creduto sino ad ora!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la Tribolazione, forse, non ci sarà e se avverrà sarà diversamente da come la intendiamo noi: sicuramente non durerà 7 anni, con due sezioni ben distinte di tre anni e mezzo, ecc</w:t>
      </w:r>
      <w:r>
        <w:rPr>
          <w:rFonts w:ascii="Arial" w:hAnsi="Arial" w:cs="Arial"/>
          <w:sz w:val="24"/>
          <w:szCs w:val="24"/>
        </w:rPr>
        <w:t>.</w:t>
      </w:r>
      <w:r w:rsidRPr="00AC5ED9">
        <w:rPr>
          <w:rFonts w:ascii="Arial" w:hAnsi="Arial" w:cs="Arial"/>
          <w:sz w:val="24"/>
          <w:szCs w:val="24"/>
        </w:rPr>
        <w:t>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>il Ritorno visibile di Cristo avverrà molto diversamente da come lo intendiamo noi e il "concetto" di chiesa come moglie dell'agnello è solo figurativo/simbolico!</w:t>
      </w:r>
    </w:p>
    <w:p w:rsidR="00C80BFF" w:rsidRPr="00AC5ED9" w:rsidRDefault="00C80BFF" w:rsidP="00C80BFF">
      <w:pPr>
        <w:pStyle w:val="Paragrafoelenco"/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ED9">
        <w:rPr>
          <w:rFonts w:ascii="Arial" w:hAnsi="Arial" w:cs="Arial"/>
          <w:sz w:val="24"/>
          <w:szCs w:val="24"/>
        </w:rPr>
        <w:t xml:space="preserve">il Regno dei 1000 anni </w:t>
      </w:r>
      <w:proofErr w:type="spellStart"/>
      <w:r w:rsidRPr="00AC5ED9">
        <w:rPr>
          <w:rFonts w:ascii="Arial" w:hAnsi="Arial" w:cs="Arial"/>
          <w:sz w:val="24"/>
          <w:szCs w:val="24"/>
        </w:rPr>
        <w:t>é</w:t>
      </w:r>
      <w:proofErr w:type="spellEnd"/>
      <w:r w:rsidRPr="00AC5ED9">
        <w:rPr>
          <w:rFonts w:ascii="Arial" w:hAnsi="Arial" w:cs="Arial"/>
          <w:sz w:val="24"/>
          <w:szCs w:val="24"/>
        </w:rPr>
        <w:t xml:space="preserve"> simbolico: forse si tratta di un regno eterno sulla terra, o forse durerà pochissimo! … Forse rapimento, tribolazione e millennio sono "figure" che si concretizzeranno tutte assieme nell'arco di pochi giorni complessivamente e senza distinzioni così nette!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Molti anni fa alcuni fratelli mi vollero incontrare </w:t>
      </w:r>
      <w:proofErr w:type="spellStart"/>
      <w:r>
        <w:rPr>
          <w:rFonts w:ascii="Arial" w:hAnsi="Arial" w:cs="Arial"/>
          <w:i/>
          <w:sz w:val="24"/>
          <w:szCs w:val="24"/>
        </w:rPr>
        <w:t>perchè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dicevano di aver fatto delle scoperte bibliche che mi sarebbero potute interessare…!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Risposi che –semmai- nella Bibbia possiamo focalizzare meglio alcune espressioni, ma non ci sono “cose da scoprire”.</w:t>
      </w:r>
    </w:p>
    <w:p w:rsidR="00C80BFF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Loro affermavano che dovevo liberarmi di certi preconcetti per giungere alle loro conclusioni: quali conclusioni? Quelle appena elencate coi cinque punti di sopra!</w:t>
      </w:r>
    </w:p>
    <w:p w:rsidR="00C80BFF" w:rsidRPr="000C5D88" w:rsidRDefault="00C80BFF" w:rsidP="00C80BFF">
      <w:pPr>
        <w:spacing w:after="0" w:line="240" w:lineRule="auto"/>
        <w:ind w:left="14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Allora risposi “sacramentalmente”: “quello che vi pare di avere scoperto è un altro vangelo, dunque da oggi in poi siate anatema per me… perché siete diventati “anatema” per la Scrittura”!</w:t>
      </w:r>
    </w:p>
    <w:p w:rsidR="00C80BFF" w:rsidRPr="00DC75D8" w:rsidRDefault="00C80BFF" w:rsidP="00C80B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 sono solo esempi, ma i Calvinisti affermano anche dell’altro che mi risulta molto indigesto</w:t>
      </w:r>
      <w:r w:rsidR="003D4F3D">
        <w:rPr>
          <w:rFonts w:ascii="Arial" w:hAnsi="Arial" w:cs="Arial"/>
          <w:b/>
          <w:sz w:val="24"/>
          <w:szCs w:val="24"/>
        </w:rPr>
        <w:t>: ad esempio, le dispensazioni, i patti e altro ancora!!!</w:t>
      </w:r>
    </w:p>
    <w:p w:rsidR="00C80BFF" w:rsidRDefault="00C80BFF" w:rsidP="00C80BF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Ovviamente, le due parole (i due titoli dei </w:t>
      </w:r>
      <w:r w:rsidR="00AA6B7E">
        <w:rPr>
          <w:rFonts w:ascii="Arial" w:hAnsi="Arial" w:cs="Arial"/>
          <w:b/>
          <w:sz w:val="24"/>
          <w:szCs w:val="24"/>
        </w:rPr>
        <w:t xml:space="preserve">principali </w:t>
      </w:r>
      <w:r>
        <w:rPr>
          <w:rFonts w:ascii="Arial" w:hAnsi="Arial" w:cs="Arial"/>
          <w:b/>
          <w:sz w:val="24"/>
          <w:szCs w:val="24"/>
        </w:rPr>
        <w:t xml:space="preserve">piani di Dio: predestinazione ed elezione) hanno significati diversi e intendono stimolarci a focalizzare mete diverse, per persone diverse, per tempi diversi e per conclusioni/conseguenze diverse. </w:t>
      </w:r>
    </w:p>
    <w:p w:rsidR="00C80BFF" w:rsidRDefault="00C80BFF" w:rsidP="00C80BFF">
      <w:pPr>
        <w:spacing w:after="0" w:line="240" w:lineRule="auto"/>
        <w:ind w:lef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Ambedue riguardano l’intera umanità –passata, presente e futura- </w:t>
      </w:r>
      <w:r w:rsidRPr="00AC5ED9">
        <w:rPr>
          <w:rFonts w:ascii="Arial" w:hAnsi="Arial" w:cs="Arial"/>
          <w:sz w:val="24"/>
          <w:szCs w:val="24"/>
        </w:rPr>
        <w:t xml:space="preserve">ma, ovviamente, implicano derivazioni molto diverse, </w:t>
      </w:r>
      <w:r>
        <w:rPr>
          <w:rFonts w:ascii="Arial" w:hAnsi="Arial" w:cs="Arial"/>
          <w:b/>
          <w:sz w:val="24"/>
          <w:szCs w:val="24"/>
        </w:rPr>
        <w:t xml:space="preserve">soprattutto a fronte della risposta individuale: tutti siamo chiamati in causa e a tutti viene offerta la possibilità sia della salvezza e sia del servizio, </w:t>
      </w:r>
      <w:r w:rsidRPr="00AC5ED9">
        <w:rPr>
          <w:rFonts w:ascii="Arial" w:hAnsi="Arial" w:cs="Arial"/>
          <w:sz w:val="24"/>
          <w:szCs w:val="24"/>
        </w:rPr>
        <w:t>ma con estensioni diverse e sempre a causa della risposta individuale.</w:t>
      </w:r>
    </w:p>
    <w:p w:rsidR="00AA6B7E" w:rsidRDefault="00AA6B7E" w:rsidP="00C80BFF">
      <w:pPr>
        <w:spacing w:after="0" w:line="240" w:lineRule="auto"/>
        <w:ind w:left="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Dio li ha elaborati e conclusi prima della fondazione del mondo perché conosce la fine sin dal principio:</w:t>
      </w:r>
      <w:r>
        <w:rPr>
          <w:rFonts w:ascii="Arial" w:hAnsi="Arial" w:cs="Arial"/>
          <w:sz w:val="24"/>
          <w:szCs w:val="24"/>
        </w:rPr>
        <w:t xml:space="preserve"> </w:t>
      </w:r>
      <w:r w:rsidRPr="00AA6B7E">
        <w:rPr>
          <w:rFonts w:ascii="Arial" w:hAnsi="Arial" w:cs="Arial"/>
          <w:b/>
          <w:sz w:val="24"/>
          <w:szCs w:val="24"/>
        </w:rPr>
        <w:t>non li fa mano a mano che uno si converte o rifiuta la salvezza!</w:t>
      </w:r>
    </w:p>
    <w:p w:rsidR="00AA6B7E" w:rsidRPr="00BA7A93" w:rsidRDefault="00AA6B7E" w:rsidP="00AA6B7E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A7A93">
        <w:rPr>
          <w:rFonts w:ascii="Arial" w:hAnsi="Arial" w:cs="Arial"/>
          <w:sz w:val="24"/>
          <w:szCs w:val="24"/>
        </w:rPr>
        <w:t xml:space="preserve">Non concordiamo affatto con i </w:t>
      </w:r>
      <w:proofErr w:type="spellStart"/>
      <w:r w:rsidRPr="00BA7A93">
        <w:rPr>
          <w:rFonts w:ascii="Arial" w:hAnsi="Arial" w:cs="Arial"/>
          <w:sz w:val="24"/>
          <w:szCs w:val="24"/>
        </w:rPr>
        <w:t>TdG</w:t>
      </w:r>
      <w:proofErr w:type="spellEnd"/>
      <w:r w:rsidRPr="00BA7A93">
        <w:rPr>
          <w:rFonts w:ascii="Arial" w:hAnsi="Arial" w:cs="Arial"/>
          <w:sz w:val="24"/>
          <w:szCs w:val="24"/>
        </w:rPr>
        <w:t xml:space="preserve"> i quali affermano che quando Adamo pecc</w:t>
      </w:r>
      <w:r w:rsidR="00BA7A93" w:rsidRPr="00BA7A93">
        <w:rPr>
          <w:rFonts w:ascii="Arial" w:hAnsi="Arial" w:cs="Arial"/>
          <w:sz w:val="24"/>
          <w:szCs w:val="24"/>
        </w:rPr>
        <w:t>ò</w:t>
      </w:r>
      <w:r w:rsidRPr="00BA7A93">
        <w:rPr>
          <w:rFonts w:ascii="Arial" w:hAnsi="Arial" w:cs="Arial"/>
          <w:sz w:val="24"/>
          <w:szCs w:val="24"/>
        </w:rPr>
        <w:t xml:space="preserve"> Dio fu costretto ad elaborare il piano della salvezza</w:t>
      </w:r>
      <w:r w:rsidR="00BA7A93" w:rsidRPr="00BA7A93">
        <w:rPr>
          <w:rFonts w:ascii="Arial" w:hAnsi="Arial" w:cs="Arial"/>
          <w:sz w:val="24"/>
          <w:szCs w:val="24"/>
        </w:rPr>
        <w:t>: insomma, fu colto alla sprovvista!!!</w:t>
      </w:r>
    </w:p>
    <w:p w:rsidR="00C80BFF" w:rsidRPr="00C31910" w:rsidRDefault="00C80BFF" w:rsidP="00C80BFF">
      <w:pPr>
        <w:spacing w:after="0" w:line="240" w:lineRule="auto"/>
        <w:ind w:left="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Personalmente ritengo che il confondere questi due piani di Dio abbia portato fuori strada molti Credenti e fornito a molta gente alibi de-responsabilizzanti: questo è stato ed è tuttora un gran danno per la Chiesa del Signore.</w:t>
      </w:r>
    </w:p>
    <w:p w:rsidR="00C80BFF" w:rsidRDefault="00C80BFF" w:rsidP="00C80BF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Tutto quello che Dio h</w:t>
      </w:r>
      <w:r w:rsidRPr="00C27AA3">
        <w:rPr>
          <w:rFonts w:ascii="Arial" w:hAnsi="Arial" w:cs="Arial"/>
          <w:b/>
          <w:sz w:val="24"/>
          <w:szCs w:val="24"/>
        </w:rPr>
        <w:t>a fatto</w:t>
      </w:r>
      <w:r>
        <w:rPr>
          <w:rFonts w:ascii="Arial" w:hAnsi="Arial" w:cs="Arial"/>
          <w:b/>
          <w:sz w:val="24"/>
          <w:szCs w:val="24"/>
        </w:rPr>
        <w:t>, fa e farà è</w:t>
      </w:r>
      <w:r w:rsidRPr="00C27AA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esclusivamente per l’u</w:t>
      </w:r>
      <w:r w:rsidRPr="00C27AA3">
        <w:rPr>
          <w:rFonts w:ascii="Arial" w:hAnsi="Arial" w:cs="Arial"/>
          <w:b/>
          <w:sz w:val="24"/>
          <w:szCs w:val="24"/>
        </w:rPr>
        <w:t xml:space="preserve">omo: Egli non ne </w:t>
      </w:r>
      <w:r>
        <w:rPr>
          <w:rFonts w:ascii="Arial" w:hAnsi="Arial" w:cs="Arial"/>
          <w:b/>
          <w:sz w:val="24"/>
          <w:szCs w:val="24"/>
        </w:rPr>
        <w:t xml:space="preserve">ha </w:t>
      </w:r>
      <w:r w:rsidRPr="00C27AA3">
        <w:rPr>
          <w:rFonts w:ascii="Arial" w:hAnsi="Arial" w:cs="Arial"/>
          <w:b/>
          <w:sz w:val="24"/>
          <w:szCs w:val="24"/>
        </w:rPr>
        <w:t>bisogno!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A7A93" w:rsidRPr="00BA7A93" w:rsidRDefault="00BA7A93" w:rsidP="00BA7A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BA7A93">
        <w:rPr>
          <w:rFonts w:ascii="Arial" w:hAnsi="Arial" w:cs="Arial"/>
          <w:i/>
          <w:sz w:val="24"/>
          <w:szCs w:val="24"/>
        </w:rPr>
        <w:t>L'Eterno ha fatto ogni cosa per uno scopo; anche l'empio, per il dì della sventura. Prov 16:4</w:t>
      </w:r>
    </w:p>
    <w:p w:rsidR="00C80BFF" w:rsidRPr="00C456C2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56C2">
        <w:rPr>
          <w:rFonts w:ascii="Arial" w:hAnsi="Arial" w:cs="Arial"/>
          <w:sz w:val="24"/>
          <w:szCs w:val="24"/>
        </w:rPr>
        <w:t>Non lo ha fatto per avere più gloria: l’aveva già tutta con la creazione e l’adorazione degli angeli!</w:t>
      </w:r>
    </w:p>
    <w:p w:rsidR="00C80BFF" w:rsidRPr="00C456C2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56C2">
        <w:rPr>
          <w:rFonts w:ascii="Arial" w:hAnsi="Arial" w:cs="Arial"/>
          <w:sz w:val="24"/>
          <w:szCs w:val="24"/>
        </w:rPr>
        <w:t>Lo ha fatto solo per Amore verso l’umanità: una umanità ribelle e recidiva, ma l’Amore si manifesta a prescindere</w:t>
      </w:r>
      <w:r>
        <w:rPr>
          <w:rFonts w:ascii="Arial" w:hAnsi="Arial" w:cs="Arial"/>
          <w:sz w:val="24"/>
          <w:szCs w:val="24"/>
        </w:rPr>
        <w:t xml:space="preserve"> di come la controparte reagisca</w:t>
      </w:r>
      <w:r w:rsidRPr="00C456C2">
        <w:rPr>
          <w:rFonts w:ascii="Arial" w:hAnsi="Arial" w:cs="Arial"/>
          <w:sz w:val="24"/>
          <w:szCs w:val="24"/>
        </w:rPr>
        <w:t>!</w:t>
      </w:r>
    </w:p>
    <w:p w:rsidR="00C80BFF" w:rsidRPr="00C456C2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56C2">
        <w:rPr>
          <w:rFonts w:ascii="Arial" w:hAnsi="Arial" w:cs="Arial"/>
          <w:sz w:val="24"/>
          <w:szCs w:val="24"/>
        </w:rPr>
        <w:t>Un “</w:t>
      </w:r>
      <w:r w:rsidRPr="00A60158">
        <w:rPr>
          <w:rFonts w:ascii="Arial" w:hAnsi="Arial" w:cs="Arial"/>
          <w:b/>
          <w:sz w:val="24"/>
          <w:szCs w:val="24"/>
        </w:rPr>
        <w:t>Amore a prescindere</w:t>
      </w:r>
      <w:r w:rsidR="00BA7A93">
        <w:rPr>
          <w:rFonts w:ascii="Arial" w:hAnsi="Arial" w:cs="Arial"/>
          <w:b/>
          <w:sz w:val="24"/>
          <w:szCs w:val="24"/>
        </w:rPr>
        <w:t xml:space="preserve"> e nonostante</w:t>
      </w:r>
      <w:r w:rsidRPr="00C456C2">
        <w:rPr>
          <w:rFonts w:ascii="Arial" w:hAnsi="Arial" w:cs="Arial"/>
          <w:sz w:val="24"/>
          <w:szCs w:val="24"/>
        </w:rPr>
        <w:t xml:space="preserve">” che noi facciamo molta fatica a comprendere perché è del tutto fuori dai nostri canoni: noi amiamo, ma abbiamo sempre </w:t>
      </w:r>
      <w:r w:rsidR="00BA7A93">
        <w:rPr>
          <w:rFonts w:ascii="Arial" w:hAnsi="Arial" w:cs="Arial"/>
          <w:sz w:val="24"/>
          <w:szCs w:val="24"/>
        </w:rPr>
        <w:t xml:space="preserve">in testa </w:t>
      </w:r>
      <w:r>
        <w:rPr>
          <w:rFonts w:ascii="Arial" w:hAnsi="Arial" w:cs="Arial"/>
          <w:sz w:val="24"/>
          <w:szCs w:val="24"/>
        </w:rPr>
        <w:t>un qualche</w:t>
      </w:r>
      <w:r w:rsidRPr="00C456C2">
        <w:rPr>
          <w:rFonts w:ascii="Arial" w:hAnsi="Arial" w:cs="Arial"/>
          <w:sz w:val="24"/>
          <w:szCs w:val="24"/>
        </w:rPr>
        <w:t xml:space="preserve"> “tornaconto</w:t>
      </w:r>
      <w:r>
        <w:rPr>
          <w:rFonts w:ascii="Arial" w:hAnsi="Arial" w:cs="Arial"/>
          <w:sz w:val="24"/>
          <w:szCs w:val="24"/>
        </w:rPr>
        <w:t>”, fosse solo una gratifica per sentirci utili</w:t>
      </w:r>
      <w:r w:rsidRPr="00C456C2">
        <w:rPr>
          <w:rFonts w:ascii="Arial" w:hAnsi="Arial" w:cs="Arial"/>
          <w:sz w:val="24"/>
          <w:szCs w:val="24"/>
        </w:rPr>
        <w:t>!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>Se potessimo pesare sui due piatti della bilancia il nostro amore, ci troveremmo davanti ad un risultato sconcertante!</w:t>
      </w:r>
    </w:p>
    <w:p w:rsidR="00C80BFF" w:rsidRPr="00E071F6" w:rsidRDefault="00C80BFF" w:rsidP="00C80BFF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E071F6">
        <w:rPr>
          <w:rFonts w:ascii="Arial" w:hAnsi="Arial" w:cs="Arial"/>
          <w:b/>
          <w:sz w:val="24"/>
          <w:szCs w:val="24"/>
        </w:rPr>
        <w:t>Provate a mettere su un piatto della bilancia quello che si dice dell’amore (le belle parole, le belle frasi, le poesie, le canzoni, i libri, le promesse, ecc.) e sull’altro quello che si fa dell’amore (le azioni concrete e totalmente disinteressate): scoprire</w:t>
      </w:r>
      <w:r>
        <w:rPr>
          <w:rFonts w:ascii="Arial" w:hAnsi="Arial" w:cs="Arial"/>
          <w:b/>
          <w:sz w:val="24"/>
          <w:szCs w:val="24"/>
        </w:rPr>
        <w:t>te</w:t>
      </w:r>
      <w:r w:rsidRPr="00E071F6">
        <w:rPr>
          <w:rFonts w:ascii="Arial" w:hAnsi="Arial" w:cs="Arial"/>
          <w:b/>
          <w:sz w:val="24"/>
          <w:szCs w:val="24"/>
        </w:rPr>
        <w:t xml:space="preserve"> che il piatto con le parole si riempir</w:t>
      </w:r>
      <w:r>
        <w:rPr>
          <w:rFonts w:ascii="Arial" w:hAnsi="Arial" w:cs="Arial"/>
          <w:b/>
          <w:sz w:val="24"/>
          <w:szCs w:val="24"/>
        </w:rPr>
        <w:t>à subito e diventerà</w:t>
      </w:r>
      <w:r w:rsidRPr="00E071F6">
        <w:rPr>
          <w:rFonts w:ascii="Arial" w:hAnsi="Arial" w:cs="Arial"/>
          <w:b/>
          <w:sz w:val="24"/>
          <w:szCs w:val="24"/>
        </w:rPr>
        <w:t xml:space="preserve"> pesante, mentre il piatto con le azioni rester</w:t>
      </w:r>
      <w:r>
        <w:rPr>
          <w:rFonts w:ascii="Arial" w:hAnsi="Arial" w:cs="Arial"/>
          <w:b/>
          <w:sz w:val="24"/>
          <w:szCs w:val="24"/>
        </w:rPr>
        <w:t>à</w:t>
      </w:r>
      <w:r w:rsidRPr="00E071F6">
        <w:rPr>
          <w:rFonts w:ascii="Arial" w:hAnsi="Arial" w:cs="Arial"/>
          <w:b/>
          <w:sz w:val="24"/>
          <w:szCs w:val="24"/>
        </w:rPr>
        <w:t xml:space="preserve"> quasi vuoto e molto leggero!</w:t>
      </w:r>
    </w:p>
    <w:p w:rsidR="00BA7A93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lastRenderedPageBreak/>
        <w:t>Ahimè, l’uomo ha imparato a parlare molto di amore, ma non ha ancora imparato ad amare: non ha ancora imparato ad agire per amore e con amore.</w:t>
      </w:r>
    </w:p>
    <w:p w:rsidR="00C80BFF" w:rsidRPr="00BA7A93" w:rsidRDefault="00BA7A93" w:rsidP="00BA7A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BA7A93">
        <w:rPr>
          <w:rFonts w:ascii="Arial" w:hAnsi="Arial" w:cs="Arial"/>
          <w:i/>
          <w:sz w:val="24"/>
          <w:szCs w:val="24"/>
        </w:rPr>
        <w:t>Ad esempio, si suo</w:t>
      </w:r>
      <w:r w:rsidR="001A2156">
        <w:rPr>
          <w:rFonts w:ascii="Arial" w:hAnsi="Arial" w:cs="Arial"/>
          <w:i/>
          <w:sz w:val="24"/>
          <w:szCs w:val="24"/>
        </w:rPr>
        <w:t>l</w:t>
      </w:r>
      <w:bookmarkStart w:id="0" w:name="_GoBack"/>
      <w:bookmarkEnd w:id="0"/>
      <w:r w:rsidR="001A2156">
        <w:rPr>
          <w:rFonts w:ascii="Arial" w:hAnsi="Arial" w:cs="Arial"/>
          <w:i/>
          <w:sz w:val="24"/>
          <w:szCs w:val="24"/>
        </w:rPr>
        <w:t xml:space="preserve"> </w:t>
      </w:r>
      <w:r w:rsidRPr="00BA7A93">
        <w:rPr>
          <w:rFonts w:ascii="Arial" w:hAnsi="Arial" w:cs="Arial"/>
          <w:i/>
          <w:sz w:val="24"/>
          <w:szCs w:val="24"/>
        </w:rPr>
        <w:t>in certi momenti “facciamo all’amore”: ma si tratterà solo di un amplesso fisico e non di una vera azione</w:t>
      </w:r>
      <w:r>
        <w:rPr>
          <w:rFonts w:ascii="Arial" w:hAnsi="Arial" w:cs="Arial"/>
          <w:i/>
          <w:sz w:val="24"/>
          <w:szCs w:val="24"/>
        </w:rPr>
        <w:t>/opera</w:t>
      </w:r>
      <w:r w:rsidRPr="00BA7A93">
        <w:rPr>
          <w:rFonts w:ascii="Arial" w:hAnsi="Arial" w:cs="Arial"/>
          <w:i/>
          <w:sz w:val="24"/>
          <w:szCs w:val="24"/>
        </w:rPr>
        <w:t xml:space="preserve"> d’amore!</w:t>
      </w:r>
      <w:r w:rsidR="00C80BFF" w:rsidRPr="00BA7A93">
        <w:rPr>
          <w:rFonts w:ascii="Arial" w:hAnsi="Arial" w:cs="Arial"/>
          <w:i/>
          <w:sz w:val="24"/>
          <w:szCs w:val="24"/>
        </w:rPr>
        <w:t xml:space="preserve"> 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Infatti, l’amore è </w:t>
      </w:r>
      <w:r w:rsidR="00AC3A88">
        <w:rPr>
          <w:rFonts w:ascii="Arial" w:hAnsi="Arial" w:cs="Arial"/>
          <w:sz w:val="24"/>
          <w:szCs w:val="24"/>
        </w:rPr>
        <w:t>il valore</w:t>
      </w:r>
      <w:r w:rsidRPr="00E071F6">
        <w:rPr>
          <w:rFonts w:ascii="Arial" w:hAnsi="Arial" w:cs="Arial"/>
          <w:sz w:val="24"/>
          <w:szCs w:val="24"/>
        </w:rPr>
        <w:t xml:space="preserve"> meno evidente nell’umanità.</w:t>
      </w:r>
    </w:p>
    <w:p w:rsidR="00C80BFF" w:rsidRPr="00AC3A88" w:rsidRDefault="00AC3A88" w:rsidP="00C80BFF">
      <w:pPr>
        <w:spacing w:after="0" w:line="240" w:lineRule="auto"/>
        <w:ind w:left="708"/>
        <w:jc w:val="both"/>
        <w:rPr>
          <w:rFonts w:ascii="Arial" w:hAnsi="Arial" w:cs="Arial"/>
          <w:spacing w:val="-4"/>
          <w:sz w:val="24"/>
          <w:szCs w:val="24"/>
        </w:rPr>
      </w:pPr>
      <w:r w:rsidRPr="00AC3A88">
        <w:rPr>
          <w:rFonts w:ascii="Arial" w:hAnsi="Arial" w:cs="Arial"/>
          <w:spacing w:val="-4"/>
          <w:sz w:val="24"/>
          <w:szCs w:val="24"/>
        </w:rPr>
        <w:t>Sì, a</w:t>
      </w:r>
      <w:r w:rsidR="00C80BFF" w:rsidRPr="00AC3A88">
        <w:rPr>
          <w:rFonts w:ascii="Arial" w:hAnsi="Arial" w:cs="Arial"/>
          <w:spacing w:val="-4"/>
          <w:sz w:val="24"/>
          <w:szCs w:val="24"/>
        </w:rPr>
        <w:t xml:space="preserve">bbiamo imparato molte cose: siamo andati in fondo agli oceani e scandagliato il nostro sistema solare, siamo stati sulla luna, si cerca di scandagliare lo spazio profondo, si escogitano </w:t>
      </w:r>
      <w:r w:rsidR="00BA7A93">
        <w:rPr>
          <w:rFonts w:ascii="Arial" w:hAnsi="Arial" w:cs="Arial"/>
          <w:spacing w:val="-4"/>
          <w:sz w:val="24"/>
          <w:szCs w:val="24"/>
        </w:rPr>
        <w:t xml:space="preserve">nuovi </w:t>
      </w:r>
      <w:r w:rsidR="00C80BFF" w:rsidRPr="00AC3A88">
        <w:rPr>
          <w:rFonts w:ascii="Arial" w:hAnsi="Arial" w:cs="Arial"/>
          <w:spacing w:val="-4"/>
          <w:sz w:val="24"/>
          <w:szCs w:val="24"/>
        </w:rPr>
        <w:t>sistemi di guarigioni e medicine un tempo impensabili, ma l’uomo non ha ancora imparato ad amare!</w:t>
      </w: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Direi che la stragrande maggioranza della gente (e dei Credenti) ha </w:t>
      </w:r>
      <w:r w:rsidRPr="00AC5ED9">
        <w:rPr>
          <w:rFonts w:ascii="Arial" w:hAnsi="Arial" w:cs="Arial"/>
          <w:b/>
          <w:sz w:val="24"/>
          <w:szCs w:val="24"/>
        </w:rPr>
        <w:t>“l’amore soltanto nella bocca”</w:t>
      </w:r>
      <w:r w:rsidRPr="00E071F6">
        <w:rPr>
          <w:rFonts w:ascii="Arial" w:hAnsi="Arial" w:cs="Arial"/>
          <w:sz w:val="24"/>
          <w:szCs w:val="24"/>
        </w:rPr>
        <w:t xml:space="preserve">: </w:t>
      </w:r>
      <w:r w:rsidRPr="00AC5ED9">
        <w:rPr>
          <w:rFonts w:ascii="Arial" w:hAnsi="Arial" w:cs="Arial"/>
          <w:b/>
          <w:sz w:val="24"/>
          <w:szCs w:val="24"/>
        </w:rPr>
        <w:t>se l’amore fosse anche nel loro cuore agirebbero diversamente</w:t>
      </w:r>
      <w:r w:rsidRPr="00E071F6">
        <w:rPr>
          <w:rFonts w:ascii="Arial" w:hAnsi="Arial" w:cs="Arial"/>
          <w:sz w:val="24"/>
          <w:szCs w:val="24"/>
        </w:rPr>
        <w:t xml:space="preserve"> e tutto il mondo sarebbe diverso!</w:t>
      </w:r>
    </w:p>
    <w:p w:rsidR="00BA7A93" w:rsidRPr="00BA7A93" w:rsidRDefault="00BA7A93" w:rsidP="00BA7A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BA7A93">
        <w:rPr>
          <w:rFonts w:ascii="Arial" w:hAnsi="Arial" w:cs="Arial"/>
          <w:i/>
          <w:sz w:val="24"/>
          <w:szCs w:val="24"/>
        </w:rPr>
        <w:t>Altro che “fare all’amore”: questo lo fanno anche i grandi malvagi!!!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Direi che la stessa cosa è anche per la Persona di </w:t>
      </w:r>
      <w:r>
        <w:rPr>
          <w:rFonts w:ascii="Arial" w:hAnsi="Arial" w:cs="Arial"/>
          <w:sz w:val="24"/>
          <w:szCs w:val="24"/>
        </w:rPr>
        <w:t>Dio</w:t>
      </w:r>
      <w:r w:rsidRPr="00E071F6">
        <w:rPr>
          <w:rFonts w:ascii="Arial" w:hAnsi="Arial" w:cs="Arial"/>
          <w:sz w:val="24"/>
          <w:szCs w:val="24"/>
        </w:rPr>
        <w:t>: ce l’hanno solo nella bocca e non nel cuore, infatti si evince chiaramente dalle loro azioni e a nulla servono le dichiarazioni di fede con le rel</w:t>
      </w:r>
      <w:r w:rsidR="00BA7A93">
        <w:rPr>
          <w:rFonts w:ascii="Arial" w:hAnsi="Arial" w:cs="Arial"/>
          <w:sz w:val="24"/>
          <w:szCs w:val="24"/>
        </w:rPr>
        <w:t>igiose espressioni di devozione: a nulla servono le ipocrite confessioni di fede!</w:t>
      </w: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Spesso si dice che gli animali agiscano per istinto, ma direi che la stessa cosa valga anche per l’uomo: spesso si comporta persino peggio delle bestie, anziché seguire la ragione segue il suo istinto col risultato mostruoso che balza sotto i nostri occhi tramite guerre di ogni genere. </w:t>
      </w:r>
    </w:p>
    <w:p w:rsidR="00BA7A93" w:rsidRPr="00BA7A93" w:rsidRDefault="00BA7A93" w:rsidP="00BA7A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BA7A93">
        <w:rPr>
          <w:rFonts w:ascii="Arial" w:hAnsi="Arial" w:cs="Arial"/>
          <w:i/>
          <w:sz w:val="24"/>
          <w:szCs w:val="24"/>
        </w:rPr>
        <w:t>I Darwiniani affermano che l’uomo si è evoluto dall’animale, ma io direi piuttosto che si è involuto fino al rango di animale</w:t>
      </w:r>
      <w:r>
        <w:rPr>
          <w:rFonts w:ascii="Arial" w:hAnsi="Arial" w:cs="Arial"/>
          <w:i/>
          <w:sz w:val="24"/>
          <w:szCs w:val="24"/>
        </w:rPr>
        <w:t>… e peggio: non è l’animale ad essere diventato uomo, ma il contrario!</w:t>
      </w:r>
    </w:p>
    <w:p w:rsidR="00C80BFF" w:rsidRPr="00E071F6" w:rsidRDefault="00BA7A93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 esempio,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="00C80BFF" w:rsidRPr="00E071F6">
        <w:rPr>
          <w:rFonts w:ascii="Arial" w:hAnsi="Arial" w:cs="Arial"/>
          <w:sz w:val="24"/>
          <w:szCs w:val="24"/>
        </w:rPr>
        <w:t>In</w:t>
      </w:r>
      <w:proofErr w:type="spellEnd"/>
      <w:r w:rsidR="00C80BFF" w:rsidRPr="00E071F6">
        <w:rPr>
          <w:rFonts w:ascii="Arial" w:hAnsi="Arial" w:cs="Arial"/>
          <w:sz w:val="24"/>
          <w:szCs w:val="24"/>
        </w:rPr>
        <w:t xml:space="preserve"> genere le bestie uccidono per cibarsi o per accaparrarsi l’harem: in genere si accontentano del territorio a disposizione, ma l’uomo ha sete di potere e di conquista, uccide spesso solo per rivalità e per auto deificazione coltivando il culto della propria personalità.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>Talvolta uccide solo per smania e piacere di vedere scorrere il sangue</w:t>
      </w:r>
      <w:r>
        <w:rPr>
          <w:rFonts w:ascii="Arial" w:hAnsi="Arial" w:cs="Arial"/>
          <w:sz w:val="24"/>
          <w:szCs w:val="24"/>
        </w:rPr>
        <w:t>, quasi fosse solo spettacolo</w:t>
      </w:r>
      <w:r w:rsidRPr="00E071F6">
        <w:rPr>
          <w:rFonts w:ascii="Arial" w:hAnsi="Arial" w:cs="Arial"/>
          <w:sz w:val="24"/>
          <w:szCs w:val="24"/>
        </w:rPr>
        <w:t>!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Sì, </w:t>
      </w:r>
      <w:r w:rsidRPr="00AC5ED9">
        <w:rPr>
          <w:rFonts w:ascii="Arial" w:hAnsi="Arial" w:cs="Arial"/>
          <w:b/>
          <w:sz w:val="24"/>
          <w:szCs w:val="24"/>
        </w:rPr>
        <w:t>il culto della personalità è molto spiccato e si deve ammettere che satana ha saputo fare un buon lavoro dall’Eden in poi</w:t>
      </w:r>
      <w:r w:rsidRPr="00E071F6">
        <w:rPr>
          <w:rFonts w:ascii="Arial" w:hAnsi="Arial" w:cs="Arial"/>
          <w:sz w:val="24"/>
          <w:szCs w:val="24"/>
        </w:rPr>
        <w:t xml:space="preserve">: è riuscito nel suo intento di scatenare le pulsioni umane con l’ambizione individuale di considerarsi </w:t>
      </w:r>
      <w:r>
        <w:rPr>
          <w:rFonts w:ascii="Arial" w:hAnsi="Arial" w:cs="Arial"/>
          <w:sz w:val="24"/>
          <w:szCs w:val="24"/>
        </w:rPr>
        <w:t>Dio</w:t>
      </w:r>
      <w:r w:rsidRPr="00E071F6">
        <w:rPr>
          <w:rFonts w:ascii="Arial" w:hAnsi="Arial" w:cs="Arial"/>
          <w:sz w:val="24"/>
          <w:szCs w:val="24"/>
        </w:rPr>
        <w:t>.</w:t>
      </w:r>
    </w:p>
    <w:p w:rsidR="00C80BFF" w:rsidRPr="00E071F6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71F6">
        <w:rPr>
          <w:rFonts w:ascii="Arial" w:hAnsi="Arial" w:cs="Arial"/>
          <w:sz w:val="24"/>
          <w:szCs w:val="24"/>
        </w:rPr>
        <w:t xml:space="preserve">Il risultato è che </w:t>
      </w:r>
      <w:r w:rsidRPr="00E071F6">
        <w:rPr>
          <w:rFonts w:ascii="Arial" w:hAnsi="Arial" w:cs="Arial"/>
          <w:b/>
          <w:sz w:val="24"/>
          <w:szCs w:val="24"/>
        </w:rPr>
        <w:t xml:space="preserve">milioni di persone si sentono degli </w:t>
      </w:r>
      <w:proofErr w:type="spellStart"/>
      <w:r w:rsidRPr="00E071F6">
        <w:rPr>
          <w:rFonts w:ascii="Arial" w:hAnsi="Arial" w:cs="Arial"/>
          <w:b/>
          <w:sz w:val="24"/>
          <w:szCs w:val="24"/>
        </w:rPr>
        <w:t>dèi</w:t>
      </w:r>
      <w:proofErr w:type="spellEnd"/>
      <w:r w:rsidRPr="00E071F6">
        <w:rPr>
          <w:rFonts w:ascii="Arial" w:hAnsi="Arial" w:cs="Arial"/>
          <w:sz w:val="24"/>
          <w:szCs w:val="24"/>
        </w:rPr>
        <w:t>: agiscono come se fossero onnipotenti e immortali, deturpando l’umanità e la creazione intera.</w:t>
      </w: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Eppure, Dio ha fatto di tutto nonostante l’uomo non lo meritasse e nonostante le sue penose rimostranze: ha continuato nella Sua Grazia a prescindere dal fatto che l’uomo lo apprezzasse o meno, a prescindere da quanti Lo avrebbero benevolmente accolto.</w:t>
      </w: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Tutto questo lo vediamo in “embrione” e chiaramente nella interazione </w:t>
      </w:r>
      <w:r w:rsidR="005325CC">
        <w:rPr>
          <w:rFonts w:ascii="Arial" w:hAnsi="Arial" w:cs="Arial"/>
          <w:sz w:val="24"/>
          <w:szCs w:val="24"/>
        </w:rPr>
        <w:t xml:space="preserve">di Dio </w:t>
      </w:r>
      <w:r>
        <w:rPr>
          <w:rFonts w:ascii="Arial" w:hAnsi="Arial" w:cs="Arial"/>
          <w:sz w:val="24"/>
          <w:szCs w:val="24"/>
        </w:rPr>
        <w:t>con Israele, il Suo popolo.</w:t>
      </w:r>
    </w:p>
    <w:p w:rsidR="00FF7831" w:rsidRDefault="00FF7831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7831" w:rsidRDefault="00FF7831" w:rsidP="00FF7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P.S.</w:t>
      </w:r>
    </w:p>
    <w:p w:rsidR="00FF7831" w:rsidRDefault="00FF7831" w:rsidP="00FF7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Sono felice che Dio mi abbia guidato alla redazione di questo lavoro: vista la pericolosità del Calvinismo e la confusione che sempre di più si va generando a causa della de</w:t>
      </w:r>
      <w:r w:rsidR="001801F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responsabilizzazione che esso fornisce alle anime, … ci voleva proprio!</w:t>
      </w:r>
    </w:p>
    <w:p w:rsidR="00FF7831" w:rsidRDefault="001801FA" w:rsidP="00FF7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 corso degli anni h</w:t>
      </w:r>
      <w:r w:rsidR="00FF7831">
        <w:rPr>
          <w:rFonts w:ascii="Arial" w:hAnsi="Arial" w:cs="Arial"/>
          <w:sz w:val="24"/>
          <w:szCs w:val="24"/>
        </w:rPr>
        <w:t>o dovuto registrare, ahimè, molti Credenti intrappolati da questa dottrina eretica</w:t>
      </w:r>
      <w:r>
        <w:rPr>
          <w:rFonts w:ascii="Arial" w:hAnsi="Arial" w:cs="Arial"/>
          <w:sz w:val="24"/>
          <w:szCs w:val="24"/>
        </w:rPr>
        <w:t xml:space="preserve"> ed essi, poi, se ne vanno alla deriva e difficilmente tornano sui propri passi (spesso subentra l’orgoglio!)</w:t>
      </w:r>
      <w:r w:rsidR="00FF7831">
        <w:rPr>
          <w:rFonts w:ascii="Arial" w:hAnsi="Arial" w:cs="Arial"/>
          <w:sz w:val="24"/>
          <w:szCs w:val="24"/>
        </w:rPr>
        <w:t xml:space="preserve">: prego il Signore </w:t>
      </w:r>
      <w:proofErr w:type="spellStart"/>
      <w:r w:rsidR="00FF7831">
        <w:rPr>
          <w:rFonts w:ascii="Arial" w:hAnsi="Arial" w:cs="Arial"/>
          <w:sz w:val="24"/>
          <w:szCs w:val="24"/>
        </w:rPr>
        <w:t>affinchè</w:t>
      </w:r>
      <w:proofErr w:type="spellEnd"/>
      <w:r w:rsidR="00FF7831">
        <w:rPr>
          <w:rFonts w:ascii="Arial" w:hAnsi="Arial" w:cs="Arial"/>
          <w:sz w:val="24"/>
          <w:szCs w:val="24"/>
        </w:rPr>
        <w:t xml:space="preserve"> ogni lettore ne tragga giovamento e, possibilmente, </w:t>
      </w:r>
      <w:r>
        <w:rPr>
          <w:rFonts w:ascii="Arial" w:hAnsi="Arial" w:cs="Arial"/>
          <w:sz w:val="24"/>
          <w:szCs w:val="24"/>
        </w:rPr>
        <w:t xml:space="preserve">se fosse caduto in questa trappola, </w:t>
      </w:r>
      <w:r w:rsidR="00FF7831">
        <w:rPr>
          <w:rFonts w:ascii="Arial" w:hAnsi="Arial" w:cs="Arial"/>
          <w:sz w:val="24"/>
          <w:szCs w:val="24"/>
        </w:rPr>
        <w:t>torni sulla retta via.</w:t>
      </w: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0BFF" w:rsidRDefault="00C80BFF" w:rsidP="00C80B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03CB2" w:rsidRPr="008525BC" w:rsidRDefault="00803CB2" w:rsidP="008525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03CB2" w:rsidRPr="008525BC" w:rsidSect="001B5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45E" w:rsidRDefault="00E3145E" w:rsidP="00851F98">
      <w:pPr>
        <w:spacing w:after="0" w:line="240" w:lineRule="auto"/>
      </w:pPr>
      <w:r>
        <w:separator/>
      </w:r>
    </w:p>
  </w:endnote>
  <w:endnote w:type="continuationSeparator" w:id="0">
    <w:p w:rsidR="00E3145E" w:rsidRDefault="00E3145E" w:rsidP="0085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98" w:rsidRDefault="00851F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9908623"/>
      <w:docPartObj>
        <w:docPartGallery w:val="Page Numbers (Bottom of Page)"/>
        <w:docPartUnique/>
      </w:docPartObj>
    </w:sdtPr>
    <w:sdtEndPr/>
    <w:sdtContent>
      <w:p w:rsidR="00C91DAF" w:rsidRDefault="00C91D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156">
          <w:rPr>
            <w:noProof/>
          </w:rPr>
          <w:t>4</w:t>
        </w:r>
        <w:r>
          <w:fldChar w:fldCharType="end"/>
        </w:r>
      </w:p>
    </w:sdtContent>
  </w:sdt>
  <w:p w:rsidR="00851F98" w:rsidRDefault="00851F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98" w:rsidRDefault="00851F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45E" w:rsidRDefault="00E3145E" w:rsidP="00851F98">
      <w:pPr>
        <w:spacing w:after="0" w:line="240" w:lineRule="auto"/>
      </w:pPr>
      <w:r>
        <w:separator/>
      </w:r>
    </w:p>
  </w:footnote>
  <w:footnote w:type="continuationSeparator" w:id="0">
    <w:p w:rsidR="00E3145E" w:rsidRDefault="00E3145E" w:rsidP="00851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98" w:rsidRDefault="00851F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98" w:rsidRDefault="00851F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98" w:rsidRDefault="00851F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00C"/>
    <w:multiLevelType w:val="hybridMultilevel"/>
    <w:tmpl w:val="CFA476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1BC7"/>
    <w:multiLevelType w:val="hybridMultilevel"/>
    <w:tmpl w:val="9788CB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A2B"/>
    <w:multiLevelType w:val="hybridMultilevel"/>
    <w:tmpl w:val="0FF6ADD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E31CD9"/>
    <w:multiLevelType w:val="hybridMultilevel"/>
    <w:tmpl w:val="32929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B2604"/>
    <w:multiLevelType w:val="hybridMultilevel"/>
    <w:tmpl w:val="5A0028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D74B5"/>
    <w:multiLevelType w:val="hybridMultilevel"/>
    <w:tmpl w:val="0B1A3F18"/>
    <w:lvl w:ilvl="0" w:tplc="0410000F">
      <w:start w:val="1"/>
      <w:numFmt w:val="decimal"/>
      <w:lvlText w:val="%1."/>
      <w:lvlJc w:val="left"/>
      <w:pPr>
        <w:ind w:left="721" w:hanging="360"/>
      </w:pPr>
    </w:lvl>
    <w:lvl w:ilvl="1" w:tplc="04100019" w:tentative="1">
      <w:start w:val="1"/>
      <w:numFmt w:val="lowerLetter"/>
      <w:lvlText w:val="%2."/>
      <w:lvlJc w:val="left"/>
      <w:pPr>
        <w:ind w:left="1441" w:hanging="360"/>
      </w:pPr>
    </w:lvl>
    <w:lvl w:ilvl="2" w:tplc="0410001B" w:tentative="1">
      <w:start w:val="1"/>
      <w:numFmt w:val="lowerRoman"/>
      <w:lvlText w:val="%3."/>
      <w:lvlJc w:val="right"/>
      <w:pPr>
        <w:ind w:left="2161" w:hanging="180"/>
      </w:pPr>
    </w:lvl>
    <w:lvl w:ilvl="3" w:tplc="0410000F" w:tentative="1">
      <w:start w:val="1"/>
      <w:numFmt w:val="decimal"/>
      <w:lvlText w:val="%4."/>
      <w:lvlJc w:val="left"/>
      <w:pPr>
        <w:ind w:left="2881" w:hanging="360"/>
      </w:pPr>
    </w:lvl>
    <w:lvl w:ilvl="4" w:tplc="04100019" w:tentative="1">
      <w:start w:val="1"/>
      <w:numFmt w:val="lowerLetter"/>
      <w:lvlText w:val="%5."/>
      <w:lvlJc w:val="left"/>
      <w:pPr>
        <w:ind w:left="3601" w:hanging="360"/>
      </w:pPr>
    </w:lvl>
    <w:lvl w:ilvl="5" w:tplc="0410001B" w:tentative="1">
      <w:start w:val="1"/>
      <w:numFmt w:val="lowerRoman"/>
      <w:lvlText w:val="%6."/>
      <w:lvlJc w:val="right"/>
      <w:pPr>
        <w:ind w:left="4321" w:hanging="180"/>
      </w:pPr>
    </w:lvl>
    <w:lvl w:ilvl="6" w:tplc="0410000F" w:tentative="1">
      <w:start w:val="1"/>
      <w:numFmt w:val="decimal"/>
      <w:lvlText w:val="%7."/>
      <w:lvlJc w:val="left"/>
      <w:pPr>
        <w:ind w:left="5041" w:hanging="360"/>
      </w:pPr>
    </w:lvl>
    <w:lvl w:ilvl="7" w:tplc="04100019" w:tentative="1">
      <w:start w:val="1"/>
      <w:numFmt w:val="lowerLetter"/>
      <w:lvlText w:val="%8."/>
      <w:lvlJc w:val="left"/>
      <w:pPr>
        <w:ind w:left="5761" w:hanging="360"/>
      </w:pPr>
    </w:lvl>
    <w:lvl w:ilvl="8" w:tplc="0410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7B096D81"/>
    <w:multiLevelType w:val="hybridMultilevel"/>
    <w:tmpl w:val="AC7CB03C"/>
    <w:lvl w:ilvl="0" w:tplc="56A2F01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D0B85"/>
    <w:multiLevelType w:val="hybridMultilevel"/>
    <w:tmpl w:val="1FDE0F7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D3236C6"/>
    <w:multiLevelType w:val="hybridMultilevel"/>
    <w:tmpl w:val="2D66EA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F26FB"/>
    <w:multiLevelType w:val="hybridMultilevel"/>
    <w:tmpl w:val="0860A106"/>
    <w:lvl w:ilvl="0" w:tplc="03AE7D4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D7"/>
    <w:rsid w:val="00007CE3"/>
    <w:rsid w:val="000445DF"/>
    <w:rsid w:val="00065317"/>
    <w:rsid w:val="000E020C"/>
    <w:rsid w:val="001111ED"/>
    <w:rsid w:val="001801FA"/>
    <w:rsid w:val="001A2156"/>
    <w:rsid w:val="001B5A78"/>
    <w:rsid w:val="002F665F"/>
    <w:rsid w:val="003331DF"/>
    <w:rsid w:val="003430A9"/>
    <w:rsid w:val="003666E5"/>
    <w:rsid w:val="00381970"/>
    <w:rsid w:val="003B0E6E"/>
    <w:rsid w:val="003D4F3D"/>
    <w:rsid w:val="00414405"/>
    <w:rsid w:val="004422A3"/>
    <w:rsid w:val="00465ED7"/>
    <w:rsid w:val="00485FA1"/>
    <w:rsid w:val="00501006"/>
    <w:rsid w:val="00511D4E"/>
    <w:rsid w:val="005325CC"/>
    <w:rsid w:val="005F37BF"/>
    <w:rsid w:val="006422D9"/>
    <w:rsid w:val="00651E37"/>
    <w:rsid w:val="0067743B"/>
    <w:rsid w:val="0074725A"/>
    <w:rsid w:val="007E73D7"/>
    <w:rsid w:val="00803CB2"/>
    <w:rsid w:val="00814725"/>
    <w:rsid w:val="00851F98"/>
    <w:rsid w:val="008525BC"/>
    <w:rsid w:val="008912D6"/>
    <w:rsid w:val="008A1115"/>
    <w:rsid w:val="009D256F"/>
    <w:rsid w:val="00A73495"/>
    <w:rsid w:val="00AA6B7E"/>
    <w:rsid w:val="00AC3A88"/>
    <w:rsid w:val="00BA7A93"/>
    <w:rsid w:val="00BF1D7E"/>
    <w:rsid w:val="00C0159A"/>
    <w:rsid w:val="00C45494"/>
    <w:rsid w:val="00C80BFF"/>
    <w:rsid w:val="00C85301"/>
    <w:rsid w:val="00C85D4D"/>
    <w:rsid w:val="00C91DAF"/>
    <w:rsid w:val="00CC7C46"/>
    <w:rsid w:val="00CE04FA"/>
    <w:rsid w:val="00CF2AFF"/>
    <w:rsid w:val="00D757F3"/>
    <w:rsid w:val="00E23031"/>
    <w:rsid w:val="00E3145E"/>
    <w:rsid w:val="00E37192"/>
    <w:rsid w:val="00E5086A"/>
    <w:rsid w:val="00E55CA7"/>
    <w:rsid w:val="00E709DA"/>
    <w:rsid w:val="00F175F6"/>
    <w:rsid w:val="00F50D8F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7707"/>
  <w15:chartTrackingRefBased/>
  <w15:docId w15:val="{BBDE431A-9D7C-445A-B2BB-6B2D1ACF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0B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66E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0E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1F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F98"/>
  </w:style>
  <w:style w:type="paragraph" w:styleId="Pidipagina">
    <w:name w:val="footer"/>
    <w:basedOn w:val="Normale"/>
    <w:link w:val="PidipaginaCarattere"/>
    <w:uiPriority w:val="99"/>
    <w:unhideWhenUsed/>
    <w:rsid w:val="00851F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783">
          <w:marLeft w:val="-225"/>
          <w:marRight w:val="-2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9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81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3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2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9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246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287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4641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Caramia</dc:creator>
  <cp:keywords/>
  <dc:description/>
  <cp:lastModifiedBy>Domenico Caramia</cp:lastModifiedBy>
  <cp:revision>12</cp:revision>
  <cp:lastPrinted>2022-02-14T17:57:00Z</cp:lastPrinted>
  <dcterms:created xsi:type="dcterms:W3CDTF">2022-04-16T08:40:00Z</dcterms:created>
  <dcterms:modified xsi:type="dcterms:W3CDTF">2022-05-09T05:01:00Z</dcterms:modified>
</cp:coreProperties>
</file>